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C660544">
                <wp:simplePos x="0" y="0"/>
                <wp:positionH relativeFrom="column">
                  <wp:posOffset>4871085</wp:posOffset>
                </wp:positionH>
                <wp:positionV relativeFrom="paragraph">
                  <wp:posOffset>-26670</wp:posOffset>
                </wp:positionV>
                <wp:extent cx="16979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79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288EDE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3.55pt;margin-top:-2.1pt;width:133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" filled="f" stroked="f">
                <v:textbox style="mso-fit-shape-to-text:t">
                  <w:txbxContent>
                    <w:p w14:paraId="4263558E" w14:textId="3288EDE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365231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D1C7" w:rsidR="005E302E" w:rsidRPr="005E302E" w:rsidRDefault="006C052A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BD35F6">
              <w:rPr>
                <w:bCs/>
              </w:rPr>
              <w:t>3.</w:t>
            </w:r>
            <w:r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9A18159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CA1D4A">
              <w:rPr>
                <w:bCs/>
              </w:rPr>
              <w:t xml:space="preserve"> </w:t>
            </w:r>
            <w:r w:rsidR="00CA1D4A" w:rsidRPr="00CA1D4A">
              <w:rPr>
                <w:bCs/>
              </w:rPr>
              <w:t>1135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99A09C" w14:textId="71795CD2" w:rsidR="00A22007" w:rsidRPr="00B355D7" w:rsidRDefault="00A22007" w:rsidP="00F05985">
      <w:pPr>
        <w:ind w:right="3118"/>
        <w:rPr>
          <w:b/>
        </w:rPr>
      </w:pPr>
      <w:r w:rsidRPr="00B355D7">
        <w:rPr>
          <w:b/>
        </w:rPr>
        <w:t xml:space="preserve">Про </w:t>
      </w:r>
      <w:r w:rsidR="006B5E50" w:rsidRPr="006B5E50">
        <w:rPr>
          <w:b/>
        </w:rPr>
        <w:t xml:space="preserve">надання висновку щодо участі бабусі </w:t>
      </w:r>
      <w:r w:rsidR="006B5E50">
        <w:rPr>
          <w:b/>
        </w:rPr>
        <w:t xml:space="preserve"> </w:t>
      </w:r>
      <w:r w:rsidR="00711A3E">
        <w:rPr>
          <w:b/>
        </w:rPr>
        <w:t>******** ********* ********</w:t>
      </w:r>
      <w:r w:rsidR="006B5E50">
        <w:rPr>
          <w:b/>
        </w:rPr>
        <w:t xml:space="preserve"> </w:t>
      </w:r>
      <w:r w:rsidR="006B5E50" w:rsidRPr="006B5E50">
        <w:rPr>
          <w:b/>
        </w:rPr>
        <w:t xml:space="preserve"> у</w:t>
      </w:r>
      <w:r w:rsidR="006B5E50">
        <w:rPr>
          <w:b/>
        </w:rPr>
        <w:t xml:space="preserve"> </w:t>
      </w:r>
      <w:r w:rsidR="006B5E50" w:rsidRPr="006B5E50">
        <w:rPr>
          <w:b/>
        </w:rPr>
        <w:t xml:space="preserve"> спілкуванні</w:t>
      </w:r>
      <w:r w:rsidR="006B5E50">
        <w:rPr>
          <w:b/>
        </w:rPr>
        <w:t xml:space="preserve"> </w:t>
      </w:r>
      <w:r w:rsidR="006B5E50" w:rsidRPr="006B5E50">
        <w:rPr>
          <w:b/>
        </w:rPr>
        <w:t xml:space="preserve"> з </w:t>
      </w:r>
      <w:r w:rsidR="006B5E50">
        <w:rPr>
          <w:b/>
        </w:rPr>
        <w:t xml:space="preserve"> </w:t>
      </w:r>
      <w:r w:rsidR="006B5E50" w:rsidRPr="006B5E50">
        <w:rPr>
          <w:b/>
        </w:rPr>
        <w:t xml:space="preserve">малолітньою </w:t>
      </w:r>
      <w:r w:rsidR="00952A3F">
        <w:rPr>
          <w:b/>
        </w:rPr>
        <w:t xml:space="preserve">онукою </w:t>
      </w:r>
      <w:r w:rsidR="00711A3E">
        <w:rPr>
          <w:b/>
        </w:rPr>
        <w:t>******** ********* ********</w:t>
      </w:r>
      <w:r w:rsidR="006B5E50" w:rsidRPr="006B5E50">
        <w:rPr>
          <w:b/>
        </w:rPr>
        <w:t>,</w:t>
      </w:r>
      <w:r w:rsidR="006B5E50">
        <w:rPr>
          <w:b/>
        </w:rPr>
        <w:t xml:space="preserve"> </w:t>
      </w:r>
      <w:r w:rsidR="00711A3E">
        <w:rPr>
          <w:b/>
        </w:rPr>
        <w:t>**</w:t>
      </w:r>
      <w:r w:rsidR="006B5E50" w:rsidRPr="006B5E50">
        <w:rPr>
          <w:b/>
        </w:rPr>
        <w:t>.</w:t>
      </w:r>
      <w:r w:rsidR="00711A3E">
        <w:rPr>
          <w:b/>
        </w:rPr>
        <w:t>**</w:t>
      </w:r>
      <w:r w:rsidR="006B5E50" w:rsidRPr="006B5E50">
        <w:rPr>
          <w:b/>
        </w:rPr>
        <w:t>.</w:t>
      </w:r>
      <w:r w:rsidR="00711A3E">
        <w:rPr>
          <w:b/>
        </w:rPr>
        <w:t>****</w:t>
      </w:r>
      <w:r w:rsidR="006B5E50" w:rsidRPr="006B5E50">
        <w:rPr>
          <w:b/>
        </w:rPr>
        <w:t xml:space="preserve"> </w:t>
      </w:r>
      <w:proofErr w:type="spellStart"/>
      <w:r w:rsidR="006B5E50" w:rsidRPr="006B5E50">
        <w:rPr>
          <w:b/>
        </w:rPr>
        <w:t>р.н</w:t>
      </w:r>
      <w:proofErr w:type="spellEnd"/>
      <w:r w:rsidR="006B5E50" w:rsidRPr="006B5E50">
        <w:rPr>
          <w:b/>
        </w:rPr>
        <w:t>.</w:t>
      </w:r>
    </w:p>
    <w:p w14:paraId="79B348C0" w14:textId="77777777" w:rsidR="00A22007" w:rsidRPr="00B355D7" w:rsidRDefault="00A22007" w:rsidP="00A22007">
      <w:pPr>
        <w:jc w:val="both"/>
      </w:pPr>
    </w:p>
    <w:p w14:paraId="4D064CB7" w14:textId="7B476CEB" w:rsidR="00A22007" w:rsidRDefault="00A22007" w:rsidP="008E61D5">
      <w:pPr>
        <w:ind w:firstLine="708"/>
        <w:jc w:val="both"/>
      </w:pPr>
      <w:r w:rsidRPr="00B355D7">
        <w:t xml:space="preserve">Розглянувши </w:t>
      </w:r>
      <w:r w:rsidR="00EC7588">
        <w:t>ухвалу</w:t>
      </w:r>
      <w:r w:rsidR="000A4B9E">
        <w:t xml:space="preserve"> Київського апеляційного суду</w:t>
      </w:r>
      <w:r w:rsidR="000553A6">
        <w:t xml:space="preserve"> м. Києва у справі за № </w:t>
      </w:r>
      <w:r w:rsidR="00711A3E">
        <w:t>***</w:t>
      </w:r>
      <w:r w:rsidR="000553A6">
        <w:t>/</w:t>
      </w:r>
      <w:r w:rsidR="00711A3E">
        <w:t>***</w:t>
      </w:r>
      <w:r w:rsidR="000553A6">
        <w:t>/</w:t>
      </w:r>
      <w:r w:rsidR="00711A3E">
        <w:t>**</w:t>
      </w:r>
      <w:r w:rsidR="000553A6">
        <w:t xml:space="preserve">, провадження № </w:t>
      </w:r>
      <w:r w:rsidR="00711A3E">
        <w:t>**</w:t>
      </w:r>
      <w:r w:rsidR="000553A6">
        <w:t>-</w:t>
      </w:r>
      <w:r w:rsidR="00711A3E">
        <w:t>*</w:t>
      </w:r>
      <w:r w:rsidR="000553A6">
        <w:t>/</w:t>
      </w:r>
      <w:r w:rsidR="00711A3E">
        <w:t>***</w:t>
      </w:r>
      <w:r w:rsidR="000553A6">
        <w:t>/</w:t>
      </w:r>
      <w:r w:rsidR="00711A3E">
        <w:t>******</w:t>
      </w:r>
      <w:r w:rsidR="000553A6">
        <w:t>/</w:t>
      </w:r>
      <w:r w:rsidR="00711A3E">
        <w:t>****</w:t>
      </w:r>
      <w:r w:rsidR="000553A6">
        <w:t>, на рішення Вишгородського районного суду Київської області від 15.10.2024, про</w:t>
      </w:r>
      <w:r w:rsidRPr="00B355D7">
        <w:t xml:space="preserve"> </w:t>
      </w:r>
      <w:r w:rsidR="000553A6">
        <w:t>усунення</w:t>
      </w:r>
      <w:r w:rsidRPr="00B355D7">
        <w:t xml:space="preserve"> </w:t>
      </w:r>
      <w:r w:rsidR="000553A6">
        <w:rPr>
          <w:bCs/>
        </w:rPr>
        <w:t>перешкод у спілкуванні з онукою та встановлення порядку участі у вихованні</w:t>
      </w:r>
      <w:r w:rsidR="0009010E">
        <w:rPr>
          <w:bCs/>
        </w:rPr>
        <w:t xml:space="preserve">, </w:t>
      </w:r>
      <w:r>
        <w:t>к</w:t>
      </w:r>
      <w:r w:rsidRPr="00B355D7">
        <w:t xml:space="preserve">еруючись </w:t>
      </w:r>
      <w:r w:rsidR="008E61D5" w:rsidRPr="008E61D5">
        <w:t>Цивільним та Сімейним кодексами України, Законом України «Про охорону дитинства», постанов</w:t>
      </w:r>
      <w:r w:rsidR="006240DE">
        <w:t>ою</w:t>
      </w:r>
      <w:r w:rsidR="008E61D5" w:rsidRPr="008E61D5">
        <w:t xml:space="preserve">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враховуючи рекомендацію комісії з питань захисту прав дитини від 22.05.2025, виконавчий комітет Бучанської міської ради</w:t>
      </w:r>
    </w:p>
    <w:p w14:paraId="765F90FD" w14:textId="77777777" w:rsidR="008E61D5" w:rsidRPr="00B355D7" w:rsidRDefault="008E61D5" w:rsidP="008E61D5">
      <w:pPr>
        <w:ind w:firstLine="708"/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71CFBD8C" w14:textId="15C8B106" w:rsidR="00A22007" w:rsidRPr="003B205C" w:rsidRDefault="009F4011" w:rsidP="001B4927">
      <w:pPr>
        <w:numPr>
          <w:ilvl w:val="0"/>
          <w:numId w:val="1"/>
        </w:numPr>
        <w:ind w:left="0" w:firstLine="284"/>
        <w:contextualSpacing/>
        <w:jc w:val="both"/>
      </w:pPr>
      <w:r w:rsidRPr="003B205C">
        <w:t xml:space="preserve">Затвердити висновок </w:t>
      </w:r>
      <w:r w:rsidR="00697696" w:rsidRPr="003B205C">
        <w:rPr>
          <w:bCs/>
        </w:rPr>
        <w:t>відділу служби у справах дітей та сім’ї</w:t>
      </w:r>
      <w:r w:rsidR="00697696" w:rsidRPr="003B205C">
        <w:rPr>
          <w:b/>
        </w:rPr>
        <w:t xml:space="preserve"> </w:t>
      </w:r>
      <w:r w:rsidRPr="003B205C">
        <w:t>та в</w:t>
      </w:r>
      <w:r w:rsidR="00A22007" w:rsidRPr="003B205C">
        <w:t xml:space="preserve">изначити години спілкування </w:t>
      </w:r>
      <w:r w:rsidR="00411CB1" w:rsidRPr="003B205C">
        <w:t xml:space="preserve">бабусі </w:t>
      </w:r>
      <w:r w:rsidR="00711A3E">
        <w:rPr>
          <w:b/>
        </w:rPr>
        <w:t>******** ********* ********</w:t>
      </w:r>
      <w:r w:rsidR="00BD35F6" w:rsidRPr="003B205C">
        <w:rPr>
          <w:bCs/>
        </w:rPr>
        <w:t xml:space="preserve">, </w:t>
      </w:r>
      <w:r w:rsidR="00711A3E">
        <w:rPr>
          <w:bCs/>
        </w:rPr>
        <w:t>**</w:t>
      </w:r>
      <w:r w:rsidR="00BD35F6" w:rsidRPr="003B205C">
        <w:rPr>
          <w:bCs/>
        </w:rPr>
        <w:t>.</w:t>
      </w:r>
      <w:r w:rsidR="00711A3E">
        <w:rPr>
          <w:bCs/>
        </w:rPr>
        <w:t>**</w:t>
      </w:r>
      <w:r w:rsidR="00BD35F6" w:rsidRPr="003B205C">
        <w:rPr>
          <w:bCs/>
        </w:rPr>
        <w:t>.</w:t>
      </w:r>
      <w:r w:rsidR="00711A3E">
        <w:rPr>
          <w:bCs/>
        </w:rPr>
        <w:t>****</w:t>
      </w:r>
      <w:r w:rsidR="0009010E" w:rsidRPr="003B205C">
        <w:rPr>
          <w:bCs/>
        </w:rPr>
        <w:t xml:space="preserve"> </w:t>
      </w:r>
      <w:proofErr w:type="spellStart"/>
      <w:r w:rsidR="00A22007" w:rsidRPr="003B205C">
        <w:t>р.н</w:t>
      </w:r>
      <w:proofErr w:type="spellEnd"/>
      <w:r w:rsidR="00A22007" w:rsidRPr="003B205C">
        <w:t xml:space="preserve">., з </w:t>
      </w:r>
      <w:r w:rsidR="00411CB1" w:rsidRPr="003B205C">
        <w:t>її</w:t>
      </w:r>
      <w:r w:rsidR="00A22007" w:rsidRPr="003B205C">
        <w:t xml:space="preserve"> </w:t>
      </w:r>
      <w:r w:rsidR="00411CB1" w:rsidRPr="003B205C">
        <w:t>онукою</w:t>
      </w:r>
      <w:r w:rsidR="00A22007" w:rsidRPr="003B205C">
        <w:t>, малолітн</w:t>
      </w:r>
      <w:r w:rsidR="00BD35F6" w:rsidRPr="003B205C">
        <w:t>ьою</w:t>
      </w:r>
      <w:r w:rsidR="0058096F" w:rsidRPr="003B205C">
        <w:t xml:space="preserve"> </w:t>
      </w:r>
      <w:r w:rsidR="00711A3E">
        <w:rPr>
          <w:b/>
        </w:rPr>
        <w:t>******** ********* ********</w:t>
      </w:r>
      <w:r w:rsidR="00BD35F6" w:rsidRPr="003B205C">
        <w:t xml:space="preserve">, </w:t>
      </w:r>
      <w:r w:rsidR="00711A3E">
        <w:t>**</w:t>
      </w:r>
      <w:r w:rsidR="00BD35F6" w:rsidRPr="003B205C">
        <w:t>.</w:t>
      </w:r>
      <w:r w:rsidR="00711A3E">
        <w:t>**</w:t>
      </w:r>
      <w:r w:rsidR="0092655B" w:rsidRPr="003B205C">
        <w:t>.</w:t>
      </w:r>
      <w:r w:rsidR="00711A3E">
        <w:t>****</w:t>
      </w:r>
      <w:r w:rsidR="009B3941" w:rsidRPr="003B205C">
        <w:t xml:space="preserve"> </w:t>
      </w:r>
      <w:proofErr w:type="spellStart"/>
      <w:r w:rsidR="00A22007" w:rsidRPr="003B205C">
        <w:t>р.н</w:t>
      </w:r>
      <w:proofErr w:type="spellEnd"/>
      <w:r w:rsidR="00A22007" w:rsidRPr="003B205C">
        <w:t>.,</w:t>
      </w:r>
      <w:r w:rsidR="00EF6E60" w:rsidRPr="003B205C">
        <w:t xml:space="preserve"> </w:t>
      </w:r>
      <w:r w:rsidR="00A22007" w:rsidRPr="003B205C">
        <w:t>що прожива</w:t>
      </w:r>
      <w:r w:rsidR="00882E12" w:rsidRPr="003B205C">
        <w:t>є</w:t>
      </w:r>
      <w:r w:rsidR="00A22007" w:rsidRPr="003B205C">
        <w:t xml:space="preserve"> разом </w:t>
      </w:r>
      <w:r w:rsidR="007969A5" w:rsidRPr="003B205C">
        <w:t>і</w:t>
      </w:r>
      <w:r w:rsidR="00A22007" w:rsidRPr="003B205C">
        <w:t xml:space="preserve">з матір’ю, </w:t>
      </w:r>
      <w:r w:rsidR="00BD35F6" w:rsidRPr="003B205C">
        <w:t xml:space="preserve">громадянкою </w:t>
      </w:r>
      <w:r w:rsidR="00711A3E">
        <w:rPr>
          <w:b/>
        </w:rPr>
        <w:t>******** ********* ********</w:t>
      </w:r>
      <w:r w:rsidR="00A22007" w:rsidRPr="003B205C">
        <w:t>.</w:t>
      </w:r>
    </w:p>
    <w:p w14:paraId="3C990ACD" w14:textId="3DC84110" w:rsidR="00A22007" w:rsidRPr="003B205C" w:rsidRDefault="00A22007" w:rsidP="001B4927">
      <w:pPr>
        <w:numPr>
          <w:ilvl w:val="0"/>
          <w:numId w:val="1"/>
        </w:numPr>
        <w:ind w:left="0" w:firstLine="284"/>
        <w:contextualSpacing/>
        <w:jc w:val="both"/>
      </w:pPr>
      <w:bookmarkStart w:id="0" w:name="_Hlk199511195"/>
      <w:r w:rsidRPr="003B205C">
        <w:t xml:space="preserve">У разі </w:t>
      </w:r>
      <w:r w:rsidR="003925B5" w:rsidRPr="003B205C">
        <w:t xml:space="preserve">виникнення непорозумінь та спорів між матір’ю дитини </w:t>
      </w:r>
      <w:r w:rsidR="00711A3E">
        <w:rPr>
          <w:b/>
        </w:rPr>
        <w:t>******** ********* ********</w:t>
      </w:r>
      <w:r w:rsidR="00364FA5" w:rsidRPr="003B205C">
        <w:t xml:space="preserve"> та бабусею </w:t>
      </w:r>
      <w:r w:rsidR="003925B5" w:rsidRPr="003B205C">
        <w:t xml:space="preserve"> </w:t>
      </w:r>
      <w:r w:rsidR="00711A3E">
        <w:rPr>
          <w:b/>
        </w:rPr>
        <w:t>******** ********* ********</w:t>
      </w:r>
      <w:r w:rsidR="003B205C" w:rsidRPr="003B205C">
        <w:t xml:space="preserve"> у питаннях участі у вихованні, спілкуванні з онукою, а також,</w:t>
      </w:r>
      <w:r w:rsidR="00364FA5" w:rsidRPr="003B205C">
        <w:t xml:space="preserve"> </w:t>
      </w:r>
      <w:r w:rsidRPr="003B205C">
        <w:t xml:space="preserve">невиконання </w:t>
      </w:r>
      <w:r w:rsidR="003B205C" w:rsidRPr="003B205C">
        <w:t xml:space="preserve">цього </w:t>
      </w:r>
      <w:r w:rsidRPr="003B205C">
        <w:t>рішення</w:t>
      </w:r>
      <w:r w:rsidR="003B205C" w:rsidRPr="003B205C">
        <w:t>, бабуся має право звернутися із позовом до суду для вирішення спірних питань</w:t>
      </w:r>
      <w:bookmarkEnd w:id="0"/>
      <w:r w:rsidR="003B205C" w:rsidRPr="003B205C">
        <w:t xml:space="preserve">. </w:t>
      </w:r>
      <w:r w:rsidRPr="003B205C">
        <w:t xml:space="preserve"> </w:t>
      </w:r>
    </w:p>
    <w:p w14:paraId="1DB31396" w14:textId="5D2E5BA5" w:rsidR="005E302E" w:rsidRPr="006E7502" w:rsidRDefault="00550470" w:rsidP="006E7502">
      <w:pPr>
        <w:pStyle w:val="a3"/>
        <w:numPr>
          <w:ilvl w:val="0"/>
          <w:numId w:val="1"/>
        </w:numPr>
        <w:ind w:left="0" w:firstLine="284"/>
        <w:jc w:val="both"/>
      </w:pPr>
      <w:r w:rsidRPr="003B205C">
        <w:t xml:space="preserve">Контроль за виконанням </w:t>
      </w:r>
      <w:r w:rsidR="00CC27FD" w:rsidRPr="003B205C">
        <w:t xml:space="preserve">цього </w:t>
      </w:r>
      <w:r w:rsidR="00A22007" w:rsidRPr="003B205C">
        <w:t>рішення покласти на заступни</w:t>
      </w:r>
      <w:r w:rsidR="00F230A3">
        <w:t>цю</w:t>
      </w:r>
      <w:r w:rsidR="00A22007" w:rsidRPr="003B205C">
        <w:rPr>
          <w:lang w:val="ru-RU"/>
        </w:rPr>
        <w:t xml:space="preserve"> </w:t>
      </w:r>
      <w:r w:rsidR="00A22007" w:rsidRPr="003B205C">
        <w:t xml:space="preserve">міського голови </w:t>
      </w:r>
      <w:r w:rsidR="00F230A3">
        <w:t xml:space="preserve">Аліну </w:t>
      </w:r>
      <w:proofErr w:type="spellStart"/>
      <w:r w:rsidR="00F230A3">
        <w:t>Саранюк</w:t>
      </w:r>
      <w:proofErr w:type="spellEnd"/>
      <w:r w:rsidR="00F230A3">
        <w:t>.</w:t>
      </w:r>
    </w:p>
    <w:p w14:paraId="7A032CA4" w14:textId="2CD35126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CE22C3B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5376B8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F28D1F" w14:textId="63170CF4" w:rsidR="00EF6E60" w:rsidRDefault="00C27538" w:rsidP="00EF6E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370A9">
              <w:rPr>
                <w:b/>
                <w:bCs/>
                <w:iCs/>
                <w:sz w:val="20"/>
                <w:szCs w:val="20"/>
              </w:rPr>
              <w:t>23</w:t>
            </w:r>
            <w:r w:rsidR="003521CB" w:rsidRPr="00C370A9">
              <w:rPr>
                <w:b/>
                <w:bCs/>
                <w:iCs/>
                <w:sz w:val="20"/>
                <w:szCs w:val="20"/>
              </w:rPr>
              <w:t>.</w:t>
            </w:r>
            <w:r w:rsidRPr="00C370A9">
              <w:rPr>
                <w:b/>
                <w:bCs/>
                <w:iCs/>
                <w:sz w:val="20"/>
                <w:szCs w:val="20"/>
              </w:rPr>
              <w:t>05</w:t>
            </w:r>
            <w:r w:rsidR="00EF6E60">
              <w:rPr>
                <w:b/>
                <w:bCs/>
                <w:i/>
                <w:sz w:val="20"/>
                <w:szCs w:val="20"/>
              </w:rPr>
              <w:t>.</w:t>
            </w:r>
            <w:r w:rsidR="00EF6E60">
              <w:rPr>
                <w:b/>
                <w:bCs/>
                <w:sz w:val="20"/>
                <w:szCs w:val="20"/>
              </w:rPr>
              <w:t>202</w:t>
            </w:r>
            <w:r w:rsidR="005376B8">
              <w:rPr>
                <w:b/>
                <w:bCs/>
                <w:sz w:val="20"/>
                <w:szCs w:val="20"/>
              </w:rPr>
              <w:t>5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B2F4A6F" w:rsidR="005B4D61" w:rsidRDefault="005376B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5B4D6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CF6F314" w:rsidR="005B4D61" w:rsidRPr="003619DF" w:rsidRDefault="00C2629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2629B">
              <w:rPr>
                <w:b/>
                <w:bCs/>
              </w:rPr>
              <w:t>В. о. керуючого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2E03A8" w14:textId="3688EB31" w:rsidR="009554A8" w:rsidRDefault="00C27538" w:rsidP="009554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370A9">
              <w:rPr>
                <w:b/>
                <w:bCs/>
                <w:iCs/>
                <w:sz w:val="20"/>
                <w:szCs w:val="20"/>
              </w:rPr>
              <w:t>23</w:t>
            </w:r>
            <w:r w:rsidR="003521CB" w:rsidRPr="00C370A9">
              <w:rPr>
                <w:b/>
                <w:bCs/>
                <w:iCs/>
                <w:sz w:val="20"/>
                <w:szCs w:val="20"/>
              </w:rPr>
              <w:t>.</w:t>
            </w:r>
            <w:r w:rsidRPr="00C370A9">
              <w:rPr>
                <w:b/>
                <w:bCs/>
                <w:iCs/>
                <w:sz w:val="20"/>
                <w:szCs w:val="20"/>
              </w:rPr>
              <w:t>05</w:t>
            </w:r>
            <w:r w:rsidR="009554A8">
              <w:rPr>
                <w:b/>
                <w:bCs/>
                <w:i/>
                <w:sz w:val="20"/>
                <w:szCs w:val="20"/>
              </w:rPr>
              <w:t>.</w:t>
            </w:r>
            <w:r w:rsidR="009554A8">
              <w:rPr>
                <w:b/>
                <w:bCs/>
                <w:sz w:val="20"/>
                <w:szCs w:val="20"/>
              </w:rPr>
              <w:t>202</w:t>
            </w:r>
            <w:r w:rsidR="005376B8">
              <w:rPr>
                <w:b/>
                <w:bCs/>
                <w:sz w:val="20"/>
                <w:szCs w:val="20"/>
              </w:rPr>
              <w:t>5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E37E2E5" w:rsidR="005B4D61" w:rsidRDefault="00C2629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2629B">
              <w:rPr>
                <w:b/>
                <w:bCs/>
              </w:rPr>
              <w:t>Богдана САВИЦЬКА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C72DEA0" w:rsidR="005B4D61" w:rsidRPr="003619DF" w:rsidRDefault="00F37D4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F37D40"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708656D" w14:textId="7F0ABB28" w:rsidR="009554A8" w:rsidRDefault="00C27538" w:rsidP="009554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370A9">
              <w:rPr>
                <w:b/>
                <w:bCs/>
                <w:iCs/>
                <w:sz w:val="20"/>
                <w:szCs w:val="20"/>
              </w:rPr>
              <w:t>2</w:t>
            </w:r>
            <w:r w:rsidR="003521CB" w:rsidRPr="00C370A9">
              <w:rPr>
                <w:b/>
                <w:bCs/>
                <w:iCs/>
                <w:sz w:val="20"/>
                <w:szCs w:val="20"/>
              </w:rPr>
              <w:t>3.</w:t>
            </w:r>
            <w:r w:rsidRPr="00C370A9">
              <w:rPr>
                <w:b/>
                <w:bCs/>
                <w:iCs/>
                <w:sz w:val="20"/>
                <w:szCs w:val="20"/>
              </w:rPr>
              <w:t>05</w:t>
            </w:r>
            <w:r w:rsidR="009554A8" w:rsidRPr="00C370A9">
              <w:rPr>
                <w:b/>
                <w:bCs/>
                <w:iCs/>
                <w:sz w:val="20"/>
                <w:szCs w:val="20"/>
              </w:rPr>
              <w:t>.</w:t>
            </w:r>
            <w:r w:rsidR="009554A8">
              <w:rPr>
                <w:b/>
                <w:bCs/>
                <w:sz w:val="20"/>
                <w:szCs w:val="20"/>
              </w:rPr>
              <w:t>202</w:t>
            </w:r>
            <w:r w:rsidR="005376B8">
              <w:rPr>
                <w:b/>
                <w:bCs/>
                <w:sz w:val="20"/>
                <w:szCs w:val="20"/>
              </w:rPr>
              <w:t>5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AF3F74F" w:rsidR="005B4D61" w:rsidRDefault="00F37D4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37D40"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27EC92" w14:textId="74530AA0" w:rsidR="009554A8" w:rsidRDefault="003521CB" w:rsidP="003521CB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         </w:t>
            </w:r>
            <w:r w:rsidR="00C27538" w:rsidRPr="00C370A9">
              <w:rPr>
                <w:b/>
                <w:bCs/>
                <w:iCs/>
                <w:sz w:val="20"/>
                <w:szCs w:val="20"/>
              </w:rPr>
              <w:t>2</w:t>
            </w:r>
            <w:r w:rsidRPr="00C370A9">
              <w:rPr>
                <w:b/>
                <w:bCs/>
                <w:iCs/>
                <w:sz w:val="20"/>
                <w:szCs w:val="20"/>
              </w:rPr>
              <w:t>3.</w:t>
            </w:r>
            <w:r w:rsidR="00C27538" w:rsidRPr="00C370A9">
              <w:rPr>
                <w:b/>
                <w:bCs/>
                <w:iCs/>
                <w:sz w:val="20"/>
                <w:szCs w:val="20"/>
              </w:rPr>
              <w:t>05</w:t>
            </w:r>
            <w:r w:rsidR="009554A8" w:rsidRPr="00C370A9">
              <w:rPr>
                <w:b/>
                <w:bCs/>
                <w:iCs/>
                <w:sz w:val="20"/>
                <w:szCs w:val="20"/>
              </w:rPr>
              <w:t>.</w:t>
            </w:r>
            <w:r w:rsidR="009554A8">
              <w:rPr>
                <w:b/>
                <w:bCs/>
                <w:sz w:val="20"/>
                <w:szCs w:val="20"/>
              </w:rPr>
              <w:t>202</w:t>
            </w:r>
            <w:r w:rsidR="005376B8">
              <w:rPr>
                <w:b/>
                <w:bCs/>
                <w:sz w:val="20"/>
                <w:szCs w:val="20"/>
              </w:rPr>
              <w:t>5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EABA569" w14:textId="0D673DC8" w:rsidR="009554A8" w:rsidRDefault="00C27538" w:rsidP="009554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370A9">
              <w:rPr>
                <w:b/>
                <w:bCs/>
                <w:iCs/>
                <w:sz w:val="20"/>
                <w:szCs w:val="20"/>
              </w:rPr>
              <w:t>2</w:t>
            </w:r>
            <w:r w:rsidR="003521CB" w:rsidRPr="00C370A9">
              <w:rPr>
                <w:b/>
                <w:bCs/>
                <w:iCs/>
                <w:sz w:val="20"/>
                <w:szCs w:val="20"/>
              </w:rPr>
              <w:t>3.</w:t>
            </w:r>
            <w:r w:rsidRPr="00C370A9">
              <w:rPr>
                <w:b/>
                <w:bCs/>
                <w:iCs/>
                <w:sz w:val="20"/>
                <w:szCs w:val="20"/>
              </w:rPr>
              <w:t>05</w:t>
            </w:r>
            <w:r w:rsidR="009554A8">
              <w:rPr>
                <w:b/>
                <w:bCs/>
                <w:i/>
                <w:sz w:val="20"/>
                <w:szCs w:val="20"/>
              </w:rPr>
              <w:t>.</w:t>
            </w:r>
            <w:r w:rsidR="009554A8">
              <w:rPr>
                <w:b/>
                <w:bCs/>
                <w:sz w:val="20"/>
                <w:szCs w:val="20"/>
              </w:rPr>
              <w:t>202</w:t>
            </w:r>
            <w:r w:rsidR="005376B8">
              <w:rPr>
                <w:b/>
                <w:bCs/>
                <w:sz w:val="20"/>
                <w:szCs w:val="20"/>
              </w:rPr>
              <w:t>5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28524BF9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DD469A" w:rsidRPr="00DD469A">
        <w:t>1135</w:t>
      </w:r>
    </w:p>
    <w:p w14:paraId="2985036C" w14:textId="5027DD15" w:rsidR="00A22007" w:rsidRPr="00B355D7" w:rsidRDefault="00A22007" w:rsidP="00A22007">
      <w:pPr>
        <w:ind w:left="5664"/>
      </w:pPr>
      <w:r w:rsidRPr="00B355D7">
        <w:t>від «</w:t>
      </w:r>
      <w:r w:rsidR="00BE5073">
        <w:t>23</w:t>
      </w:r>
      <w:r w:rsidRPr="00B355D7">
        <w:t xml:space="preserve">» </w:t>
      </w:r>
      <w:r w:rsidR="00BE5073">
        <w:t>травня</w:t>
      </w:r>
      <w:r w:rsidRPr="00B355D7">
        <w:t xml:space="preserve"> 202</w:t>
      </w:r>
      <w:r w:rsidR="00BE5073">
        <w:t>5</w:t>
      </w:r>
      <w:r w:rsidRPr="00B355D7">
        <w:t xml:space="preserve"> року </w:t>
      </w:r>
    </w:p>
    <w:p w14:paraId="6EE10B04" w14:textId="77777777" w:rsidR="00A22007" w:rsidRPr="00B355D7" w:rsidRDefault="00A22007" w:rsidP="00A22007">
      <w:pPr>
        <w:ind w:hanging="567"/>
      </w:pPr>
    </w:p>
    <w:p w14:paraId="4A708EEA" w14:textId="77777777" w:rsidR="00A22007" w:rsidRPr="00B355D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5B278797" w14:textId="4E24473F" w:rsidR="00A22007" w:rsidRPr="0092655B" w:rsidRDefault="00A22007" w:rsidP="00553B69">
      <w:pPr>
        <w:jc w:val="center"/>
        <w:rPr>
          <w:b/>
        </w:rPr>
      </w:pPr>
      <w:r>
        <w:rPr>
          <w:b/>
        </w:rPr>
        <w:t xml:space="preserve">відділу </w:t>
      </w:r>
      <w:bookmarkStart w:id="1" w:name="_Hlk199428314"/>
      <w:r>
        <w:rPr>
          <w:b/>
        </w:rPr>
        <w:t xml:space="preserve">служби у справах дітей </w:t>
      </w:r>
      <w:r w:rsidRPr="00B22D14">
        <w:rPr>
          <w:b/>
        </w:rPr>
        <w:t xml:space="preserve">та сім’ї Центру соціальних служб Управління соціальної </w:t>
      </w:r>
      <w:r w:rsidRPr="0092655B">
        <w:rPr>
          <w:b/>
        </w:rPr>
        <w:t xml:space="preserve">політики Бучанської міської ради </w:t>
      </w:r>
      <w:bookmarkEnd w:id="1"/>
      <w:r w:rsidRPr="0092655B">
        <w:rPr>
          <w:b/>
        </w:rPr>
        <w:t xml:space="preserve">щодо </w:t>
      </w:r>
      <w:r w:rsidR="009F4011" w:rsidRPr="0092655B">
        <w:rPr>
          <w:b/>
        </w:rPr>
        <w:t xml:space="preserve">визначення способу участі </w:t>
      </w:r>
      <w:r w:rsidR="00553B69">
        <w:rPr>
          <w:b/>
        </w:rPr>
        <w:t xml:space="preserve">бабусі                                   </w:t>
      </w:r>
      <w:r w:rsidR="00711A3E">
        <w:rPr>
          <w:b/>
        </w:rPr>
        <w:t>******** ********* ********</w:t>
      </w:r>
      <w:r w:rsidR="00553B69" w:rsidRPr="00553B69">
        <w:rPr>
          <w:b/>
        </w:rPr>
        <w:t xml:space="preserve"> у спілкуванні з малолітньою </w:t>
      </w:r>
      <w:r w:rsidR="00553B69">
        <w:rPr>
          <w:b/>
        </w:rPr>
        <w:t xml:space="preserve">онукою                                           </w:t>
      </w:r>
      <w:bookmarkStart w:id="2" w:name="_Hlk199490778"/>
      <w:r w:rsidR="00711A3E">
        <w:rPr>
          <w:b/>
        </w:rPr>
        <w:t>******** ********* ********</w:t>
      </w:r>
      <w:r w:rsidR="00553B69" w:rsidRPr="00553B69">
        <w:rPr>
          <w:b/>
        </w:rPr>
        <w:t xml:space="preserve">, </w:t>
      </w:r>
      <w:r w:rsidR="00711A3E">
        <w:rPr>
          <w:b/>
        </w:rPr>
        <w:t>**</w:t>
      </w:r>
      <w:r w:rsidR="00553B69" w:rsidRPr="00553B69">
        <w:rPr>
          <w:b/>
        </w:rPr>
        <w:t>.</w:t>
      </w:r>
      <w:r w:rsidR="00711A3E">
        <w:rPr>
          <w:b/>
        </w:rPr>
        <w:t>**</w:t>
      </w:r>
      <w:r w:rsidR="00553B69" w:rsidRPr="00553B69">
        <w:rPr>
          <w:b/>
        </w:rPr>
        <w:t>.</w:t>
      </w:r>
      <w:r w:rsidR="00711A3E">
        <w:rPr>
          <w:b/>
        </w:rPr>
        <w:t>*****</w:t>
      </w:r>
      <w:r w:rsidR="00553B69" w:rsidRPr="00553B69">
        <w:rPr>
          <w:b/>
        </w:rPr>
        <w:t xml:space="preserve"> </w:t>
      </w:r>
      <w:proofErr w:type="spellStart"/>
      <w:r w:rsidR="00553B69" w:rsidRPr="00553B69">
        <w:rPr>
          <w:b/>
        </w:rPr>
        <w:t>р.н</w:t>
      </w:r>
      <w:proofErr w:type="spellEnd"/>
      <w:r w:rsidR="00553B69" w:rsidRPr="00553B69">
        <w:rPr>
          <w:b/>
        </w:rPr>
        <w:t>.</w:t>
      </w:r>
      <w:r w:rsidR="009F4011" w:rsidRPr="0092655B">
        <w:rPr>
          <w:b/>
        </w:rPr>
        <w:t xml:space="preserve"> </w:t>
      </w:r>
      <w:bookmarkEnd w:id="2"/>
    </w:p>
    <w:p w14:paraId="16898ADE" w14:textId="36E7ECC1" w:rsidR="00A22007" w:rsidRPr="0092655B" w:rsidRDefault="00A22007" w:rsidP="00A22007">
      <w:pPr>
        <w:jc w:val="center"/>
        <w:rPr>
          <w:b/>
        </w:rPr>
      </w:pPr>
    </w:p>
    <w:p w14:paraId="54205C69" w14:textId="5625A31E" w:rsidR="00051E70" w:rsidRDefault="00A22007" w:rsidP="00A22007">
      <w:pPr>
        <w:jc w:val="both"/>
      </w:pPr>
      <w:r w:rsidRPr="00B355D7">
        <w:tab/>
      </w:r>
      <w:r w:rsidR="0085349A">
        <w:t>У</w:t>
      </w:r>
      <w:r w:rsidR="00051E70">
        <w:t xml:space="preserve"> провадженні </w:t>
      </w:r>
      <w:r w:rsidR="00051E70" w:rsidRPr="00051E70">
        <w:t>Київського апеляційного суду м. Києва</w:t>
      </w:r>
      <w:r w:rsidR="00051E70">
        <w:t xml:space="preserve"> перебуває цивільна справа</w:t>
      </w:r>
      <w:r w:rsidR="00051E70" w:rsidRPr="00051E70">
        <w:t xml:space="preserve"> </w:t>
      </w:r>
      <w:r w:rsidR="00051E70">
        <w:t xml:space="preserve">            </w:t>
      </w:r>
      <w:r w:rsidR="00051E70" w:rsidRPr="00051E70">
        <w:t xml:space="preserve">№ </w:t>
      </w:r>
      <w:r w:rsidR="00711A3E">
        <w:t>***</w:t>
      </w:r>
      <w:r w:rsidR="00051E70" w:rsidRPr="00051E70">
        <w:t>/</w:t>
      </w:r>
      <w:r w:rsidR="00711A3E">
        <w:t>***</w:t>
      </w:r>
      <w:r w:rsidR="00051E70" w:rsidRPr="00051E70">
        <w:t>/</w:t>
      </w:r>
      <w:r w:rsidR="00711A3E">
        <w:t>**</w:t>
      </w:r>
      <w:r w:rsidR="00051E70" w:rsidRPr="00051E70">
        <w:t xml:space="preserve">, </w:t>
      </w:r>
      <w:r w:rsidR="003010E8" w:rsidRPr="003010E8">
        <w:t xml:space="preserve">за апеляційною скаргою </w:t>
      </w:r>
      <w:r w:rsidR="00711A3E">
        <w:rPr>
          <w:b/>
        </w:rPr>
        <w:t>******** ********* ********</w:t>
      </w:r>
      <w:r w:rsidR="003010E8" w:rsidRPr="003010E8">
        <w:t xml:space="preserve"> </w:t>
      </w:r>
      <w:r w:rsidR="00051E70" w:rsidRPr="00051E70">
        <w:t xml:space="preserve">на рішення </w:t>
      </w:r>
      <w:bookmarkStart w:id="3" w:name="_Hlk199428205"/>
      <w:r w:rsidR="00051E70" w:rsidRPr="00051E70">
        <w:t xml:space="preserve">Вишгородського районного суду Київської області </w:t>
      </w:r>
      <w:bookmarkEnd w:id="3"/>
      <w:r w:rsidR="00051E70" w:rsidRPr="00051E70">
        <w:t>від 15.10.2024 про усунення перешкод у спілкуванні з онукою та встановлення порядку участі у вихованні</w:t>
      </w:r>
      <w:r w:rsidR="003010E8">
        <w:t>.</w:t>
      </w:r>
    </w:p>
    <w:p w14:paraId="5ECE320D" w14:textId="0C143BF9" w:rsidR="00A75CD4" w:rsidRDefault="00A75CD4" w:rsidP="00FB32B4">
      <w:pPr>
        <w:jc w:val="both"/>
      </w:pPr>
      <w:r>
        <w:t xml:space="preserve">            Громадянин </w:t>
      </w:r>
      <w:r w:rsidR="00711A3E">
        <w:rPr>
          <w:b/>
        </w:rPr>
        <w:t>******** ********* ********</w:t>
      </w:r>
      <w:r>
        <w:t xml:space="preserve">, </w:t>
      </w:r>
      <w:r w:rsidR="00711A3E">
        <w:t>**</w:t>
      </w:r>
      <w:r>
        <w:t>.</w:t>
      </w:r>
      <w:r w:rsidR="00711A3E">
        <w:t>**</w:t>
      </w:r>
      <w:r>
        <w:t>.</w:t>
      </w:r>
      <w:r w:rsidR="00711A3E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та громадянка </w:t>
      </w:r>
      <w:r w:rsidR="00711A3E">
        <w:rPr>
          <w:b/>
        </w:rPr>
        <w:t>******** ********* ********</w:t>
      </w:r>
      <w:r>
        <w:t xml:space="preserve">, </w:t>
      </w:r>
      <w:r w:rsidR="00711A3E">
        <w:t>**</w:t>
      </w:r>
      <w:r>
        <w:t>.</w:t>
      </w:r>
      <w:r w:rsidR="00711A3E">
        <w:t>**</w:t>
      </w:r>
      <w:r>
        <w:t>.</w:t>
      </w:r>
      <w:r w:rsidR="00711A3E">
        <w:t>****</w:t>
      </w:r>
      <w:r>
        <w:t xml:space="preserve"> </w:t>
      </w:r>
      <w:proofErr w:type="spellStart"/>
      <w:r>
        <w:t>р.н</w:t>
      </w:r>
      <w:proofErr w:type="spellEnd"/>
      <w:r>
        <w:t>., перебували у шлюбі з 09.07.2017 року по 11.02.2022 рік</w:t>
      </w:r>
      <w:r w:rsidR="000A3376">
        <w:t>,</w:t>
      </w:r>
      <w:r>
        <w:t xml:space="preserve"> від якого мають малолітн</w:t>
      </w:r>
      <w:r w:rsidR="00A81DD9">
        <w:t>ю</w:t>
      </w:r>
      <w:r>
        <w:t xml:space="preserve"> доньку </w:t>
      </w:r>
      <w:r w:rsidR="00711A3E">
        <w:rPr>
          <w:b/>
        </w:rPr>
        <w:t>******** ********* ********</w:t>
      </w:r>
      <w:r w:rsidRPr="00A75CD4">
        <w:t xml:space="preserve">, </w:t>
      </w:r>
      <w:r w:rsidR="00711A3E">
        <w:t>**</w:t>
      </w:r>
      <w:r w:rsidRPr="00A75CD4">
        <w:t>.</w:t>
      </w:r>
      <w:r w:rsidR="00711A3E">
        <w:t>**</w:t>
      </w:r>
      <w:r w:rsidRPr="00A75CD4">
        <w:t>.</w:t>
      </w:r>
      <w:r w:rsidR="00711A3E">
        <w:t>*****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Pr="00A75CD4">
        <w:t xml:space="preserve">(свідоцтво про народження </w:t>
      </w:r>
      <w:r w:rsidR="00711A3E">
        <w:t>*</w:t>
      </w:r>
      <w:r w:rsidRPr="00A75CD4">
        <w:t>-</w:t>
      </w:r>
      <w:r w:rsidR="00711A3E">
        <w:t>**</w:t>
      </w:r>
      <w:r w:rsidRPr="00A75CD4">
        <w:t xml:space="preserve"> № </w:t>
      </w:r>
      <w:r w:rsidR="00711A3E">
        <w:t>******</w:t>
      </w:r>
      <w:r w:rsidR="002E5D04" w:rsidRPr="007313DE">
        <w:t xml:space="preserve">, видане </w:t>
      </w:r>
      <w:r w:rsidR="007313DE" w:rsidRPr="007313DE">
        <w:t xml:space="preserve">Вишгородським районним </w:t>
      </w:r>
      <w:r w:rsidR="002E5D04" w:rsidRPr="007313DE">
        <w:t xml:space="preserve">відділом державної реєстрації </w:t>
      </w:r>
      <w:r w:rsidR="002E5D04" w:rsidRPr="00831B8B">
        <w:t xml:space="preserve">актів цивільного стану </w:t>
      </w:r>
      <w:r w:rsidR="00F169AD">
        <w:t xml:space="preserve">Головного територіального управління  юстиції у </w:t>
      </w:r>
      <w:r w:rsidR="002E5D04" w:rsidRPr="00F169AD">
        <w:t xml:space="preserve">Київській області </w:t>
      </w:r>
      <w:r w:rsidR="00060414" w:rsidRPr="00060414">
        <w:t>15</w:t>
      </w:r>
      <w:r w:rsidR="002E5D04" w:rsidRPr="00060414">
        <w:t>.1</w:t>
      </w:r>
      <w:r w:rsidR="00060414" w:rsidRPr="00060414">
        <w:t>2</w:t>
      </w:r>
      <w:r w:rsidR="002E5D04" w:rsidRPr="00060414">
        <w:t>.201</w:t>
      </w:r>
      <w:r w:rsidR="00060414" w:rsidRPr="00060414">
        <w:t>8</w:t>
      </w:r>
      <w:r>
        <w:t>).</w:t>
      </w:r>
      <w:r w:rsidR="00FB32B4">
        <w:t xml:space="preserve"> Малолітня дитина проживає разом із матір’ю</w:t>
      </w:r>
      <w:r w:rsidR="009D24A9">
        <w:t>,</w:t>
      </w:r>
      <w:r w:rsidR="00FB32B4">
        <w:t xml:space="preserve"> з якою визначено місце проживання дитини</w:t>
      </w:r>
      <w:r w:rsidR="009D24A9">
        <w:t>,</w:t>
      </w:r>
      <w:r w:rsidR="00FB32B4">
        <w:t xml:space="preserve"> відповідно до висновку відділу служби у справах дітей та сім’ї Центру соціальних служб Управління соціальної політики Бучанської міської ради щодо визначення місця проживання малолітньої </w:t>
      </w:r>
      <w:r w:rsidR="00711A3E">
        <w:rPr>
          <w:b/>
        </w:rPr>
        <w:t>******** ********* ********</w:t>
      </w:r>
      <w:r w:rsidR="00FB32B4">
        <w:t xml:space="preserve">, </w:t>
      </w:r>
      <w:r w:rsidR="00711A3E">
        <w:t>**</w:t>
      </w:r>
      <w:r w:rsidR="00FB32B4">
        <w:t>.</w:t>
      </w:r>
      <w:r w:rsidR="00711A3E">
        <w:t>**</w:t>
      </w:r>
      <w:r w:rsidR="00FB32B4">
        <w:t>.</w:t>
      </w:r>
      <w:r w:rsidR="00711A3E">
        <w:t xml:space="preserve">**** </w:t>
      </w:r>
      <w:proofErr w:type="spellStart"/>
      <w:r w:rsidR="00711A3E">
        <w:t>р.н</w:t>
      </w:r>
      <w:proofErr w:type="spellEnd"/>
      <w:r w:rsidR="00711A3E">
        <w:t xml:space="preserve">., </w:t>
      </w:r>
      <w:r w:rsidR="00FB32B4">
        <w:t xml:space="preserve">що затверджене рішенням виконавчого комітету Бучанської міської ради за № 2387 від 20.12.2023 року та відповідно до рішення </w:t>
      </w:r>
      <w:r w:rsidR="00A81DD9" w:rsidRPr="00A81DD9">
        <w:t>Вишгородськ</w:t>
      </w:r>
      <w:r w:rsidR="00A81DD9">
        <w:t xml:space="preserve">ого </w:t>
      </w:r>
      <w:r w:rsidR="00A81DD9" w:rsidRPr="00A81DD9">
        <w:t>районн</w:t>
      </w:r>
      <w:r w:rsidR="00A81DD9">
        <w:t>ого</w:t>
      </w:r>
      <w:r w:rsidR="00A81DD9" w:rsidRPr="00A81DD9">
        <w:t xml:space="preserve"> суд</w:t>
      </w:r>
      <w:r w:rsidR="00A81DD9">
        <w:t>у</w:t>
      </w:r>
      <w:r w:rsidR="00A81DD9" w:rsidRPr="00A81DD9">
        <w:t xml:space="preserve"> Київської області </w:t>
      </w:r>
      <w:r w:rsidR="00A81DD9">
        <w:t xml:space="preserve">від 14.03.2024 року, у справі за № </w:t>
      </w:r>
      <w:r w:rsidR="00711A3E">
        <w:t>***</w:t>
      </w:r>
      <w:r w:rsidR="00A81DD9" w:rsidRPr="00A81DD9">
        <w:t>/</w:t>
      </w:r>
      <w:r w:rsidR="00711A3E">
        <w:t>****</w:t>
      </w:r>
      <w:r w:rsidR="00A81DD9" w:rsidRPr="00A81DD9">
        <w:t>/</w:t>
      </w:r>
      <w:r w:rsidR="00711A3E">
        <w:t>**</w:t>
      </w:r>
      <w:r w:rsidR="00A81DD9">
        <w:t>.</w:t>
      </w:r>
    </w:p>
    <w:p w14:paraId="16E95320" w14:textId="66B525E5" w:rsidR="000C1BA9" w:rsidRDefault="000C1BA9" w:rsidP="00A22007">
      <w:pPr>
        <w:jc w:val="both"/>
      </w:pPr>
      <w:r>
        <w:t xml:space="preserve">            При розгляді матеріалів справи було </w:t>
      </w:r>
      <w:r w:rsidR="000A5244">
        <w:t>з’ясовано</w:t>
      </w:r>
      <w:r>
        <w:t xml:space="preserve">, що відповідно до рішення </w:t>
      </w:r>
      <w:r w:rsidRPr="000C1BA9">
        <w:t>Вишгородського районного суду Київської області від 15.10.2024</w:t>
      </w:r>
      <w:r>
        <w:t xml:space="preserve"> було </w:t>
      </w:r>
      <w:r w:rsidR="00F40BEE">
        <w:t>встановлено наступний графік та порядок участі бабусі у спілкуванні з онукою:</w:t>
      </w:r>
    </w:p>
    <w:p w14:paraId="6DDCFE52" w14:textId="3C8990D8" w:rsidR="00F40BEE" w:rsidRDefault="00BA00FB" w:rsidP="00BA00FB">
      <w:pPr>
        <w:pStyle w:val="a3"/>
        <w:numPr>
          <w:ilvl w:val="0"/>
          <w:numId w:val="9"/>
        </w:numPr>
        <w:jc w:val="both"/>
      </w:pPr>
      <w:r>
        <w:t>щ</w:t>
      </w:r>
      <w:r w:rsidR="00F40BEE">
        <w:t xml:space="preserve">омісячно </w:t>
      </w:r>
      <w:r>
        <w:t xml:space="preserve">другої та четвертої суботи з 17:00 год. до 20:30 год. неділі з ночівлею по місцю проживання </w:t>
      </w:r>
      <w:r w:rsidR="00711A3E">
        <w:rPr>
          <w:b/>
        </w:rPr>
        <w:t>******** ********* ********</w:t>
      </w:r>
      <w:r>
        <w:t xml:space="preserve"> без присутності матері дитини з правом відвідувати у зазначені години культурно-масові, спортивні, розважальні</w:t>
      </w:r>
      <w:r w:rsidR="00836B70">
        <w:t>, оздоровчі</w:t>
      </w:r>
      <w:r>
        <w:t xml:space="preserve"> заходи </w:t>
      </w:r>
      <w:r w:rsidR="00836B70">
        <w:t>та заклади, дитячі кафе та інші заклади харчування, а також заклади охорони здоров’я щороку;</w:t>
      </w:r>
    </w:p>
    <w:p w14:paraId="34CE3B2E" w14:textId="52B877F5" w:rsidR="00A81DD9" w:rsidRDefault="007126A2" w:rsidP="00BA00FB">
      <w:pPr>
        <w:pStyle w:val="a3"/>
        <w:numPr>
          <w:ilvl w:val="0"/>
          <w:numId w:val="9"/>
        </w:numPr>
        <w:jc w:val="both"/>
      </w:pPr>
      <w:r>
        <w:t xml:space="preserve">можливості спілкування позивача </w:t>
      </w:r>
      <w:bookmarkStart w:id="4" w:name="_Hlk199494999"/>
      <w:r w:rsidR="00711A3E">
        <w:rPr>
          <w:b/>
        </w:rPr>
        <w:t>******** ********* ********</w:t>
      </w:r>
      <w:r>
        <w:t xml:space="preserve"> </w:t>
      </w:r>
      <w:bookmarkEnd w:id="4"/>
      <w:r>
        <w:t xml:space="preserve">з онукою за допомогою засобів телефонного зв’язку, телефонних додатків, інтернету, тощо </w:t>
      </w:r>
      <w:bookmarkStart w:id="5" w:name="_Hlk199507131"/>
      <w:r>
        <w:t>у вільний від навчання</w:t>
      </w:r>
      <w:bookmarkEnd w:id="5"/>
      <w:r>
        <w:t xml:space="preserve"> та нічного відпочинку час без обмежень;</w:t>
      </w:r>
    </w:p>
    <w:p w14:paraId="63396E63" w14:textId="69394E21" w:rsidR="007126A2" w:rsidRDefault="009764B7" w:rsidP="00BA00FB">
      <w:pPr>
        <w:pStyle w:val="a3"/>
        <w:numPr>
          <w:ilvl w:val="0"/>
          <w:numId w:val="9"/>
        </w:numPr>
        <w:jc w:val="both"/>
      </w:pPr>
      <w:bookmarkStart w:id="6" w:name="_Hlk199508923"/>
      <w:r>
        <w:t xml:space="preserve">безперешкодне відвідування </w:t>
      </w:r>
      <w:r w:rsidR="00711A3E">
        <w:rPr>
          <w:b/>
        </w:rPr>
        <w:t>******** ********* ********</w:t>
      </w:r>
      <w:r>
        <w:t xml:space="preserve"> онуки  під час проведення будь-яких дошкільних, а з настанням шкільного періоду, шкільних та в подальшому інших навчальних закладів, гуртків та спортивних секцій, які проводяться за участю дітей, з дотриманням правил відповідних заходів та закладів;</w:t>
      </w:r>
    </w:p>
    <w:bookmarkEnd w:id="6"/>
    <w:p w14:paraId="04600BBA" w14:textId="35F59098" w:rsidR="006B4659" w:rsidRDefault="003C2CED" w:rsidP="006B4659">
      <w:pPr>
        <w:pStyle w:val="a3"/>
        <w:numPr>
          <w:ilvl w:val="0"/>
          <w:numId w:val="9"/>
        </w:numPr>
        <w:jc w:val="both"/>
      </w:pPr>
      <w:r>
        <w:t xml:space="preserve">побачення з онукою на день бабусі 28 жовтня кожного парного року, 29 кожного непарного року) по місцю проживання </w:t>
      </w:r>
      <w:r w:rsidR="00711A3E">
        <w:rPr>
          <w:b/>
        </w:rPr>
        <w:t>******** ********* ********</w:t>
      </w:r>
      <w:r w:rsidR="006B4659">
        <w:t xml:space="preserve"> без присутності матері дитини з 10.00 год. до 20.30 год., з правом відвідувати у зазначені години </w:t>
      </w:r>
      <w:bookmarkStart w:id="7" w:name="_Hlk199421420"/>
      <w:r w:rsidR="006B4659" w:rsidRPr="006B4659">
        <w:t>культурно-масові, спортивні, розважальні, оздоровчі заходи та заклади, дитячі кафе та інші заклади харчування, а також заклади охорони здоров’я щороку;</w:t>
      </w:r>
    </w:p>
    <w:bookmarkEnd w:id="7"/>
    <w:p w14:paraId="63A082E5" w14:textId="5FE00853" w:rsidR="008B49E5" w:rsidRPr="008B49E5" w:rsidRDefault="00E02CD0" w:rsidP="008B49E5">
      <w:pPr>
        <w:pStyle w:val="a3"/>
        <w:numPr>
          <w:ilvl w:val="0"/>
          <w:numId w:val="9"/>
        </w:numPr>
        <w:jc w:val="both"/>
      </w:pPr>
      <w:r>
        <w:t xml:space="preserve">побачення з онукою на день народження бабусі 30 жовтня кожного року по місцю проживання </w:t>
      </w:r>
      <w:r w:rsidR="00711A3E">
        <w:rPr>
          <w:b/>
        </w:rPr>
        <w:t>******** ********* ********</w:t>
      </w:r>
      <w:r w:rsidR="008B49E5">
        <w:t xml:space="preserve"> без присутності матері дитини з 10:00 год. до 20:30 год., з правом відвідування у зазначені години </w:t>
      </w:r>
      <w:r w:rsidR="008B49E5" w:rsidRPr="008B49E5">
        <w:t>культурно-масові, спортивні, розважальні, оздоровчі заходи та заклади, дитячі кафе та інші заклади харчування, а також заклади охорони здоров’я щороку;</w:t>
      </w:r>
    </w:p>
    <w:p w14:paraId="146A53B1" w14:textId="0273ABB7" w:rsidR="00037C5E" w:rsidRPr="006B4659" w:rsidRDefault="00076818" w:rsidP="00105F71">
      <w:pPr>
        <w:pStyle w:val="a3"/>
        <w:numPr>
          <w:ilvl w:val="0"/>
          <w:numId w:val="9"/>
        </w:numPr>
        <w:jc w:val="both"/>
      </w:pPr>
      <w:r>
        <w:lastRenderedPageBreak/>
        <w:t xml:space="preserve">побачення з онукою </w:t>
      </w:r>
      <w:r w:rsidR="00397F61">
        <w:t xml:space="preserve">23 квітня кожного року з </w:t>
      </w:r>
      <w:r w:rsidR="00397F61" w:rsidRPr="00397F61">
        <w:t>10:00 год. до 20:30 год.,</w:t>
      </w:r>
      <w:r w:rsidR="00397F61">
        <w:t xml:space="preserve"> по місцю проживання </w:t>
      </w:r>
      <w:r w:rsidR="00711A3E">
        <w:rPr>
          <w:b/>
        </w:rPr>
        <w:t>******** ********* ********</w:t>
      </w:r>
      <w:r w:rsidR="00397F61" w:rsidRPr="00397F61">
        <w:t xml:space="preserve"> без присутності матері дитини</w:t>
      </w:r>
      <w:r w:rsidR="00397F61">
        <w:t xml:space="preserve">, </w:t>
      </w:r>
      <w:r w:rsidR="00397F61" w:rsidRPr="00397F61">
        <w:t>з правом відвідувати у зазначені години культурно-масові, спортивні, розважальні, оздоровчі заходи та заклади, дитячі кафе та інші заклади харчування, а також заклади охорони здоров’я щороку</w:t>
      </w:r>
      <w:r w:rsidR="0025264D">
        <w:t>.</w:t>
      </w:r>
    </w:p>
    <w:p w14:paraId="2B7B344A" w14:textId="57150E95" w:rsidR="00800644" w:rsidRDefault="000A45A2" w:rsidP="00800644">
      <w:pPr>
        <w:jc w:val="both"/>
      </w:pPr>
      <w:r>
        <w:t xml:space="preserve">            Ухвалюючи таке рішення </w:t>
      </w:r>
      <w:r w:rsidRPr="000A45A2">
        <w:t>Вишгородськ</w:t>
      </w:r>
      <w:r>
        <w:t>им</w:t>
      </w:r>
      <w:r w:rsidRPr="000A45A2">
        <w:t xml:space="preserve"> районн</w:t>
      </w:r>
      <w:r>
        <w:t>им</w:t>
      </w:r>
      <w:r w:rsidRPr="000A45A2">
        <w:t xml:space="preserve"> суд</w:t>
      </w:r>
      <w:r>
        <w:t>ом</w:t>
      </w:r>
      <w:r w:rsidRPr="000A45A2">
        <w:t xml:space="preserve"> Київської області</w:t>
      </w:r>
      <w:r>
        <w:t xml:space="preserve">, скоріш за все, не було враховано, що відділом </w:t>
      </w:r>
      <w:r w:rsidRPr="000A45A2">
        <w:t>служби у справах дітей та сім’ї Центру соціальних служб Управління соціальної політики Бучанської міської ради</w:t>
      </w:r>
      <w:r>
        <w:t xml:space="preserve"> </w:t>
      </w:r>
      <w:r w:rsidR="00EC0209">
        <w:t xml:space="preserve">вже </w:t>
      </w:r>
      <w:r>
        <w:t xml:space="preserve">було також надано висновок щодо визначення способу участі батька </w:t>
      </w:r>
      <w:r w:rsidR="005713F9">
        <w:rPr>
          <w:b/>
        </w:rPr>
        <w:t>******** ********* ********</w:t>
      </w:r>
      <w:r>
        <w:t xml:space="preserve">, </w:t>
      </w:r>
      <w:r w:rsidR="00C46793">
        <w:t xml:space="preserve">         </w:t>
      </w:r>
      <w:r w:rsidR="005713F9">
        <w:t>**</w:t>
      </w:r>
      <w:r>
        <w:t>.</w:t>
      </w:r>
      <w:r w:rsidR="005713F9">
        <w:t>**</w:t>
      </w:r>
      <w:r>
        <w:t>.</w:t>
      </w:r>
      <w:r w:rsidR="005713F9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у вихованні малолітньої дитини </w:t>
      </w:r>
      <w:r w:rsidR="005713F9">
        <w:rPr>
          <w:b/>
        </w:rPr>
        <w:t>******** ********* ********</w:t>
      </w:r>
      <w:r>
        <w:t xml:space="preserve">, </w:t>
      </w:r>
      <w:r w:rsidR="005713F9">
        <w:t>**</w:t>
      </w:r>
      <w:r>
        <w:t>.</w:t>
      </w:r>
      <w:r w:rsidR="005713F9">
        <w:t>**</w:t>
      </w:r>
      <w:r>
        <w:t>.</w:t>
      </w:r>
      <w:r w:rsidR="005713F9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та спілкування з нею, який затверджений рішенням виконавчого комітету Бучанської міської ради за № </w:t>
      </w:r>
      <w:r w:rsidRPr="000A45A2">
        <w:t>1280</w:t>
      </w:r>
      <w:r>
        <w:t xml:space="preserve"> від </w:t>
      </w:r>
      <w:r w:rsidRPr="000A45A2">
        <w:t>13.10.2023</w:t>
      </w:r>
      <w:r>
        <w:t xml:space="preserve"> року</w:t>
      </w:r>
      <w:r w:rsidR="00374AD2">
        <w:t>. Відповідно до вищезазначеного рішення</w:t>
      </w:r>
      <w:r w:rsidR="007C499E">
        <w:t xml:space="preserve"> батьку </w:t>
      </w:r>
      <w:r w:rsidR="007C499E" w:rsidRPr="007C499E">
        <w:t xml:space="preserve">було встановлено наступний графік та порядок участі у спілкуванні </w:t>
      </w:r>
      <w:r w:rsidR="007C499E">
        <w:t>та вихованні дитини</w:t>
      </w:r>
      <w:r w:rsidR="00800644">
        <w:t xml:space="preserve">: </w:t>
      </w:r>
    </w:p>
    <w:p w14:paraId="7AF978AF" w14:textId="12FD1BB4" w:rsidR="00800644" w:rsidRDefault="00800644" w:rsidP="00800644">
      <w:pPr>
        <w:pStyle w:val="a3"/>
        <w:numPr>
          <w:ilvl w:val="0"/>
          <w:numId w:val="9"/>
        </w:numPr>
        <w:jc w:val="both"/>
      </w:pPr>
      <w:r>
        <w:t xml:space="preserve">систематичні побачення дитини з батьком – за місцем проживання дитини; </w:t>
      </w:r>
    </w:p>
    <w:p w14:paraId="0E716FCE" w14:textId="34EBE3CF" w:rsidR="00800644" w:rsidRDefault="00800644" w:rsidP="00800644">
      <w:pPr>
        <w:pStyle w:val="a3"/>
        <w:numPr>
          <w:ilvl w:val="0"/>
          <w:numId w:val="9"/>
        </w:numPr>
        <w:jc w:val="both"/>
      </w:pPr>
      <w:r>
        <w:t>перша і третя неділя місяця – з 17.00 год. по 20.00 год.;</w:t>
      </w:r>
    </w:p>
    <w:p w14:paraId="58BB9E50" w14:textId="152F3922" w:rsidR="00800644" w:rsidRDefault="00800644" w:rsidP="00800644">
      <w:pPr>
        <w:pStyle w:val="a3"/>
        <w:numPr>
          <w:ilvl w:val="0"/>
          <w:numId w:val="9"/>
        </w:numPr>
        <w:jc w:val="both"/>
      </w:pPr>
      <w:r>
        <w:t>друга і четверта середа місяця – з 17.00 год. по 20.00 год.;</w:t>
      </w:r>
    </w:p>
    <w:p w14:paraId="08D17F62" w14:textId="1C00B523" w:rsidR="00800644" w:rsidRDefault="00800644" w:rsidP="00800644">
      <w:pPr>
        <w:jc w:val="both"/>
      </w:pPr>
      <w:r>
        <w:t xml:space="preserve">Із зазначенням, що усі зустрічі мають відбуватися за умови попередньої домовленості з матір’ю дитини, </w:t>
      </w:r>
      <w:r w:rsidR="005713F9">
        <w:rPr>
          <w:b/>
        </w:rPr>
        <w:t>******** ********* ********</w:t>
      </w:r>
      <w:r>
        <w:t>. Можлива зміна днів та годин спілкування – за домовленістю між батьками дитини. Рекомендується проводити зустрічі за бажанням дитини.</w:t>
      </w:r>
    </w:p>
    <w:p w14:paraId="3370264B" w14:textId="5CB50CAD" w:rsidR="00800644" w:rsidRDefault="00800644" w:rsidP="00800644">
      <w:pPr>
        <w:jc w:val="both"/>
      </w:pPr>
      <w:r>
        <w:t xml:space="preserve">              Таким чином, встановлюючи графік побачень бабусі та онуки, та беручи до уваги визначений графік батька, виходить</w:t>
      </w:r>
      <w:r w:rsidR="000D73BF">
        <w:t>, що кожен один вихідний день на тиждень належить батькові та бабусі</w:t>
      </w:r>
      <w:r w:rsidR="00FF04D4">
        <w:t xml:space="preserve"> (по батьковій лінії)</w:t>
      </w:r>
      <w:r w:rsidR="000D73BF">
        <w:t xml:space="preserve">, без урахування інтересів матері дитини та інших родичів (також бабусі/дідуся) зі сторони материної лінії. </w:t>
      </w:r>
      <w:r w:rsidR="001A0D5A">
        <w:t xml:space="preserve">Окрім того, ухвалюючи рішення у справі № </w:t>
      </w:r>
      <w:r w:rsidR="005713F9">
        <w:t>***</w:t>
      </w:r>
      <w:r w:rsidR="001A0D5A">
        <w:t>/</w:t>
      </w:r>
      <w:r w:rsidR="005713F9">
        <w:t>***</w:t>
      </w:r>
      <w:r w:rsidR="001A0D5A">
        <w:t>/</w:t>
      </w:r>
      <w:r w:rsidR="005713F9">
        <w:t>**</w:t>
      </w:r>
      <w:r w:rsidR="001A0D5A">
        <w:t xml:space="preserve"> про усунення перешкод у спілкуванні з онукою та встановлення порядку участі у вихованні, </w:t>
      </w:r>
      <w:r w:rsidR="001A0D5A" w:rsidRPr="001A0D5A">
        <w:t>Вишгородськ</w:t>
      </w:r>
      <w:r w:rsidR="001A0D5A">
        <w:t>ий</w:t>
      </w:r>
      <w:r w:rsidR="001A0D5A" w:rsidRPr="001A0D5A">
        <w:t xml:space="preserve"> районни</w:t>
      </w:r>
      <w:r w:rsidR="001A0D5A">
        <w:t>й</w:t>
      </w:r>
      <w:r w:rsidR="001A0D5A" w:rsidRPr="001A0D5A">
        <w:t xml:space="preserve"> суд Київської області</w:t>
      </w:r>
      <w:r w:rsidR="00514221">
        <w:t xml:space="preserve"> не врахував інтересів малолітньої дитини, не зазначивши, що усі зустрічі та спілкування з нею, мають відбуватися за її бажанням</w:t>
      </w:r>
      <w:r w:rsidR="00EB6F49">
        <w:t>,</w:t>
      </w:r>
      <w:r w:rsidR="00514221">
        <w:t xml:space="preserve"> з урахуванням </w:t>
      </w:r>
      <w:r w:rsidR="00514221" w:rsidRPr="00514221">
        <w:t>стану здоров’я дитини</w:t>
      </w:r>
      <w:r w:rsidR="00514221">
        <w:t xml:space="preserve"> та </w:t>
      </w:r>
      <w:r w:rsidR="00514221" w:rsidRPr="00514221">
        <w:t xml:space="preserve">за попередньою домовленістю з </w:t>
      </w:r>
      <w:r w:rsidR="00514221">
        <w:t xml:space="preserve">матір’ю малолітньої </w:t>
      </w:r>
      <w:r w:rsidR="005713F9">
        <w:rPr>
          <w:b/>
        </w:rPr>
        <w:t>******** ********* ********</w:t>
      </w:r>
      <w:r w:rsidR="00514221" w:rsidRPr="00514221">
        <w:t xml:space="preserve">, </w:t>
      </w:r>
      <w:r w:rsidR="005713F9">
        <w:t>**</w:t>
      </w:r>
      <w:r w:rsidR="00514221" w:rsidRPr="00514221">
        <w:t>.</w:t>
      </w:r>
      <w:r w:rsidR="005713F9">
        <w:t>**</w:t>
      </w:r>
      <w:r w:rsidR="00514221" w:rsidRPr="00514221">
        <w:t>.</w:t>
      </w:r>
      <w:r w:rsidR="005713F9">
        <w:t>****</w:t>
      </w:r>
      <w:r w:rsidR="00514221" w:rsidRPr="00514221">
        <w:t xml:space="preserve"> </w:t>
      </w:r>
      <w:proofErr w:type="spellStart"/>
      <w:r w:rsidR="00514221" w:rsidRPr="00514221">
        <w:t>р.н</w:t>
      </w:r>
      <w:proofErr w:type="spellEnd"/>
      <w:r w:rsidR="00514221" w:rsidRPr="00514221">
        <w:t>.</w:t>
      </w:r>
    </w:p>
    <w:p w14:paraId="7B3ECAE5" w14:textId="6F037872" w:rsidR="00E46931" w:rsidRDefault="00E46931" w:rsidP="00E46931">
      <w:pPr>
        <w:ind w:firstLine="708"/>
        <w:jc w:val="both"/>
      </w:pPr>
      <w:r>
        <w:t>К</w:t>
      </w:r>
      <w:r w:rsidRPr="002624FD">
        <w:t xml:space="preserve">омісією з питань захисту прав дитини виконавчого комітету Бучанської міської ради </w:t>
      </w:r>
      <w:r>
        <w:t xml:space="preserve">від 22.05.2025 року було заслухано думку матері дитини </w:t>
      </w:r>
      <w:r w:rsidR="005713F9">
        <w:rPr>
          <w:b/>
        </w:rPr>
        <w:t>******** ********* ********</w:t>
      </w:r>
      <w:r>
        <w:t xml:space="preserve"> та бабусі дитини </w:t>
      </w:r>
      <w:r w:rsidR="005713F9">
        <w:rPr>
          <w:b/>
        </w:rPr>
        <w:t>******** ********* ********</w:t>
      </w:r>
      <w:r>
        <w:t xml:space="preserve">. З наявних документів у справі стало відомо, що бабуся дитини </w:t>
      </w:r>
      <w:r w:rsidR="005713F9">
        <w:rPr>
          <w:b/>
        </w:rPr>
        <w:t>******** ********* ********</w:t>
      </w:r>
      <w:r w:rsidR="005713F9">
        <w:rPr>
          <w:b/>
        </w:rPr>
        <w:t xml:space="preserve"> </w:t>
      </w:r>
      <w:r>
        <w:t xml:space="preserve">проживає спільно зі своїм сином, батьком малолітньої </w:t>
      </w:r>
      <w:r w:rsidR="005713F9">
        <w:rPr>
          <w:b/>
        </w:rPr>
        <w:t>******** ********* ********</w:t>
      </w:r>
      <w:r w:rsidRPr="00E46931">
        <w:t xml:space="preserve">, </w:t>
      </w:r>
      <w:r w:rsidR="005713F9">
        <w:t>**</w:t>
      </w:r>
      <w:r w:rsidRPr="00E46931">
        <w:t>.</w:t>
      </w:r>
      <w:r w:rsidR="005713F9">
        <w:t>**</w:t>
      </w:r>
      <w:r w:rsidRPr="00E46931">
        <w:t>.</w:t>
      </w:r>
      <w:r w:rsidR="005713F9">
        <w:t>****</w:t>
      </w:r>
      <w:r w:rsidRPr="00E46931">
        <w:t xml:space="preserve"> </w:t>
      </w:r>
      <w:proofErr w:type="spellStart"/>
      <w:r w:rsidRPr="00E46931">
        <w:t>р.н</w:t>
      </w:r>
      <w:proofErr w:type="spellEnd"/>
      <w:r w:rsidRPr="00E46931">
        <w:t>.</w:t>
      </w:r>
      <w:r>
        <w:t xml:space="preserve">, за адресою: Київська область, Вишгородський район, селище </w:t>
      </w:r>
      <w:r w:rsidR="005713F9">
        <w:t>*******</w:t>
      </w:r>
      <w:r>
        <w:t xml:space="preserve">, вул. </w:t>
      </w:r>
      <w:r w:rsidR="005713F9">
        <w:t>********</w:t>
      </w:r>
      <w:r>
        <w:t xml:space="preserve">, </w:t>
      </w:r>
      <w:r w:rsidR="005713F9">
        <w:t>**</w:t>
      </w:r>
      <w:r>
        <w:t>. Тому у дні і години батька, коли він забирає дитину за місцем свого проживання, бабуся так само має змогу бачити малолітню онуку.</w:t>
      </w:r>
    </w:p>
    <w:p w14:paraId="5875E7C8" w14:textId="6064D74E" w:rsidR="00E46931" w:rsidRPr="00614791" w:rsidRDefault="00E46931" w:rsidP="00E46931">
      <w:pPr>
        <w:ind w:firstLine="708"/>
        <w:jc w:val="both"/>
      </w:pPr>
      <w:r w:rsidRPr="00E46931">
        <w:t xml:space="preserve">Таким чином, відділ служби у справах дітей та сім’ї Центру соціальних служб Управління соціальної політики Бучанської міської ради вважає за доцільне, щоб малолітня </w:t>
      </w:r>
      <w:r w:rsidR="005713F9">
        <w:rPr>
          <w:b/>
        </w:rPr>
        <w:t>******** ********* ********</w:t>
      </w:r>
      <w:r w:rsidRPr="00E46931">
        <w:t xml:space="preserve">, </w:t>
      </w:r>
      <w:r w:rsidR="005713F9">
        <w:t>**</w:t>
      </w:r>
      <w:r w:rsidRPr="00E46931">
        <w:t>.</w:t>
      </w:r>
      <w:r w:rsidR="005713F9">
        <w:t>**</w:t>
      </w:r>
      <w:r w:rsidRPr="00E46931">
        <w:t>.</w:t>
      </w:r>
      <w:r w:rsidR="005713F9">
        <w:t>****</w:t>
      </w:r>
      <w:r w:rsidRPr="00E46931">
        <w:t xml:space="preserve"> </w:t>
      </w:r>
      <w:proofErr w:type="spellStart"/>
      <w:r w:rsidRPr="00E46931">
        <w:t>р.н</w:t>
      </w:r>
      <w:proofErr w:type="spellEnd"/>
      <w:r w:rsidRPr="00E46931">
        <w:t xml:space="preserve">., </w:t>
      </w:r>
      <w:r w:rsidRPr="008113AD">
        <w:t>спілкува</w:t>
      </w:r>
      <w:r w:rsidR="008113AD" w:rsidRPr="008113AD">
        <w:t>лася</w:t>
      </w:r>
      <w:r w:rsidRPr="008113AD">
        <w:t xml:space="preserve"> з ба</w:t>
      </w:r>
      <w:r w:rsidR="008113AD" w:rsidRPr="008113AD">
        <w:t>бусею</w:t>
      </w:r>
      <w:r w:rsidRPr="008113AD">
        <w:t>, громадян</w:t>
      </w:r>
      <w:r w:rsidR="008113AD" w:rsidRPr="008113AD">
        <w:t>кою</w:t>
      </w:r>
      <w:r w:rsidRPr="008113AD">
        <w:t xml:space="preserve"> </w:t>
      </w:r>
      <w:r w:rsidR="005713F9">
        <w:rPr>
          <w:b/>
        </w:rPr>
        <w:t>******** ********* ********</w:t>
      </w:r>
      <w:r w:rsidRPr="00614791">
        <w:t xml:space="preserve">, </w:t>
      </w:r>
      <w:r w:rsidR="005713F9">
        <w:t>**</w:t>
      </w:r>
      <w:r w:rsidRPr="00614791">
        <w:t>.</w:t>
      </w:r>
      <w:r w:rsidR="005713F9">
        <w:t>**</w:t>
      </w:r>
      <w:r w:rsidRPr="00614791">
        <w:t>.</w:t>
      </w:r>
      <w:r w:rsidR="005713F9">
        <w:t>****</w:t>
      </w:r>
      <w:r w:rsidRPr="00614791">
        <w:t xml:space="preserve"> </w:t>
      </w:r>
      <w:proofErr w:type="spellStart"/>
      <w:r w:rsidRPr="00614791">
        <w:t>р.н</w:t>
      </w:r>
      <w:proofErr w:type="spellEnd"/>
      <w:r w:rsidRPr="00614791">
        <w:t>., за таким графіком</w:t>
      </w:r>
      <w:r w:rsidR="00C52602" w:rsidRPr="00614791">
        <w:t>, з правом відвідування у зазначені години культурно-масові, спортивні, розважальні, оздоровчі заходи та заклади, дитячі кафе та інші заклади харчування</w:t>
      </w:r>
      <w:r w:rsidRPr="00614791">
        <w:t>:</w:t>
      </w:r>
    </w:p>
    <w:p w14:paraId="58A4A593" w14:textId="27581B4A" w:rsidR="00996F52" w:rsidRPr="00974162" w:rsidRDefault="00996F52" w:rsidP="00996F52">
      <w:pPr>
        <w:pStyle w:val="a3"/>
        <w:numPr>
          <w:ilvl w:val="0"/>
          <w:numId w:val="9"/>
        </w:numPr>
        <w:jc w:val="both"/>
      </w:pPr>
      <w:r w:rsidRPr="00614791">
        <w:t>перша і третя неділя місяця – з 11</w:t>
      </w:r>
      <w:r w:rsidR="003D3323" w:rsidRPr="00614791">
        <w:t>:</w:t>
      </w:r>
      <w:r w:rsidRPr="00614791">
        <w:t xml:space="preserve">00 </w:t>
      </w:r>
      <w:r w:rsidR="003D3323" w:rsidRPr="00614791">
        <w:t xml:space="preserve">год. </w:t>
      </w:r>
      <w:r w:rsidRPr="00614791">
        <w:t>по 19</w:t>
      </w:r>
      <w:r w:rsidR="003D3323" w:rsidRPr="00614791">
        <w:t>:</w:t>
      </w:r>
      <w:r w:rsidRPr="00614791">
        <w:t>00</w:t>
      </w:r>
      <w:r w:rsidR="003D3323" w:rsidRPr="00614791">
        <w:t xml:space="preserve"> год.</w:t>
      </w:r>
      <w:r w:rsidRPr="00614791">
        <w:t xml:space="preserve">, </w:t>
      </w:r>
      <w:r w:rsidR="00934585" w:rsidRPr="00614791">
        <w:t xml:space="preserve">без присутності матері дитини, </w:t>
      </w:r>
      <w:r w:rsidRPr="00614791">
        <w:t xml:space="preserve">або з можливістю ночівлі </w:t>
      </w:r>
      <w:bookmarkStart w:id="8" w:name="_Hlk199510029"/>
      <w:r w:rsidR="006974D4" w:rsidRPr="00614791">
        <w:t>за</w:t>
      </w:r>
      <w:r w:rsidRPr="00614791">
        <w:t xml:space="preserve"> місцем проживання батька та бабусі </w:t>
      </w:r>
      <w:bookmarkEnd w:id="8"/>
      <w:r w:rsidRPr="00614791">
        <w:t>з першої і третьої</w:t>
      </w:r>
      <w:r w:rsidRPr="00996F52">
        <w:t xml:space="preserve"> </w:t>
      </w:r>
      <w:r>
        <w:t xml:space="preserve">суботи вечора до </w:t>
      </w:r>
      <w:r w:rsidRPr="00996F52">
        <w:t>перш</w:t>
      </w:r>
      <w:r>
        <w:t>ої</w:t>
      </w:r>
      <w:r w:rsidRPr="00996F52">
        <w:t xml:space="preserve"> і трет</w:t>
      </w:r>
      <w:r>
        <w:t>ьої</w:t>
      </w:r>
      <w:r w:rsidRPr="00996F52">
        <w:t xml:space="preserve"> неділ</w:t>
      </w:r>
      <w:r>
        <w:t>і вечора,</w:t>
      </w:r>
      <w:r w:rsidR="00934585" w:rsidRPr="00934585">
        <w:t xml:space="preserve"> по 19:00 год.,</w:t>
      </w:r>
      <w:r>
        <w:t xml:space="preserve"> </w:t>
      </w:r>
      <w:r w:rsidRPr="00974162">
        <w:t xml:space="preserve">за умови попередньої домовленості з </w:t>
      </w:r>
      <w:r w:rsidR="00EA7C7E" w:rsidRPr="00974162">
        <w:t>матір’ю дитини;</w:t>
      </w:r>
    </w:p>
    <w:p w14:paraId="34FA134E" w14:textId="390EACB8" w:rsidR="00EA7C7E" w:rsidRDefault="00EA7C7E" w:rsidP="00996F52">
      <w:pPr>
        <w:pStyle w:val="a3"/>
        <w:numPr>
          <w:ilvl w:val="0"/>
          <w:numId w:val="9"/>
        </w:numPr>
        <w:jc w:val="both"/>
      </w:pPr>
      <w:r>
        <w:t xml:space="preserve">кожного тижня у четвер </w:t>
      </w:r>
      <w:bookmarkStart w:id="9" w:name="_Hlk199508332"/>
      <w:r>
        <w:t xml:space="preserve">за місцем проживання </w:t>
      </w:r>
      <w:bookmarkEnd w:id="9"/>
      <w:r>
        <w:t>дитини</w:t>
      </w:r>
      <w:r w:rsidR="00996F52" w:rsidRPr="00996F52">
        <w:t xml:space="preserve"> </w:t>
      </w:r>
      <w:r w:rsidRPr="00EA7C7E">
        <w:t>у вільний від навчання</w:t>
      </w:r>
      <w:r>
        <w:t xml:space="preserve">, </w:t>
      </w:r>
      <w:r w:rsidRPr="00EA7C7E">
        <w:t>гуртків та спортивних секцій</w:t>
      </w:r>
      <w:r>
        <w:t xml:space="preserve"> час </w:t>
      </w:r>
      <w:bookmarkStart w:id="10" w:name="_Hlk199508810"/>
      <w:r>
        <w:t>–</w:t>
      </w:r>
      <w:bookmarkEnd w:id="10"/>
      <w:r>
        <w:t xml:space="preserve"> з </w:t>
      </w:r>
      <w:bookmarkStart w:id="11" w:name="_Hlk199507368"/>
      <w:r w:rsidR="003D3323">
        <w:t>14:</w:t>
      </w:r>
      <w:r w:rsidR="00FE7C3E">
        <w:t>0</w:t>
      </w:r>
      <w:r w:rsidR="003D3323">
        <w:t xml:space="preserve">0 год. по 19:00 год., </w:t>
      </w:r>
      <w:bookmarkEnd w:id="11"/>
      <w:r w:rsidR="003D3323">
        <w:t xml:space="preserve">а у канікулярний період з </w:t>
      </w:r>
      <w:r w:rsidR="003D3323" w:rsidRPr="003D3323">
        <w:t xml:space="preserve">14:00 год. по </w:t>
      </w:r>
      <w:r w:rsidR="003D3323">
        <w:t>20</w:t>
      </w:r>
      <w:r w:rsidR="003D3323" w:rsidRPr="003D3323">
        <w:t>:00 год.</w:t>
      </w:r>
      <w:r w:rsidR="00974162">
        <w:t xml:space="preserve">, </w:t>
      </w:r>
      <w:r w:rsidR="00974162" w:rsidRPr="00974162">
        <w:t>без присутності матері дитини</w:t>
      </w:r>
      <w:r w:rsidR="00974162">
        <w:t>;</w:t>
      </w:r>
    </w:p>
    <w:p w14:paraId="210823BB" w14:textId="68CB8EF2" w:rsidR="00C52602" w:rsidRDefault="00C52602" w:rsidP="00C52602">
      <w:pPr>
        <w:pStyle w:val="a3"/>
        <w:numPr>
          <w:ilvl w:val="0"/>
          <w:numId w:val="9"/>
        </w:numPr>
        <w:jc w:val="both"/>
      </w:pPr>
      <w:r w:rsidRPr="00C52602">
        <w:lastRenderedPageBreak/>
        <w:t xml:space="preserve">побачення з онукою на день народження бабусі 30 жовтня кожного року </w:t>
      </w:r>
      <w:bookmarkStart w:id="12" w:name="_Hlk199508429"/>
      <w:r w:rsidR="006974D4" w:rsidRPr="006974D4">
        <w:t>за місцем проживання</w:t>
      </w:r>
      <w:bookmarkEnd w:id="12"/>
      <w:r w:rsidR="006974D4" w:rsidRPr="006974D4">
        <w:t xml:space="preserve"> </w:t>
      </w:r>
      <w:r w:rsidR="005713F9">
        <w:rPr>
          <w:b/>
        </w:rPr>
        <w:t>******** ********* ********</w:t>
      </w:r>
      <w:r w:rsidRPr="00C52602">
        <w:t xml:space="preserve"> з 1</w:t>
      </w:r>
      <w:r>
        <w:t>5</w:t>
      </w:r>
      <w:r w:rsidRPr="00C52602">
        <w:t xml:space="preserve">:00 год. до </w:t>
      </w:r>
      <w:r>
        <w:t>19</w:t>
      </w:r>
      <w:r w:rsidRPr="00C52602">
        <w:t>:30 год.</w:t>
      </w:r>
      <w:r w:rsidR="00974162">
        <w:t xml:space="preserve">, </w:t>
      </w:r>
      <w:r w:rsidR="00974162" w:rsidRPr="00974162">
        <w:t>без присутності матері дитини</w:t>
      </w:r>
      <w:r w:rsidR="00974162">
        <w:t>;</w:t>
      </w:r>
    </w:p>
    <w:p w14:paraId="1341D630" w14:textId="37782E33" w:rsidR="00C52602" w:rsidRDefault="00934585" w:rsidP="00C52602">
      <w:pPr>
        <w:pStyle w:val="a3"/>
        <w:numPr>
          <w:ilvl w:val="0"/>
          <w:numId w:val="9"/>
        </w:numPr>
        <w:jc w:val="both"/>
      </w:pPr>
      <w:r w:rsidRPr="00934585">
        <w:t>побачення з онукою 23 квітня кожного року з 1</w:t>
      </w:r>
      <w:r w:rsidR="006974D4">
        <w:t>5</w:t>
      </w:r>
      <w:r w:rsidRPr="00934585">
        <w:t xml:space="preserve">:00 год. до </w:t>
      </w:r>
      <w:r w:rsidR="006974D4">
        <w:t>19</w:t>
      </w:r>
      <w:r w:rsidRPr="00934585">
        <w:t xml:space="preserve">:30 год., </w:t>
      </w:r>
      <w:r w:rsidR="006974D4" w:rsidRPr="006974D4">
        <w:t>за місцем проживання</w:t>
      </w:r>
      <w:r w:rsidRPr="00934585">
        <w:t xml:space="preserve"> </w:t>
      </w:r>
      <w:r w:rsidR="005713F9">
        <w:rPr>
          <w:b/>
        </w:rPr>
        <w:t>******** ********* ********</w:t>
      </w:r>
      <w:r w:rsidR="00974162">
        <w:t>,</w:t>
      </w:r>
      <w:r w:rsidRPr="00934585">
        <w:t xml:space="preserve"> </w:t>
      </w:r>
      <w:bookmarkStart w:id="13" w:name="_Hlk199508032"/>
      <w:r w:rsidRPr="00974162">
        <w:t>без присутності матері дитини</w:t>
      </w:r>
      <w:bookmarkEnd w:id="13"/>
      <w:r w:rsidR="00974162">
        <w:t>;</w:t>
      </w:r>
    </w:p>
    <w:p w14:paraId="4F4ED02C" w14:textId="56D7AD07" w:rsidR="00614791" w:rsidRDefault="00614791" w:rsidP="00EF5B0A">
      <w:pPr>
        <w:pStyle w:val="a3"/>
        <w:numPr>
          <w:ilvl w:val="0"/>
          <w:numId w:val="9"/>
        </w:numPr>
        <w:jc w:val="both"/>
      </w:pPr>
      <w:r>
        <w:t xml:space="preserve">побачення з онукою на день бабусі 28 жовтня кожного парного року </w:t>
      </w:r>
      <w:r w:rsidRPr="00614791">
        <w:t xml:space="preserve">за місцем проживання </w:t>
      </w:r>
      <w:r w:rsidR="005713F9">
        <w:rPr>
          <w:b/>
        </w:rPr>
        <w:t>******** ********* ********</w:t>
      </w:r>
      <w:r>
        <w:t xml:space="preserve"> з 14.00 год. до 19.00 год.</w:t>
      </w:r>
      <w:r w:rsidR="00F631EE">
        <w:t xml:space="preserve">, </w:t>
      </w:r>
      <w:r w:rsidR="00F631EE" w:rsidRPr="00F631EE">
        <w:t>без присутності матері дитини</w:t>
      </w:r>
      <w:r w:rsidR="00F631EE">
        <w:t>;</w:t>
      </w:r>
    </w:p>
    <w:p w14:paraId="5166B613" w14:textId="26938CD7" w:rsidR="00741FDC" w:rsidRDefault="00741FDC" w:rsidP="00741FDC">
      <w:pPr>
        <w:pStyle w:val="a3"/>
        <w:numPr>
          <w:ilvl w:val="0"/>
          <w:numId w:val="9"/>
        </w:numPr>
        <w:jc w:val="both"/>
      </w:pPr>
      <w:r>
        <w:t xml:space="preserve">відвідування </w:t>
      </w:r>
      <w:r w:rsidR="005713F9">
        <w:rPr>
          <w:b/>
        </w:rPr>
        <w:t>******** ********* ********</w:t>
      </w:r>
      <w:r>
        <w:t xml:space="preserve"> онуки під час проведення будь-яких дошкільних, а з настанням шкільного періоду, шкільних та в подальшому інших навчальних закладів, гуртків та спортивних секцій, які проводяться за участю дітей, з дотриманням правил відповідних заходів та закладів, </w:t>
      </w:r>
      <w:bookmarkStart w:id="14" w:name="_Hlk199510334"/>
      <w:r>
        <w:t>за умови попередньої домовленості з матір’ю дитини</w:t>
      </w:r>
      <w:bookmarkEnd w:id="14"/>
      <w:r>
        <w:t>;</w:t>
      </w:r>
    </w:p>
    <w:p w14:paraId="75CB5F30" w14:textId="49AE8286" w:rsidR="006D66BD" w:rsidRDefault="006D66BD" w:rsidP="006D66BD">
      <w:pPr>
        <w:pStyle w:val="a3"/>
        <w:numPr>
          <w:ilvl w:val="0"/>
          <w:numId w:val="9"/>
        </w:numPr>
        <w:jc w:val="both"/>
      </w:pPr>
      <w:r w:rsidRPr="006D66BD">
        <w:t xml:space="preserve">можливості спілкування </w:t>
      </w:r>
      <w:r>
        <w:t>бабусі</w:t>
      </w:r>
      <w:r w:rsidRPr="006D66BD">
        <w:t xml:space="preserve"> </w:t>
      </w:r>
      <w:r w:rsidR="005713F9">
        <w:rPr>
          <w:b/>
        </w:rPr>
        <w:t>******** ********* ********</w:t>
      </w:r>
      <w:r w:rsidRPr="006D66BD">
        <w:t xml:space="preserve"> з онукою за допомогою засобів телефонного зв’язку, телефонних додатків, інтернету, тощо у вільний від навчання</w:t>
      </w:r>
      <w:r>
        <w:t xml:space="preserve">, </w:t>
      </w:r>
      <w:r w:rsidRPr="006D66BD">
        <w:t>гуртків</w:t>
      </w:r>
      <w:r>
        <w:t>,</w:t>
      </w:r>
      <w:r w:rsidRPr="006D66BD">
        <w:t xml:space="preserve"> спортивних секцій</w:t>
      </w:r>
      <w:r>
        <w:t xml:space="preserve">, </w:t>
      </w:r>
      <w:r w:rsidRPr="006D66BD">
        <w:t>нічного відпочинку час</w:t>
      </w:r>
      <w:r>
        <w:t>, та у час</w:t>
      </w:r>
      <w:r w:rsidR="00741FDC">
        <w:t>,</w:t>
      </w:r>
      <w:r>
        <w:t xml:space="preserve"> коли малолітня дитина не проводить вільний час з матір’ю та її родичами </w:t>
      </w:r>
      <w:r w:rsidRPr="006D66BD">
        <w:t>– без обмежень;</w:t>
      </w:r>
    </w:p>
    <w:p w14:paraId="5023A0C5" w14:textId="3FF93D25" w:rsidR="00974162" w:rsidRPr="006D66BD" w:rsidRDefault="00974162" w:rsidP="002C7B2F">
      <w:pPr>
        <w:ind w:firstLine="708"/>
        <w:jc w:val="both"/>
      </w:pPr>
      <w:r>
        <w:t>Усі зустрічі</w:t>
      </w:r>
      <w:r w:rsidR="003D1BE7">
        <w:t xml:space="preserve"> та спілкування </w:t>
      </w:r>
      <w:r w:rsidR="003D1BE7" w:rsidRPr="003D1BE7">
        <w:t>засоб</w:t>
      </w:r>
      <w:r w:rsidR="003D1BE7">
        <w:t>ами</w:t>
      </w:r>
      <w:r w:rsidR="003D1BE7" w:rsidRPr="003D1BE7">
        <w:t xml:space="preserve"> телефонного зв’язку, телефонних додатків, інтернету, тощо</w:t>
      </w:r>
      <w:r w:rsidR="003D1BE7">
        <w:t>,</w:t>
      </w:r>
      <w:r>
        <w:t xml:space="preserve"> р</w:t>
      </w:r>
      <w:r w:rsidRPr="00974162">
        <w:t xml:space="preserve">екомендується проводити </w:t>
      </w:r>
      <w:r>
        <w:t>виключно</w:t>
      </w:r>
      <w:r w:rsidRPr="00974162">
        <w:t xml:space="preserve"> за бажанням дитини</w:t>
      </w:r>
      <w:r>
        <w:t xml:space="preserve"> та </w:t>
      </w:r>
      <w:r w:rsidRPr="00974162">
        <w:t>за умови попередньої домовленості з матір’ю дитини</w:t>
      </w:r>
      <w:r>
        <w:t xml:space="preserve">, з метою врахування фізичного стану малолітньої </w:t>
      </w:r>
      <w:r w:rsidR="005713F9">
        <w:rPr>
          <w:b/>
        </w:rPr>
        <w:t>******** ********* ********</w:t>
      </w:r>
      <w:r w:rsidRPr="00974162">
        <w:t xml:space="preserve">, </w:t>
      </w:r>
      <w:r w:rsidR="005713F9">
        <w:t>**</w:t>
      </w:r>
      <w:r w:rsidRPr="00974162">
        <w:t>.</w:t>
      </w:r>
      <w:r w:rsidR="005713F9">
        <w:t>**</w:t>
      </w:r>
      <w:r w:rsidRPr="00974162">
        <w:t>.</w:t>
      </w:r>
      <w:r w:rsidR="005713F9">
        <w:t>****</w:t>
      </w:r>
      <w:r w:rsidRPr="00974162">
        <w:t xml:space="preserve"> </w:t>
      </w:r>
      <w:proofErr w:type="spellStart"/>
      <w:r w:rsidRPr="00974162">
        <w:t>р.н</w:t>
      </w:r>
      <w:proofErr w:type="spellEnd"/>
      <w:r w:rsidRPr="00974162">
        <w:t>.</w:t>
      </w:r>
      <w:r>
        <w:t>, та її можливих особистих планів.</w:t>
      </w:r>
    </w:p>
    <w:p w14:paraId="4D679257" w14:textId="5482F551" w:rsidR="00A22007" w:rsidRDefault="00974162" w:rsidP="002C7B2F">
      <w:pPr>
        <w:ind w:firstLine="708"/>
        <w:jc w:val="both"/>
      </w:pPr>
      <w:r>
        <w:t xml:space="preserve">Можлива зміна днів та годин спілкування – за домовленістю між сторонами (матері та бабусі) дитини. У випадку </w:t>
      </w:r>
      <w:r w:rsidR="003D1BE7">
        <w:t xml:space="preserve">змін у шкільному (навчальному) розкладі дитини (навчання в першу або другу зміну, зміна розкладу гуртків </w:t>
      </w:r>
      <w:r w:rsidR="003D1BE7" w:rsidRPr="003D1BE7">
        <w:t>та спортивних секцій</w:t>
      </w:r>
      <w:r w:rsidR="003D1BE7">
        <w:t>), усі вищезазначені дні, визначені для побачень з дитиною, що припадають на робочі будні – повинні відбуватися в інтересах дитини, відповідно до її графік</w:t>
      </w:r>
      <w:r w:rsidR="00EC5607">
        <w:t>а</w:t>
      </w:r>
      <w:r w:rsidR="003D1BE7">
        <w:t xml:space="preserve"> та розпорядку дня.</w:t>
      </w:r>
      <w:bookmarkStart w:id="15" w:name="_Hlk199509943"/>
    </w:p>
    <w:p w14:paraId="7824AB22" w14:textId="501A8FE8" w:rsidR="00A22007" w:rsidRPr="007226AE" w:rsidRDefault="007226AE" w:rsidP="002C7B2F">
      <w:pPr>
        <w:ind w:firstLine="708"/>
        <w:jc w:val="both"/>
      </w:pPr>
      <w:r w:rsidRPr="007226AE">
        <w:t xml:space="preserve">У разі виникнення непорозумінь та спорів між матір’ю дитини </w:t>
      </w:r>
      <w:r w:rsidR="005713F9">
        <w:rPr>
          <w:b/>
        </w:rPr>
        <w:t>******** ********* ********</w:t>
      </w:r>
      <w:r w:rsidRPr="007226AE">
        <w:t xml:space="preserve"> та бабусею </w:t>
      </w:r>
      <w:r w:rsidR="005713F9">
        <w:rPr>
          <w:b/>
        </w:rPr>
        <w:t>******** ********* ********</w:t>
      </w:r>
      <w:bookmarkStart w:id="16" w:name="_GoBack"/>
      <w:bookmarkEnd w:id="16"/>
      <w:r w:rsidRPr="007226AE">
        <w:t xml:space="preserve"> у питаннях участі у вихованні, спілкуванні з онукою, а також, невиконання цього рішення, бабуся має право звернутися із позовом до суду для вирішення спірних питань</w:t>
      </w:r>
      <w:r>
        <w:t>.</w:t>
      </w:r>
      <w:bookmarkEnd w:id="15"/>
    </w:p>
    <w:p w14:paraId="31C627AC" w14:textId="74E873B7" w:rsidR="00A22007" w:rsidRDefault="00A22007" w:rsidP="00A22007">
      <w:pPr>
        <w:jc w:val="both"/>
        <w:rPr>
          <w:b/>
        </w:rPr>
      </w:pPr>
    </w:p>
    <w:p w14:paraId="14AC2766" w14:textId="77777777" w:rsidR="00A736BF" w:rsidRPr="00B355D7" w:rsidRDefault="00A736BF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19ECAFC1" w14:textId="77777777" w:rsidR="00A22007" w:rsidRPr="00CD03B4" w:rsidRDefault="00A22007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81F306B" w14:textId="77777777" w:rsidR="00A22007" w:rsidRPr="00FC70E5" w:rsidRDefault="00A22007" w:rsidP="008D6447">
            <w:pPr>
              <w:ind w:left="34"/>
              <w:jc w:val="both"/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476C789" w:rsidR="00A22007" w:rsidRPr="00FC70E5" w:rsidRDefault="00A22007" w:rsidP="008D6447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59500D" w:rsidRPr="00FC70E5" w14:paraId="5C4DE58F" w14:textId="77777777" w:rsidTr="008D6447">
        <w:tc>
          <w:tcPr>
            <w:tcW w:w="4927" w:type="dxa"/>
          </w:tcPr>
          <w:p w14:paraId="3136A6D1" w14:textId="77777777" w:rsidR="0059500D" w:rsidRDefault="0059500D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18AA6769" w14:textId="77777777" w:rsidR="0059500D" w:rsidRDefault="0059500D" w:rsidP="008D6447">
            <w:pPr>
              <w:jc w:val="right"/>
              <w:rPr>
                <w:b/>
              </w:rPr>
            </w:pPr>
          </w:p>
        </w:tc>
      </w:tr>
      <w:tr w:rsidR="0059500D" w:rsidRPr="00FC70E5" w14:paraId="3F60469F" w14:textId="77777777" w:rsidTr="008D6447">
        <w:tc>
          <w:tcPr>
            <w:tcW w:w="4927" w:type="dxa"/>
          </w:tcPr>
          <w:p w14:paraId="7D11764E" w14:textId="77777777" w:rsidR="0059500D" w:rsidRDefault="0059500D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21F49762" w14:textId="77777777" w:rsidR="0059500D" w:rsidRDefault="0059500D" w:rsidP="008D6447">
            <w:pPr>
              <w:jc w:val="right"/>
              <w:rPr>
                <w:b/>
              </w:rPr>
            </w:pPr>
          </w:p>
        </w:tc>
      </w:tr>
      <w:tr w:rsidR="0059500D" w:rsidRPr="00FC70E5" w14:paraId="2877329E" w14:textId="77777777" w:rsidTr="008D6447">
        <w:tc>
          <w:tcPr>
            <w:tcW w:w="4927" w:type="dxa"/>
          </w:tcPr>
          <w:p w14:paraId="5605C92E" w14:textId="176DDFE1" w:rsidR="0059500D" w:rsidRDefault="0069165D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к</w:t>
            </w:r>
            <w:r w:rsidR="0059500D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="0059500D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3703D10A" w14:textId="6426AF70" w:rsidR="0059500D" w:rsidRDefault="00113705" w:rsidP="00113705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69165D" w:rsidRPr="0069165D">
              <w:rPr>
                <w:b/>
              </w:rPr>
              <w:t>Богдана САВИЦЬКА</w:t>
            </w:r>
          </w:p>
        </w:tc>
      </w:tr>
    </w:tbl>
    <w:p w14:paraId="651F1AAB" w14:textId="77777777" w:rsidR="00A22007" w:rsidRDefault="00A22007" w:rsidP="00A22007">
      <w:pPr>
        <w:jc w:val="both"/>
      </w:pPr>
    </w:p>
    <w:p w14:paraId="0238722B" w14:textId="77777777" w:rsidR="00A22007" w:rsidRDefault="00A22007" w:rsidP="00A22007">
      <w:pPr>
        <w:jc w:val="both"/>
      </w:pPr>
    </w:p>
    <w:p w14:paraId="4698F68E" w14:textId="77777777" w:rsidR="0059500D" w:rsidRDefault="0059500D" w:rsidP="00A22007">
      <w:pPr>
        <w:jc w:val="both"/>
      </w:pPr>
    </w:p>
    <w:p w14:paraId="4A808C40" w14:textId="77777777" w:rsidR="00A22007" w:rsidRDefault="00A22007" w:rsidP="00A22007">
      <w:pPr>
        <w:jc w:val="both"/>
      </w:pPr>
    </w:p>
    <w:p w14:paraId="409148AC" w14:textId="77777777" w:rsidR="00A22007" w:rsidRDefault="00A22007" w:rsidP="00A22007">
      <w:pPr>
        <w:jc w:val="both"/>
      </w:pPr>
    </w:p>
    <w:p w14:paraId="209DBBAA" w14:textId="77777777" w:rsidR="00A22007" w:rsidRPr="00B355D7" w:rsidRDefault="00A22007" w:rsidP="00A22007">
      <w:pPr>
        <w:jc w:val="both"/>
      </w:pPr>
    </w:p>
    <w:p w14:paraId="5E351FAE" w14:textId="0B6C337C" w:rsidR="00A22007" w:rsidRPr="001D37F8" w:rsidRDefault="00A22007" w:rsidP="00A22007">
      <w:pPr>
        <w:jc w:val="both"/>
        <w:rPr>
          <w:sz w:val="16"/>
          <w:szCs w:val="16"/>
        </w:rPr>
      </w:pPr>
    </w:p>
    <w:sectPr w:rsidR="00A22007" w:rsidRPr="001D37F8" w:rsidSect="009947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D972CB"/>
    <w:multiLevelType w:val="hybridMultilevel"/>
    <w:tmpl w:val="3ECA4120"/>
    <w:lvl w:ilvl="0" w:tplc="C53640E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426"/>
    <w:rsid w:val="00037C5E"/>
    <w:rsid w:val="0004064B"/>
    <w:rsid w:val="00051E70"/>
    <w:rsid w:val="00053031"/>
    <w:rsid w:val="000553A6"/>
    <w:rsid w:val="00057288"/>
    <w:rsid w:val="00060414"/>
    <w:rsid w:val="0007303F"/>
    <w:rsid w:val="00076818"/>
    <w:rsid w:val="0009010E"/>
    <w:rsid w:val="000A3376"/>
    <w:rsid w:val="000A45A2"/>
    <w:rsid w:val="000A4B9E"/>
    <w:rsid w:val="000A5244"/>
    <w:rsid w:val="000C1BA9"/>
    <w:rsid w:val="000D05FB"/>
    <w:rsid w:val="000D3653"/>
    <w:rsid w:val="000D73BF"/>
    <w:rsid w:val="000F2348"/>
    <w:rsid w:val="000F532B"/>
    <w:rsid w:val="00105F71"/>
    <w:rsid w:val="001107B4"/>
    <w:rsid w:val="00113705"/>
    <w:rsid w:val="001743CD"/>
    <w:rsid w:val="001A0D5A"/>
    <w:rsid w:val="001B0728"/>
    <w:rsid w:val="001B1F06"/>
    <w:rsid w:val="001B394E"/>
    <w:rsid w:val="001B4927"/>
    <w:rsid w:val="001D1AE9"/>
    <w:rsid w:val="002107F1"/>
    <w:rsid w:val="00210E94"/>
    <w:rsid w:val="00224311"/>
    <w:rsid w:val="00232F03"/>
    <w:rsid w:val="00236F90"/>
    <w:rsid w:val="002506D7"/>
    <w:rsid w:val="0025264D"/>
    <w:rsid w:val="002745F8"/>
    <w:rsid w:val="00281807"/>
    <w:rsid w:val="002C7B2F"/>
    <w:rsid w:val="002D34E8"/>
    <w:rsid w:val="002E5D04"/>
    <w:rsid w:val="002F6B9A"/>
    <w:rsid w:val="003010E8"/>
    <w:rsid w:val="00325ABA"/>
    <w:rsid w:val="00332DD5"/>
    <w:rsid w:val="003521CB"/>
    <w:rsid w:val="00364FA5"/>
    <w:rsid w:val="0037104E"/>
    <w:rsid w:val="003748A8"/>
    <w:rsid w:val="00374AD2"/>
    <w:rsid w:val="00375497"/>
    <w:rsid w:val="003925B5"/>
    <w:rsid w:val="00393853"/>
    <w:rsid w:val="00397F61"/>
    <w:rsid w:val="003A30EB"/>
    <w:rsid w:val="003B205C"/>
    <w:rsid w:val="003C2CED"/>
    <w:rsid w:val="003C5596"/>
    <w:rsid w:val="003C63E9"/>
    <w:rsid w:val="003D1BE7"/>
    <w:rsid w:val="003D3323"/>
    <w:rsid w:val="003E1AEE"/>
    <w:rsid w:val="003F5900"/>
    <w:rsid w:val="00411CB1"/>
    <w:rsid w:val="00431A46"/>
    <w:rsid w:val="00431B02"/>
    <w:rsid w:val="004457DC"/>
    <w:rsid w:val="00450590"/>
    <w:rsid w:val="0047199F"/>
    <w:rsid w:val="004D6836"/>
    <w:rsid w:val="004D769C"/>
    <w:rsid w:val="00503E84"/>
    <w:rsid w:val="00514221"/>
    <w:rsid w:val="00537534"/>
    <w:rsid w:val="005376B8"/>
    <w:rsid w:val="00550470"/>
    <w:rsid w:val="00553B69"/>
    <w:rsid w:val="005713F9"/>
    <w:rsid w:val="0058096F"/>
    <w:rsid w:val="0059500D"/>
    <w:rsid w:val="005B394C"/>
    <w:rsid w:val="005B4D61"/>
    <w:rsid w:val="005E302E"/>
    <w:rsid w:val="00614791"/>
    <w:rsid w:val="00620C78"/>
    <w:rsid w:val="006240DE"/>
    <w:rsid w:val="00644287"/>
    <w:rsid w:val="0069165D"/>
    <w:rsid w:val="006974D4"/>
    <w:rsid w:val="00697696"/>
    <w:rsid w:val="006B0A4D"/>
    <w:rsid w:val="006B4659"/>
    <w:rsid w:val="006B5E50"/>
    <w:rsid w:val="006C052A"/>
    <w:rsid w:val="006D1286"/>
    <w:rsid w:val="006D66BD"/>
    <w:rsid w:val="006E7502"/>
    <w:rsid w:val="00711A3E"/>
    <w:rsid w:val="00712512"/>
    <w:rsid w:val="007126A2"/>
    <w:rsid w:val="00712A49"/>
    <w:rsid w:val="00712ADF"/>
    <w:rsid w:val="00720E2A"/>
    <w:rsid w:val="007226AE"/>
    <w:rsid w:val="007313DE"/>
    <w:rsid w:val="00741FDC"/>
    <w:rsid w:val="007454A8"/>
    <w:rsid w:val="0079489D"/>
    <w:rsid w:val="007969A5"/>
    <w:rsid w:val="007B67D1"/>
    <w:rsid w:val="007C0F9B"/>
    <w:rsid w:val="007C499E"/>
    <w:rsid w:val="007E28E2"/>
    <w:rsid w:val="00800644"/>
    <w:rsid w:val="008056E2"/>
    <w:rsid w:val="00807519"/>
    <w:rsid w:val="008113AD"/>
    <w:rsid w:val="00831B8B"/>
    <w:rsid w:val="0083292D"/>
    <w:rsid w:val="00836B70"/>
    <w:rsid w:val="0085349A"/>
    <w:rsid w:val="0086307F"/>
    <w:rsid w:val="0086758A"/>
    <w:rsid w:val="00882E12"/>
    <w:rsid w:val="008B49E5"/>
    <w:rsid w:val="008E5381"/>
    <w:rsid w:val="008E61D5"/>
    <w:rsid w:val="009216D9"/>
    <w:rsid w:val="009232E0"/>
    <w:rsid w:val="0092655B"/>
    <w:rsid w:val="00934585"/>
    <w:rsid w:val="00937749"/>
    <w:rsid w:val="00942AFF"/>
    <w:rsid w:val="00952A3F"/>
    <w:rsid w:val="009554A8"/>
    <w:rsid w:val="00974162"/>
    <w:rsid w:val="009764B7"/>
    <w:rsid w:val="009923DA"/>
    <w:rsid w:val="00994706"/>
    <w:rsid w:val="00995FD6"/>
    <w:rsid w:val="00996F52"/>
    <w:rsid w:val="009B3941"/>
    <w:rsid w:val="009D24A9"/>
    <w:rsid w:val="009D7F32"/>
    <w:rsid w:val="009F4011"/>
    <w:rsid w:val="00A22007"/>
    <w:rsid w:val="00A33C3A"/>
    <w:rsid w:val="00A36506"/>
    <w:rsid w:val="00A646CF"/>
    <w:rsid w:val="00A736BF"/>
    <w:rsid w:val="00A75CD4"/>
    <w:rsid w:val="00A81DD9"/>
    <w:rsid w:val="00A906BB"/>
    <w:rsid w:val="00AC5374"/>
    <w:rsid w:val="00AE3B4D"/>
    <w:rsid w:val="00B226EE"/>
    <w:rsid w:val="00B22D14"/>
    <w:rsid w:val="00B26001"/>
    <w:rsid w:val="00B32397"/>
    <w:rsid w:val="00B95B9E"/>
    <w:rsid w:val="00BA00FB"/>
    <w:rsid w:val="00BD35F6"/>
    <w:rsid w:val="00BE5073"/>
    <w:rsid w:val="00BF2125"/>
    <w:rsid w:val="00C2629B"/>
    <w:rsid w:val="00C27538"/>
    <w:rsid w:val="00C370A9"/>
    <w:rsid w:val="00C46793"/>
    <w:rsid w:val="00C50D1D"/>
    <w:rsid w:val="00C52602"/>
    <w:rsid w:val="00C53755"/>
    <w:rsid w:val="00C569DA"/>
    <w:rsid w:val="00C62CEF"/>
    <w:rsid w:val="00CA1D4A"/>
    <w:rsid w:val="00CB17A1"/>
    <w:rsid w:val="00CC27FD"/>
    <w:rsid w:val="00CC48C5"/>
    <w:rsid w:val="00CE4583"/>
    <w:rsid w:val="00D25DAB"/>
    <w:rsid w:val="00D5668F"/>
    <w:rsid w:val="00D61582"/>
    <w:rsid w:val="00DD3B22"/>
    <w:rsid w:val="00DD469A"/>
    <w:rsid w:val="00E02CD0"/>
    <w:rsid w:val="00E22E15"/>
    <w:rsid w:val="00E341E7"/>
    <w:rsid w:val="00E46931"/>
    <w:rsid w:val="00E5501B"/>
    <w:rsid w:val="00E551AF"/>
    <w:rsid w:val="00E558DF"/>
    <w:rsid w:val="00E636EF"/>
    <w:rsid w:val="00E66A2D"/>
    <w:rsid w:val="00E75CAC"/>
    <w:rsid w:val="00E8436E"/>
    <w:rsid w:val="00EA38D8"/>
    <w:rsid w:val="00EA7C7E"/>
    <w:rsid w:val="00EB6F49"/>
    <w:rsid w:val="00EC0209"/>
    <w:rsid w:val="00EC5607"/>
    <w:rsid w:val="00EC7588"/>
    <w:rsid w:val="00EF6E60"/>
    <w:rsid w:val="00F0432A"/>
    <w:rsid w:val="00F05985"/>
    <w:rsid w:val="00F169AD"/>
    <w:rsid w:val="00F21260"/>
    <w:rsid w:val="00F230A3"/>
    <w:rsid w:val="00F37D40"/>
    <w:rsid w:val="00F40BEE"/>
    <w:rsid w:val="00F509B2"/>
    <w:rsid w:val="00F631EE"/>
    <w:rsid w:val="00F72AB2"/>
    <w:rsid w:val="00FA13D6"/>
    <w:rsid w:val="00FB32B4"/>
    <w:rsid w:val="00FE7C3E"/>
    <w:rsid w:val="00FF04D4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0114D-CAEF-4B9E-BE26-09EF1AF9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5</Pages>
  <Words>1798</Words>
  <Characters>10250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46</cp:revision>
  <cp:lastPrinted>2025-06-09T12:48:00Z</cp:lastPrinted>
  <dcterms:created xsi:type="dcterms:W3CDTF">2025-05-29T13:30:00Z</dcterms:created>
  <dcterms:modified xsi:type="dcterms:W3CDTF">2025-07-10T08:32:00Z</dcterms:modified>
</cp:coreProperties>
</file>