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8" o:title=""/>
          </v:shape>
          <o:OLEObject Type="Embed" ProgID="PBrush" ShapeID="_x0000_i1025" DrawAspect="Content" ObjectID="_1795517187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981137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</w:t>
      </w:r>
      <w:r w:rsidR="00EF3A62">
        <w:rPr>
          <w:b/>
          <w:bCs/>
          <w:sz w:val="28"/>
          <w:szCs w:val="28"/>
          <w:lang w:val="ru-RU"/>
        </w:rPr>
        <w:t>9</w:t>
      </w:r>
      <w:r w:rsidR="00E25DD9">
        <w:rPr>
          <w:b/>
          <w:bCs/>
          <w:sz w:val="28"/>
          <w:szCs w:val="28"/>
          <w:lang w:val="ru-RU"/>
        </w:rPr>
        <w:t>.1</w:t>
      </w:r>
      <w:r w:rsidR="00EF3A62">
        <w:rPr>
          <w:b/>
          <w:bCs/>
          <w:sz w:val="28"/>
          <w:szCs w:val="28"/>
          <w:lang w:val="ru-RU"/>
        </w:rPr>
        <w:t>1</w:t>
      </w:r>
      <w:r w:rsidR="00E25DD9">
        <w:rPr>
          <w:b/>
          <w:bCs/>
          <w:sz w:val="28"/>
          <w:szCs w:val="28"/>
          <w:lang w:val="ru-RU"/>
        </w:rPr>
        <w:t>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</w:t>
      </w:r>
      <w:r w:rsidR="008A0C9E">
        <w:rPr>
          <w:b/>
          <w:bCs/>
          <w:sz w:val="28"/>
          <w:szCs w:val="28"/>
        </w:rPr>
        <w:t>6080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981137" w:rsidRDefault="00E1044E" w:rsidP="00981137">
      <w:pPr>
        <w:pStyle w:val="af8"/>
        <w:spacing w:line="276" w:lineRule="auto"/>
        <w:rPr>
          <w:b/>
          <w:color w:val="000000"/>
          <w:sz w:val="28"/>
          <w:szCs w:val="28"/>
        </w:rPr>
      </w:pPr>
      <w:bookmarkStart w:id="0" w:name="_Hlk171329632"/>
      <w:r>
        <w:rPr>
          <w:b/>
          <w:color w:val="000000"/>
          <w:sz w:val="28"/>
          <w:szCs w:val="28"/>
        </w:rPr>
        <w:t>П</w:t>
      </w:r>
      <w:bookmarkStart w:id="1" w:name="_Hlk171329608"/>
      <w:r>
        <w:rPr>
          <w:b/>
          <w:color w:val="000000"/>
          <w:sz w:val="28"/>
          <w:szCs w:val="28"/>
        </w:rPr>
        <w:t xml:space="preserve">ро </w:t>
      </w:r>
      <w:bookmarkEnd w:id="0"/>
      <w:bookmarkEnd w:id="1"/>
      <w:r>
        <w:rPr>
          <w:b/>
          <w:color w:val="000000"/>
          <w:sz w:val="28"/>
          <w:szCs w:val="28"/>
        </w:rPr>
        <w:t>схвалення проєкту</w:t>
      </w:r>
      <w:r>
        <w:rPr>
          <w:b/>
          <w:sz w:val="28"/>
          <w:szCs w:val="28"/>
        </w:rPr>
        <w:t xml:space="preserve"> </w:t>
      </w:r>
      <w:r w:rsidR="00981137" w:rsidRPr="00C80ECE">
        <w:rPr>
          <w:b/>
          <w:color w:val="000000"/>
          <w:sz w:val="28"/>
          <w:szCs w:val="28"/>
        </w:rPr>
        <w:t xml:space="preserve">цільової </w:t>
      </w:r>
    </w:p>
    <w:p w:rsidR="00981137" w:rsidRDefault="00981137" w:rsidP="00981137">
      <w:pPr>
        <w:pStyle w:val="af8"/>
        <w:spacing w:line="276" w:lineRule="auto"/>
        <w:rPr>
          <w:b/>
          <w:color w:val="000000"/>
          <w:sz w:val="28"/>
          <w:szCs w:val="28"/>
        </w:rPr>
      </w:pPr>
      <w:r w:rsidRPr="00C80ECE">
        <w:rPr>
          <w:b/>
          <w:color w:val="000000"/>
          <w:sz w:val="28"/>
          <w:szCs w:val="28"/>
        </w:rPr>
        <w:t xml:space="preserve">програми фінансової підтримки </w:t>
      </w:r>
    </w:p>
    <w:p w:rsidR="00981137" w:rsidRDefault="00981137" w:rsidP="00981137">
      <w:pPr>
        <w:pStyle w:val="af8"/>
        <w:spacing w:line="276" w:lineRule="auto"/>
        <w:rPr>
          <w:b/>
          <w:color w:val="000000"/>
          <w:sz w:val="28"/>
          <w:szCs w:val="28"/>
        </w:rPr>
      </w:pPr>
      <w:r w:rsidRPr="00C80ECE">
        <w:rPr>
          <w:b/>
          <w:color w:val="000000"/>
          <w:sz w:val="28"/>
          <w:szCs w:val="28"/>
        </w:rPr>
        <w:t xml:space="preserve">комунальних підприємств Бучанської </w:t>
      </w:r>
    </w:p>
    <w:p w:rsidR="00981137" w:rsidRDefault="00981137" w:rsidP="00981137">
      <w:pPr>
        <w:pStyle w:val="af8"/>
        <w:spacing w:line="276" w:lineRule="auto"/>
        <w:rPr>
          <w:b/>
          <w:color w:val="000000"/>
          <w:sz w:val="28"/>
          <w:szCs w:val="28"/>
        </w:rPr>
      </w:pPr>
      <w:r w:rsidRPr="00C80ECE">
        <w:rPr>
          <w:b/>
          <w:color w:val="000000"/>
          <w:sz w:val="28"/>
          <w:szCs w:val="28"/>
        </w:rPr>
        <w:t>міської ради</w:t>
      </w:r>
      <w:r>
        <w:rPr>
          <w:b/>
          <w:color w:val="000000"/>
          <w:sz w:val="28"/>
          <w:szCs w:val="28"/>
        </w:rPr>
        <w:t xml:space="preserve"> на 2025-2026 роки</w:t>
      </w:r>
    </w:p>
    <w:p w:rsidR="00E1044E" w:rsidRDefault="00E1044E" w:rsidP="00E1044E">
      <w:pPr>
        <w:spacing w:line="276" w:lineRule="auto"/>
        <w:ind w:right="4393"/>
        <w:jc w:val="both"/>
        <w:rPr>
          <w:b/>
          <w:sz w:val="28"/>
          <w:szCs w:val="28"/>
        </w:rPr>
      </w:pPr>
    </w:p>
    <w:p w:rsidR="00E1044E" w:rsidRDefault="00E1044E" w:rsidP="00E1044E">
      <w:pPr>
        <w:pStyle w:val="af8"/>
        <w:spacing w:line="276" w:lineRule="auto"/>
      </w:pPr>
    </w:p>
    <w:p w:rsidR="00D25C35" w:rsidRPr="00BF6E21" w:rsidRDefault="00981137" w:rsidP="00E1044E">
      <w:pPr>
        <w:pStyle w:val="1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80ECE">
        <w:rPr>
          <w:sz w:val="28"/>
          <w:szCs w:val="28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</w:t>
      </w:r>
      <w:r>
        <w:rPr>
          <w:sz w:val="28"/>
          <w:szCs w:val="28"/>
        </w:rPr>
        <w:t xml:space="preserve"> і</w:t>
      </w:r>
      <w:r w:rsidRPr="00C80ECE">
        <w:rPr>
          <w:sz w:val="28"/>
          <w:szCs w:val="28"/>
        </w:rPr>
        <w:t xml:space="preserve"> пасажирських перевезень, 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E1044E">
        <w:rPr>
          <w:color w:val="000000" w:themeColor="text1"/>
          <w:sz w:val="28"/>
          <w:szCs w:val="28"/>
        </w:rPr>
        <w:t xml:space="preserve">, </w:t>
      </w:r>
      <w:r w:rsidR="00D25C35"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E1044E" w:rsidRPr="00981137" w:rsidRDefault="00E1044E" w:rsidP="00981137">
      <w:pPr>
        <w:pStyle w:val="af8"/>
        <w:numPr>
          <w:ilvl w:val="0"/>
          <w:numId w:val="33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981137">
        <w:rPr>
          <w:rFonts w:eastAsia="Calibri"/>
          <w:sz w:val="28"/>
          <w:szCs w:val="28"/>
        </w:rPr>
        <w:t xml:space="preserve">Схвалити </w:t>
      </w:r>
      <w:proofErr w:type="spellStart"/>
      <w:r w:rsidRPr="00981137">
        <w:rPr>
          <w:rFonts w:eastAsia="Calibri"/>
          <w:sz w:val="28"/>
          <w:szCs w:val="28"/>
        </w:rPr>
        <w:t>проєкт</w:t>
      </w:r>
      <w:proofErr w:type="spellEnd"/>
      <w:r w:rsidRPr="00981137">
        <w:rPr>
          <w:sz w:val="28"/>
          <w:szCs w:val="28"/>
        </w:rPr>
        <w:t xml:space="preserve"> </w:t>
      </w:r>
      <w:r w:rsidR="00981137" w:rsidRPr="00981137">
        <w:rPr>
          <w:color w:val="000000"/>
          <w:sz w:val="28"/>
          <w:szCs w:val="28"/>
        </w:rPr>
        <w:t>цільової програми фінансової підтримки комунальних</w:t>
      </w:r>
      <w:r w:rsidR="00981137">
        <w:rPr>
          <w:color w:val="000000"/>
          <w:sz w:val="28"/>
          <w:szCs w:val="28"/>
        </w:rPr>
        <w:t xml:space="preserve"> </w:t>
      </w:r>
      <w:r w:rsidR="00981137" w:rsidRPr="00981137">
        <w:rPr>
          <w:color w:val="000000"/>
          <w:sz w:val="28"/>
          <w:szCs w:val="28"/>
        </w:rPr>
        <w:t>підприємств Бучанської міської ради на 2025-2026 роки</w:t>
      </w:r>
      <w:r w:rsidRPr="00981137">
        <w:rPr>
          <w:color w:val="000000"/>
          <w:sz w:val="28"/>
          <w:szCs w:val="28"/>
        </w:rPr>
        <w:t>, що додається.</w:t>
      </w:r>
    </w:p>
    <w:p w:rsidR="00E1044E" w:rsidRPr="00E1044E" w:rsidRDefault="00E1044E" w:rsidP="00981137">
      <w:pPr>
        <w:pStyle w:val="af1"/>
        <w:numPr>
          <w:ilvl w:val="0"/>
          <w:numId w:val="33"/>
        </w:numPr>
        <w:tabs>
          <w:tab w:val="left" w:pos="993"/>
        </w:tabs>
        <w:spacing w:after="0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житлово-комунальної інфраструктури управління житлово-комунального господарства подати </w:t>
      </w:r>
      <w:r w:rsidR="00981137" w:rsidRPr="009811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цільової </w:t>
      </w:r>
      <w:r w:rsidR="009811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981137" w:rsidRPr="0098113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рограми фінансової підтримки комунальних</w:t>
      </w:r>
      <w:r w:rsidR="00981137">
        <w:rPr>
          <w:color w:val="000000"/>
          <w:sz w:val="28"/>
          <w:szCs w:val="28"/>
        </w:rPr>
        <w:t xml:space="preserve"> </w:t>
      </w:r>
      <w:r w:rsidR="00981137" w:rsidRPr="009811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 Бучанської міської ради на 2025-2026 роки</w:t>
      </w:r>
      <w:r w:rsidR="00981137"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розгляд сесії Бучанської міської ради.</w:t>
      </w:r>
    </w:p>
    <w:p w:rsidR="00417043" w:rsidRPr="00E1044E" w:rsidRDefault="00417043" w:rsidP="00981137">
      <w:pPr>
        <w:pStyle w:val="af1"/>
        <w:numPr>
          <w:ilvl w:val="0"/>
          <w:numId w:val="3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Дмитра ЧЕЙЧУКА.</w:t>
      </w:r>
    </w:p>
    <w:p w:rsidR="00397517" w:rsidRPr="00417043" w:rsidRDefault="00397517" w:rsidP="0041704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417043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Анатолій ФЕДОРУК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C972A8" w:rsidRDefault="00C972A8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981137" w:rsidRPr="00FB513E" w:rsidTr="00981137">
        <w:trPr>
          <w:trHeight w:val="1412"/>
          <w:jc w:val="center"/>
        </w:trPr>
        <w:tc>
          <w:tcPr>
            <w:tcW w:w="3828" w:type="dxa"/>
          </w:tcPr>
          <w:p w:rsidR="00981137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голови</w:t>
            </w:r>
            <w:proofErr w:type="spellEnd"/>
          </w:p>
          <w:p w:rsidR="00981137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981137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81137" w:rsidRPr="00B45EF4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29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ЧЕЙЧУК</w:t>
            </w: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ru-RU" w:eastAsia="uk-UA"/>
              </w:rPr>
            </w:pPr>
          </w:p>
        </w:tc>
      </w:tr>
      <w:tr w:rsidR="00981137" w:rsidRPr="00FB513E" w:rsidTr="00981137">
        <w:trPr>
          <w:trHeight w:val="1412"/>
          <w:jc w:val="center"/>
        </w:trPr>
        <w:tc>
          <w:tcPr>
            <w:tcW w:w="3828" w:type="dxa"/>
          </w:tcPr>
          <w:p w:rsidR="00981137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81137" w:rsidRPr="00B45EF4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29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981137" w:rsidRPr="00FB513E" w:rsidTr="00981137">
        <w:trPr>
          <w:trHeight w:val="2115"/>
          <w:jc w:val="center"/>
        </w:trPr>
        <w:tc>
          <w:tcPr>
            <w:tcW w:w="3828" w:type="dxa"/>
          </w:tcPr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81137" w:rsidRPr="00B45EF4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29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981137" w:rsidRPr="00FB513E" w:rsidTr="00981137">
        <w:trPr>
          <w:trHeight w:val="2115"/>
          <w:jc w:val="center"/>
        </w:trPr>
        <w:tc>
          <w:tcPr>
            <w:tcW w:w="3828" w:type="dxa"/>
          </w:tcPr>
          <w:p w:rsidR="00981137" w:rsidRPr="00624216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981137" w:rsidRPr="00624216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81137" w:rsidRPr="00B45EF4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29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981137" w:rsidRPr="00624216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981137" w:rsidRPr="00624216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624216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981137" w:rsidRPr="00624216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981137" w:rsidRPr="00624216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81137" w:rsidRPr="00FB513E" w:rsidTr="00981137">
        <w:trPr>
          <w:trHeight w:val="1447"/>
          <w:jc w:val="center"/>
        </w:trPr>
        <w:tc>
          <w:tcPr>
            <w:tcW w:w="3828" w:type="dxa"/>
          </w:tcPr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981137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981137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981137" w:rsidRPr="00A42359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981137" w:rsidRPr="00B45EF4" w:rsidRDefault="00981137" w:rsidP="0098113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29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.2024</w:t>
            </w: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81137" w:rsidRPr="00A42359" w:rsidRDefault="00981137" w:rsidP="0098113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5D78FE"/>
    <w:multiLevelType w:val="hybridMultilevel"/>
    <w:tmpl w:val="0AF0E28C"/>
    <w:lvl w:ilvl="0" w:tplc="D7F6AD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F610F95"/>
    <w:multiLevelType w:val="hybridMultilevel"/>
    <w:tmpl w:val="49D6F050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6" w15:restartNumberingAfterBreak="0">
    <w:nsid w:val="716A37A5"/>
    <w:multiLevelType w:val="hybridMultilevel"/>
    <w:tmpl w:val="C11A917C"/>
    <w:lvl w:ilvl="0" w:tplc="D7F6AD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5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5"/>
  </w:num>
  <w:num w:numId="12">
    <w:abstractNumId w:val="2"/>
  </w:num>
  <w:num w:numId="13">
    <w:abstractNumId w:val="5"/>
  </w:num>
  <w:num w:numId="14">
    <w:abstractNumId w:val="23"/>
  </w:num>
  <w:num w:numId="15">
    <w:abstractNumId w:val="1"/>
  </w:num>
  <w:num w:numId="16">
    <w:abstractNumId w:val="0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1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11"/>
  </w:num>
  <w:num w:numId="26">
    <w:abstractNumId w:val="19"/>
  </w:num>
  <w:num w:numId="27">
    <w:abstractNumId w:val="17"/>
  </w:num>
  <w:num w:numId="28">
    <w:abstractNumId w:val="20"/>
  </w:num>
  <w:num w:numId="29">
    <w:abstractNumId w:val="13"/>
  </w:num>
  <w:num w:numId="30">
    <w:abstractNumId w:val="1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0C9E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1137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98C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044E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3A62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3604A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Samsonova</cp:lastModifiedBy>
  <cp:revision>2</cp:revision>
  <cp:lastPrinted>2024-12-12T11:55:00Z</cp:lastPrinted>
  <dcterms:created xsi:type="dcterms:W3CDTF">2024-12-12T11:55:00Z</dcterms:created>
  <dcterms:modified xsi:type="dcterms:W3CDTF">2024-12-12T11:55:00Z</dcterms:modified>
</cp:coreProperties>
</file>