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05A1C" w:rsidRPr="001C2284" w:rsidRDefault="00280711" w:rsidP="00444589">
      <w:pPr>
        <w:tabs>
          <w:tab w:val="left" w:pos="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8" o:title=""/>
          </v:shape>
          <o:OLEObject Type="Embed" ProgID="PBrush" ShapeID="_x0000_i1025" DrawAspect="Content" ObjectID="_1791353557" r:id="rId9"/>
        </w:object>
      </w:r>
      <w:r w:rsidR="00BD5EEA">
        <w:rPr>
          <w:sz w:val="28"/>
          <w:szCs w:val="28"/>
        </w:rPr>
        <w:t xml:space="preserve">                            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4110E" w:rsidRPr="004E1651" w:rsidTr="00FC39EA">
        <w:tc>
          <w:tcPr>
            <w:tcW w:w="9628" w:type="dxa"/>
          </w:tcPr>
          <w:p w:rsidR="0094110E" w:rsidRPr="004E1651" w:rsidRDefault="0094110E" w:rsidP="00FC39EA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94110E" w:rsidRPr="004E1651" w:rsidRDefault="0094110E" w:rsidP="00FC39EA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:rsidR="0094110E" w:rsidRPr="004E1651" w:rsidRDefault="0094110E" w:rsidP="00FC39EA"/>
        </w:tc>
      </w:tr>
    </w:tbl>
    <w:p w:rsidR="0094110E" w:rsidRPr="004E1651" w:rsidRDefault="0094110E" w:rsidP="0094110E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4E1651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DE2075" w:rsidRPr="00B20DE1" w:rsidRDefault="00B20DE1" w:rsidP="006C67B8">
      <w:pPr>
        <w:pStyle w:val="af3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0C0611">
        <w:rPr>
          <w:b/>
          <w:sz w:val="28"/>
          <w:szCs w:val="28"/>
        </w:rPr>
        <w:t>8</w:t>
      </w:r>
      <w:r w:rsidR="006B4D4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10</w:t>
      </w:r>
      <w:r w:rsidR="006B4D49">
        <w:rPr>
          <w:b/>
          <w:sz w:val="28"/>
          <w:szCs w:val="28"/>
        </w:rPr>
        <w:t>.2024</w:t>
      </w:r>
      <w:r w:rsidR="0097206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  <w:t xml:space="preserve">  </w:t>
      </w:r>
      <w:r w:rsidR="007D42E9">
        <w:rPr>
          <w:b/>
          <w:sz w:val="28"/>
          <w:szCs w:val="28"/>
        </w:rPr>
        <w:tab/>
      </w:r>
      <w:r w:rsidR="007D42E9">
        <w:rPr>
          <w:b/>
          <w:sz w:val="28"/>
          <w:szCs w:val="28"/>
        </w:rPr>
        <w:tab/>
      </w:r>
      <w:r w:rsidR="00DE2075" w:rsidRPr="0094110E">
        <w:rPr>
          <w:b/>
          <w:sz w:val="28"/>
          <w:szCs w:val="28"/>
        </w:rPr>
        <w:t>№</w:t>
      </w:r>
      <w:r w:rsidR="003E2F4C" w:rsidRPr="0094110E">
        <w:rPr>
          <w:b/>
          <w:sz w:val="28"/>
          <w:szCs w:val="28"/>
        </w:rPr>
        <w:t xml:space="preserve"> </w:t>
      </w:r>
      <w:r w:rsidR="006F6218">
        <w:rPr>
          <w:b/>
          <w:sz w:val="28"/>
          <w:szCs w:val="28"/>
        </w:rPr>
        <w:t>5</w:t>
      </w:r>
      <w:r w:rsidR="00C03F23">
        <w:rPr>
          <w:b/>
          <w:sz w:val="28"/>
          <w:szCs w:val="28"/>
        </w:rPr>
        <w:t>323</w:t>
      </w:r>
    </w:p>
    <w:p w:rsidR="00DE2075" w:rsidRPr="0094110E" w:rsidRDefault="00DE2075" w:rsidP="006C67B8">
      <w:pPr>
        <w:pStyle w:val="af3"/>
        <w:rPr>
          <w:b/>
          <w:bCs/>
          <w:sz w:val="28"/>
          <w:szCs w:val="28"/>
        </w:rPr>
      </w:pPr>
    </w:p>
    <w:p w:rsidR="00FF5014" w:rsidRPr="00982693" w:rsidRDefault="00FF5014" w:rsidP="00A20AED">
      <w:pPr>
        <w:pStyle w:val="af3"/>
        <w:spacing w:line="23" w:lineRule="atLeast"/>
        <w:ind w:right="4535"/>
        <w:jc w:val="both"/>
        <w:rPr>
          <w:rStyle w:val="af8"/>
          <w:b/>
          <w:i w:val="0"/>
          <w:sz w:val="28"/>
          <w:szCs w:val="28"/>
        </w:rPr>
      </w:pPr>
      <w:r w:rsidRPr="00982693">
        <w:rPr>
          <w:rStyle w:val="af8"/>
          <w:b/>
          <w:i w:val="0"/>
          <w:sz w:val="28"/>
          <w:szCs w:val="28"/>
        </w:rPr>
        <w:t>Про</w:t>
      </w:r>
      <w:r w:rsidRPr="00982693">
        <w:rPr>
          <w:b/>
          <w:i/>
          <w:sz w:val="28"/>
          <w:szCs w:val="28"/>
        </w:rPr>
        <w:t xml:space="preserve"> </w:t>
      </w:r>
      <w:r w:rsidR="00982693" w:rsidRPr="00982693">
        <w:rPr>
          <w:b/>
          <w:color w:val="000000"/>
          <w:sz w:val="28"/>
          <w:szCs w:val="28"/>
          <w:shd w:val="clear" w:color="auto" w:fill="FFFFFF"/>
        </w:rPr>
        <w:t>затвердження протоколу засідання комісії по розгляду питань щодо відключення споживачів від мереж централізованого опалення та гарячого водопостачання</w:t>
      </w:r>
    </w:p>
    <w:p w:rsidR="00DE2075" w:rsidRPr="0094110E" w:rsidRDefault="00DE2075" w:rsidP="00A20AED">
      <w:pPr>
        <w:pStyle w:val="af3"/>
        <w:spacing w:line="23" w:lineRule="atLeast"/>
        <w:ind w:right="4535"/>
        <w:rPr>
          <w:sz w:val="28"/>
          <w:szCs w:val="28"/>
        </w:rPr>
      </w:pPr>
    </w:p>
    <w:p w:rsidR="00EF24A4" w:rsidRPr="00313503" w:rsidRDefault="00313503" w:rsidP="00BC4592">
      <w:pPr>
        <w:spacing w:line="23" w:lineRule="atLeast"/>
        <w:ind w:firstLine="708"/>
        <w:jc w:val="both"/>
        <w:rPr>
          <w:rStyle w:val="af8"/>
          <w:i w:val="0"/>
          <w:sz w:val="28"/>
          <w:szCs w:val="28"/>
        </w:rPr>
      </w:pPr>
      <w:r w:rsidRPr="00555DB1">
        <w:rPr>
          <w:sz w:val="28"/>
          <w:szCs w:val="28"/>
        </w:rPr>
        <w:t xml:space="preserve">З метою дотримання вимог </w:t>
      </w:r>
      <w:r w:rsidRPr="00555DB1">
        <w:rPr>
          <w:sz w:val="28"/>
          <w:szCs w:val="28"/>
          <w:shd w:val="clear" w:color="auto" w:fill="FFFFFF"/>
        </w:rPr>
        <w:t>наказу Міністерства регіонального розвитку, будівництва та житлово-комунального господарства України від 26.07.2019</w:t>
      </w:r>
      <w:r w:rsidR="00C70916">
        <w:rPr>
          <w:sz w:val="28"/>
          <w:szCs w:val="28"/>
          <w:shd w:val="clear" w:color="auto" w:fill="FFFFFF"/>
        </w:rPr>
        <w:t xml:space="preserve">        </w:t>
      </w:r>
      <w:r w:rsidRPr="00555DB1">
        <w:rPr>
          <w:sz w:val="28"/>
          <w:szCs w:val="28"/>
          <w:shd w:val="clear" w:color="auto" w:fill="FFFFFF"/>
        </w:rPr>
        <w:t xml:space="preserve"> № 169 «Про затвердження Порядку відключення споживачів від систем централізованого опалення та постачання гарячої води»</w:t>
      </w:r>
      <w:r w:rsidR="00EF24A4" w:rsidRPr="00555DB1">
        <w:rPr>
          <w:rStyle w:val="af8"/>
          <w:i w:val="0"/>
          <w:sz w:val="28"/>
          <w:szCs w:val="28"/>
        </w:rPr>
        <w:t xml:space="preserve">, </w:t>
      </w:r>
      <w:r w:rsidR="00D91F7B">
        <w:rPr>
          <w:rStyle w:val="af8"/>
          <w:i w:val="0"/>
          <w:sz w:val="28"/>
          <w:szCs w:val="28"/>
        </w:rPr>
        <w:t xml:space="preserve">для забезпечення підтримки мешканців громади, помешкання яких постраждало внаслідок збройної агресії </w:t>
      </w:r>
      <w:proofErr w:type="spellStart"/>
      <w:r w:rsidR="00D91F7B">
        <w:rPr>
          <w:rStyle w:val="af8"/>
          <w:i w:val="0"/>
          <w:sz w:val="28"/>
          <w:szCs w:val="28"/>
        </w:rPr>
        <w:t>рф</w:t>
      </w:r>
      <w:proofErr w:type="spellEnd"/>
      <w:r w:rsidR="00D91F7B">
        <w:rPr>
          <w:rStyle w:val="af8"/>
          <w:i w:val="0"/>
          <w:sz w:val="28"/>
          <w:szCs w:val="28"/>
        </w:rPr>
        <w:t xml:space="preserve">, </w:t>
      </w:r>
      <w:r w:rsidR="00C70916">
        <w:rPr>
          <w:rStyle w:val="af8"/>
          <w:i w:val="0"/>
          <w:sz w:val="28"/>
          <w:szCs w:val="28"/>
        </w:rPr>
        <w:t xml:space="preserve">з урахуванням </w:t>
      </w:r>
      <w:r w:rsidR="00D91F7B">
        <w:rPr>
          <w:rStyle w:val="af8"/>
          <w:i w:val="0"/>
          <w:sz w:val="28"/>
          <w:szCs w:val="28"/>
        </w:rPr>
        <w:t xml:space="preserve">фактів наданих заявниками, що звернулись за </w:t>
      </w:r>
      <w:r w:rsidR="00D91F7B">
        <w:rPr>
          <w:sz w:val="28"/>
          <w:szCs w:val="28"/>
        </w:rPr>
        <w:t xml:space="preserve">наданням дозволу на відключення від мережі централізованого опалення, </w:t>
      </w:r>
      <w:r w:rsidR="00EF24A4" w:rsidRPr="00313503">
        <w:rPr>
          <w:rStyle w:val="af8"/>
          <w:i w:val="0"/>
          <w:color w:val="000000" w:themeColor="text1"/>
          <w:sz w:val="28"/>
          <w:szCs w:val="28"/>
        </w:rPr>
        <w:t xml:space="preserve">керуючись </w:t>
      </w:r>
      <w:r w:rsidR="00EF24A4" w:rsidRPr="00313503">
        <w:rPr>
          <w:rStyle w:val="af8"/>
          <w:i w:val="0"/>
          <w:sz w:val="28"/>
          <w:szCs w:val="28"/>
        </w:rPr>
        <w:t xml:space="preserve">статтями 30, 52, частиною 6 статті 59 Закону України «Про місцеве самоврядування в Україні», виконавчий комітет </w:t>
      </w:r>
      <w:r w:rsidR="00EF24A4" w:rsidRPr="00313503">
        <w:rPr>
          <w:sz w:val="28"/>
          <w:szCs w:val="28"/>
        </w:rPr>
        <w:t xml:space="preserve">Бучанської міської </w:t>
      </w:r>
      <w:r w:rsidR="00EF24A4" w:rsidRPr="00313503">
        <w:rPr>
          <w:rStyle w:val="af8"/>
          <w:i w:val="0"/>
          <w:sz w:val="28"/>
          <w:szCs w:val="28"/>
        </w:rPr>
        <w:t xml:space="preserve">ради </w:t>
      </w:r>
    </w:p>
    <w:p w:rsidR="001F02FD" w:rsidRPr="0094110E" w:rsidRDefault="001F02FD" w:rsidP="00BC4592">
      <w:pPr>
        <w:pStyle w:val="af3"/>
        <w:spacing w:line="23" w:lineRule="atLeast"/>
        <w:ind w:firstLine="567"/>
        <w:jc w:val="both"/>
        <w:rPr>
          <w:sz w:val="28"/>
          <w:szCs w:val="28"/>
        </w:rPr>
      </w:pPr>
    </w:p>
    <w:p w:rsidR="00DE2075" w:rsidRPr="0094110E" w:rsidRDefault="00DE2075" w:rsidP="00BC4592">
      <w:pPr>
        <w:pStyle w:val="af3"/>
        <w:spacing w:line="23" w:lineRule="atLeast"/>
        <w:rPr>
          <w:b/>
          <w:sz w:val="28"/>
          <w:szCs w:val="28"/>
        </w:rPr>
      </w:pPr>
      <w:r w:rsidRPr="0094110E">
        <w:rPr>
          <w:b/>
          <w:sz w:val="28"/>
          <w:szCs w:val="28"/>
        </w:rPr>
        <w:t>ВИРІШИВ :</w:t>
      </w:r>
    </w:p>
    <w:p w:rsidR="00FF5014" w:rsidRPr="00A92B1B" w:rsidRDefault="00FF5014" w:rsidP="00BC4592">
      <w:pPr>
        <w:spacing w:line="23" w:lineRule="atLeast"/>
        <w:jc w:val="both"/>
        <w:rPr>
          <w:rStyle w:val="af8"/>
          <w:b/>
          <w:i w:val="0"/>
          <w:sz w:val="28"/>
          <w:szCs w:val="28"/>
        </w:rPr>
      </w:pPr>
    </w:p>
    <w:p w:rsidR="00313503" w:rsidRPr="00C70916" w:rsidRDefault="00EC6E23" w:rsidP="00BC4592">
      <w:pPr>
        <w:pStyle w:val="af1"/>
        <w:numPr>
          <w:ilvl w:val="0"/>
          <w:numId w:val="28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C7091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Затвердити</w:t>
      </w:r>
      <w:proofErr w:type="spellEnd"/>
      <w:r w:rsidRPr="00C7091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протокол </w:t>
      </w:r>
      <w:proofErr w:type="spellStart"/>
      <w:r w:rsidR="00313503" w:rsidRPr="00C70916"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 w:rsidR="00313503" w:rsidRPr="00C709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3503" w:rsidRPr="00C70916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="00313503" w:rsidRPr="00C70916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313503" w:rsidRPr="00C70916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="00313503" w:rsidRPr="00C709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3503" w:rsidRPr="00C70916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313503" w:rsidRPr="00C709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3503" w:rsidRPr="00C70916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="00313503" w:rsidRPr="00C709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3503" w:rsidRPr="00C70916">
        <w:rPr>
          <w:rFonts w:ascii="Times New Roman" w:hAnsi="Times New Roman" w:cs="Times New Roman"/>
          <w:sz w:val="28"/>
          <w:szCs w:val="28"/>
        </w:rPr>
        <w:t>відключення</w:t>
      </w:r>
      <w:proofErr w:type="spellEnd"/>
      <w:r w:rsidR="00313503" w:rsidRPr="00C709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3503" w:rsidRPr="00C70916">
        <w:rPr>
          <w:rFonts w:ascii="Times New Roman" w:hAnsi="Times New Roman" w:cs="Times New Roman"/>
          <w:sz w:val="28"/>
          <w:szCs w:val="28"/>
        </w:rPr>
        <w:t>споживачів</w:t>
      </w:r>
      <w:proofErr w:type="spellEnd"/>
      <w:r w:rsidR="00313503" w:rsidRPr="00C709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3503" w:rsidRPr="00C70916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313503" w:rsidRPr="00C70916">
        <w:rPr>
          <w:rFonts w:ascii="Times New Roman" w:hAnsi="Times New Roman" w:cs="Times New Roman"/>
          <w:sz w:val="28"/>
          <w:szCs w:val="28"/>
        </w:rPr>
        <w:t xml:space="preserve"> мереж </w:t>
      </w:r>
      <w:proofErr w:type="spellStart"/>
      <w:r w:rsidR="00313503" w:rsidRPr="00C70916">
        <w:rPr>
          <w:rFonts w:ascii="Times New Roman" w:hAnsi="Times New Roman" w:cs="Times New Roman"/>
          <w:sz w:val="28"/>
          <w:szCs w:val="28"/>
        </w:rPr>
        <w:t>централізованого</w:t>
      </w:r>
      <w:proofErr w:type="spellEnd"/>
      <w:r w:rsidR="00313503" w:rsidRPr="00C709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3503" w:rsidRPr="00C70916">
        <w:rPr>
          <w:rFonts w:ascii="Times New Roman" w:hAnsi="Times New Roman" w:cs="Times New Roman"/>
          <w:sz w:val="28"/>
          <w:szCs w:val="28"/>
        </w:rPr>
        <w:t>опалення</w:t>
      </w:r>
      <w:proofErr w:type="spellEnd"/>
      <w:r w:rsidR="00313503" w:rsidRPr="00C7091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313503" w:rsidRPr="00C70916">
        <w:rPr>
          <w:rFonts w:ascii="Times New Roman" w:hAnsi="Times New Roman" w:cs="Times New Roman"/>
          <w:sz w:val="28"/>
          <w:szCs w:val="28"/>
        </w:rPr>
        <w:t>гарячого</w:t>
      </w:r>
      <w:proofErr w:type="spellEnd"/>
      <w:r w:rsidR="00313503" w:rsidRPr="00C709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3503" w:rsidRPr="00C70916">
        <w:rPr>
          <w:rFonts w:ascii="Times New Roman" w:hAnsi="Times New Roman" w:cs="Times New Roman"/>
          <w:sz w:val="28"/>
          <w:szCs w:val="28"/>
        </w:rPr>
        <w:t>водопостачання</w:t>
      </w:r>
      <w:proofErr w:type="spellEnd"/>
      <w:r w:rsidR="00313503" w:rsidRPr="00C7091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C7091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від</w:t>
      </w:r>
      <w:proofErr w:type="spellEnd"/>
      <w:r w:rsidRPr="00C7091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55DB1" w:rsidRPr="00C70916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0</w:t>
      </w:r>
      <w:r w:rsidR="00B20DE1" w:rsidRPr="00C70916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3</w:t>
      </w:r>
      <w:r w:rsidRPr="00C7091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  <w:r w:rsidR="00B20DE1" w:rsidRPr="00C70916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10</w:t>
      </w:r>
      <w:r w:rsidRPr="00C7091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.202</w:t>
      </w:r>
      <w:r w:rsidR="00555DB1" w:rsidRPr="00C70916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4</w:t>
      </w:r>
      <w:r w:rsidRPr="00C7091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C7091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що</w:t>
      </w:r>
      <w:proofErr w:type="spellEnd"/>
      <w:r w:rsidRPr="00C7091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C7091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додається</w:t>
      </w:r>
      <w:proofErr w:type="spellEnd"/>
      <w:r w:rsidR="00555DB1" w:rsidRPr="00C70916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555DB1" w:rsidRPr="00C70916" w:rsidRDefault="00555DB1" w:rsidP="00BC4592">
      <w:pPr>
        <w:pStyle w:val="af1"/>
        <w:spacing w:after="0" w:line="23" w:lineRule="atLeast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C70916" w:rsidRPr="00C70916" w:rsidRDefault="00C70916" w:rsidP="00BC4592">
      <w:pPr>
        <w:pStyle w:val="af1"/>
        <w:numPr>
          <w:ilvl w:val="0"/>
          <w:numId w:val="28"/>
        </w:numPr>
        <w:spacing w:after="0" w:line="23" w:lineRule="atLeast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7091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</w:t>
      </w:r>
      <w:proofErr w:type="spellStart"/>
      <w:r w:rsidRPr="00C70916">
        <w:rPr>
          <w:rFonts w:ascii="Times New Roman" w:hAnsi="Times New Roman" w:cs="Times New Roman"/>
          <w:color w:val="000000" w:themeColor="text1"/>
          <w:sz w:val="28"/>
          <w:szCs w:val="28"/>
        </w:rPr>
        <w:t>адати</w:t>
      </w:r>
      <w:proofErr w:type="spellEnd"/>
      <w:r w:rsidRPr="00C70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70916">
        <w:rPr>
          <w:rFonts w:ascii="Times New Roman" w:hAnsi="Times New Roman" w:cs="Times New Roman"/>
          <w:color w:val="000000" w:themeColor="text1"/>
          <w:sz w:val="28"/>
          <w:szCs w:val="28"/>
        </w:rPr>
        <w:t>дозвіл</w:t>
      </w:r>
      <w:proofErr w:type="spellEnd"/>
      <w:r w:rsidRPr="00C70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70916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Pr="00C70916">
        <w:rPr>
          <w:rFonts w:ascii="Times New Roman" w:hAnsi="Times New Roman" w:cs="Times New Roman"/>
          <w:sz w:val="28"/>
          <w:szCs w:val="28"/>
        </w:rPr>
        <w:t>Нагорнюк</w:t>
      </w:r>
      <w:proofErr w:type="spellEnd"/>
      <w:r w:rsidRPr="00C709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0916">
        <w:rPr>
          <w:rFonts w:ascii="Times New Roman" w:hAnsi="Times New Roman" w:cs="Times New Roman"/>
          <w:sz w:val="28"/>
          <w:szCs w:val="28"/>
        </w:rPr>
        <w:t>Олен</w:t>
      </w:r>
      <w:proofErr w:type="spellEnd"/>
      <w:r w:rsidR="00FC7A0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C709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0916">
        <w:rPr>
          <w:rFonts w:ascii="Times New Roman" w:hAnsi="Times New Roman" w:cs="Times New Roman"/>
          <w:sz w:val="28"/>
          <w:szCs w:val="28"/>
        </w:rPr>
        <w:t>Петрівн</w:t>
      </w:r>
      <w:proofErr w:type="spellEnd"/>
      <w:r w:rsidR="00FC7A0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C709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0916">
        <w:rPr>
          <w:rFonts w:ascii="Times New Roman" w:hAnsi="Times New Roman" w:cs="Times New Roman"/>
          <w:sz w:val="28"/>
          <w:szCs w:val="28"/>
        </w:rPr>
        <w:t>відокрем</w:t>
      </w:r>
      <w:r w:rsidRPr="00C70916">
        <w:rPr>
          <w:rFonts w:ascii="Times New Roman" w:hAnsi="Times New Roman" w:cs="Times New Roman"/>
          <w:sz w:val="28"/>
          <w:szCs w:val="28"/>
          <w:lang w:val="uk-UA"/>
        </w:rPr>
        <w:t>ити</w:t>
      </w:r>
      <w:proofErr w:type="spellEnd"/>
      <w:r w:rsidRPr="00C70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</w:t>
      </w:r>
      <w:proofErr w:type="spellStart"/>
      <w:r w:rsidRPr="00C709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відключ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ити</w:t>
      </w:r>
      <w:proofErr w:type="spellEnd"/>
      <w:r w:rsidRPr="00C709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квартир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у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70916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C70916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C70916">
        <w:rPr>
          <w:rFonts w:ascii="Times New Roman" w:hAnsi="Times New Roman" w:cs="Times New Roman"/>
          <w:sz w:val="28"/>
          <w:szCs w:val="28"/>
        </w:rPr>
        <w:t xml:space="preserve">: м. Буча, </w:t>
      </w:r>
      <w:proofErr w:type="spellStart"/>
      <w:r w:rsidRPr="00C70916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C7091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70916">
        <w:rPr>
          <w:rFonts w:ascii="Times New Roman" w:hAnsi="Times New Roman" w:cs="Times New Roman"/>
          <w:sz w:val="28"/>
          <w:szCs w:val="28"/>
        </w:rPr>
        <w:t>Водопровідна</w:t>
      </w:r>
      <w:proofErr w:type="spellEnd"/>
      <w:r w:rsidRPr="00C70916">
        <w:rPr>
          <w:rFonts w:ascii="Times New Roman" w:hAnsi="Times New Roman" w:cs="Times New Roman"/>
          <w:sz w:val="28"/>
          <w:szCs w:val="28"/>
        </w:rPr>
        <w:t>, 44, кв.6</w:t>
      </w:r>
      <w:r w:rsidRPr="00C709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70916">
        <w:rPr>
          <w:rFonts w:ascii="Times New Roman" w:hAnsi="Times New Roman" w:cs="Times New Roman"/>
          <w:color w:val="000000" w:themeColor="text1"/>
          <w:sz w:val="28"/>
          <w:szCs w:val="28"/>
        </w:rPr>
        <w:t>від</w:t>
      </w:r>
      <w:proofErr w:type="spellEnd"/>
      <w:r w:rsidRPr="00C70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709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централізованого</w:t>
      </w:r>
      <w:proofErr w:type="spellEnd"/>
      <w:r w:rsidRPr="00C709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709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опалення</w:t>
      </w:r>
      <w:proofErr w:type="spellEnd"/>
      <w:r w:rsidR="00EC652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при умові неухильного дотримання </w:t>
      </w:r>
      <w:r w:rsidR="00EC652D" w:rsidRPr="00EC652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вимог </w:t>
      </w:r>
      <w:r w:rsidR="00EC652D" w:rsidRP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наказу </w:t>
      </w:r>
      <w:proofErr w:type="spellStart"/>
      <w:r w:rsidR="00EC652D" w:rsidRP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>Міністерства</w:t>
      </w:r>
      <w:proofErr w:type="spellEnd"/>
      <w:r w:rsidR="00EC652D" w:rsidRP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EC652D" w:rsidRP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>регіонального</w:t>
      </w:r>
      <w:proofErr w:type="spellEnd"/>
      <w:r w:rsidR="00EC652D" w:rsidRP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EC652D" w:rsidRP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>розвитку</w:t>
      </w:r>
      <w:proofErr w:type="spellEnd"/>
      <w:r w:rsidR="00EC652D" w:rsidRP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EC652D" w:rsidRP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>будівництва</w:t>
      </w:r>
      <w:proofErr w:type="spellEnd"/>
      <w:r w:rsidR="00EC652D" w:rsidRP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="00EC652D" w:rsidRP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>житлово-комунального</w:t>
      </w:r>
      <w:proofErr w:type="spellEnd"/>
      <w:r w:rsidR="00EC652D" w:rsidRP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EC652D" w:rsidRP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>господарства</w:t>
      </w:r>
      <w:proofErr w:type="spellEnd"/>
      <w:r w:rsidR="00EC652D" w:rsidRP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EC652D" w:rsidRP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України</w:t>
      </w:r>
      <w:proofErr w:type="spellEnd"/>
      <w:r w:rsidR="00EC652D" w:rsidRP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EC652D" w:rsidRP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>від</w:t>
      </w:r>
      <w:proofErr w:type="spellEnd"/>
      <w:r w:rsidR="00EC652D" w:rsidRP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26.07.2019</w:t>
      </w:r>
      <w:r w:rsidR="00EC652D" w:rsidRPr="00EC652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EC652D" w:rsidRP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>№ 169</w:t>
      </w:r>
      <w:r w:rsidRPr="00EC652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C709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0916" w:rsidRPr="00C70916" w:rsidRDefault="00C70916" w:rsidP="00BC4592">
      <w:pPr>
        <w:pStyle w:val="af1"/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C70916" w:rsidRPr="00D91F7B" w:rsidRDefault="00C70916" w:rsidP="00BC4592">
      <w:pPr>
        <w:pStyle w:val="af1"/>
        <w:numPr>
          <w:ilvl w:val="0"/>
          <w:numId w:val="28"/>
        </w:numPr>
        <w:spacing w:after="0" w:line="23" w:lineRule="atLeast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70916">
        <w:rPr>
          <w:rFonts w:ascii="Times New Roman" w:hAnsi="Times New Roman" w:cs="Times New Roman"/>
          <w:color w:val="000000" w:themeColor="text1"/>
          <w:sz w:val="28"/>
          <w:szCs w:val="28"/>
        </w:rPr>
        <w:t>Зобов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’</w:t>
      </w:r>
      <w:proofErr w:type="spellStart"/>
      <w:r w:rsidRPr="00C70916">
        <w:rPr>
          <w:rFonts w:ascii="Times New Roman" w:hAnsi="Times New Roman" w:cs="Times New Roman"/>
          <w:color w:val="000000" w:themeColor="text1"/>
          <w:sz w:val="28"/>
          <w:szCs w:val="28"/>
        </w:rPr>
        <w:t>язати</w:t>
      </w:r>
      <w:proofErr w:type="spellEnd"/>
      <w:r w:rsidRPr="00C7091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C70916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Pr="00C70916">
        <w:rPr>
          <w:rFonts w:ascii="Times New Roman" w:hAnsi="Times New Roman" w:cs="Times New Roman"/>
          <w:sz w:val="28"/>
          <w:szCs w:val="28"/>
        </w:rPr>
        <w:t>Нагорнюк</w:t>
      </w:r>
      <w:proofErr w:type="spellEnd"/>
      <w:r w:rsidRPr="00C709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0916">
        <w:rPr>
          <w:rFonts w:ascii="Times New Roman" w:hAnsi="Times New Roman" w:cs="Times New Roman"/>
          <w:sz w:val="28"/>
          <w:szCs w:val="28"/>
        </w:rPr>
        <w:t>Олен</w:t>
      </w:r>
      <w:proofErr w:type="spellEnd"/>
      <w:r w:rsidR="00FC7A0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709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0916">
        <w:rPr>
          <w:rFonts w:ascii="Times New Roman" w:hAnsi="Times New Roman" w:cs="Times New Roman"/>
          <w:sz w:val="28"/>
          <w:szCs w:val="28"/>
        </w:rPr>
        <w:t>Петрівн</w:t>
      </w:r>
      <w:proofErr w:type="spellEnd"/>
      <w:r w:rsidR="00FC7A0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7091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91F7B" w:rsidRDefault="00D91F7B" w:rsidP="00BC4592">
      <w:pPr>
        <w:pStyle w:val="rvps2"/>
        <w:shd w:val="clear" w:color="auto" w:fill="FFFFFF"/>
        <w:spacing w:before="0" w:beforeAutospacing="0" w:after="0" w:afterAutospacing="0" w:line="23" w:lineRule="atLeast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</w:t>
      </w:r>
      <w:r w:rsidRPr="00B60493">
        <w:rPr>
          <w:color w:val="000000" w:themeColor="text1"/>
          <w:sz w:val="28"/>
          <w:szCs w:val="28"/>
        </w:rPr>
        <w:t>озроб</w:t>
      </w:r>
      <w:r>
        <w:rPr>
          <w:color w:val="000000" w:themeColor="text1"/>
          <w:sz w:val="28"/>
          <w:szCs w:val="28"/>
        </w:rPr>
        <w:t xml:space="preserve">ити </w:t>
      </w:r>
      <w:proofErr w:type="spellStart"/>
      <w:r w:rsidRPr="00B60493">
        <w:rPr>
          <w:color w:val="000000" w:themeColor="text1"/>
          <w:sz w:val="28"/>
          <w:szCs w:val="28"/>
        </w:rPr>
        <w:t>проєкт</w:t>
      </w:r>
      <w:proofErr w:type="spellEnd"/>
      <w:r w:rsidRPr="00B60493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відключення квартири від центрального опалення, який</w:t>
      </w:r>
      <w:r w:rsidRPr="00B60493">
        <w:rPr>
          <w:color w:val="000000" w:themeColor="text1"/>
          <w:sz w:val="28"/>
          <w:szCs w:val="28"/>
        </w:rPr>
        <w:t xml:space="preserve"> має відповідати вимогам чинних державних будівельних норм та правил</w:t>
      </w:r>
      <w:r>
        <w:rPr>
          <w:color w:val="000000" w:themeColor="text1"/>
          <w:sz w:val="28"/>
          <w:szCs w:val="28"/>
        </w:rPr>
        <w:t>;</w:t>
      </w:r>
    </w:p>
    <w:p w:rsidR="00D91F7B" w:rsidRPr="00B60493" w:rsidRDefault="00D91F7B" w:rsidP="00BC4592">
      <w:pPr>
        <w:pStyle w:val="rvps2"/>
        <w:shd w:val="clear" w:color="auto" w:fill="FFFFFF"/>
        <w:spacing w:before="0" w:beforeAutospacing="0" w:after="0" w:afterAutospacing="0" w:line="23" w:lineRule="atLeast"/>
        <w:ind w:firstLine="709"/>
        <w:jc w:val="both"/>
        <w:rPr>
          <w:color w:val="000000" w:themeColor="text1"/>
          <w:sz w:val="28"/>
          <w:szCs w:val="28"/>
        </w:rPr>
      </w:pPr>
      <w:bookmarkStart w:id="0" w:name="n43"/>
      <w:bookmarkEnd w:id="0"/>
      <w:r>
        <w:rPr>
          <w:color w:val="000000" w:themeColor="text1"/>
          <w:sz w:val="28"/>
          <w:szCs w:val="28"/>
        </w:rPr>
        <w:t>з</w:t>
      </w:r>
      <w:r w:rsidRPr="00B60493">
        <w:rPr>
          <w:color w:val="000000" w:themeColor="text1"/>
          <w:sz w:val="28"/>
          <w:szCs w:val="28"/>
        </w:rPr>
        <w:t xml:space="preserve">алучити для здійснення </w:t>
      </w:r>
      <w:r>
        <w:rPr>
          <w:color w:val="000000" w:themeColor="text1"/>
          <w:sz w:val="28"/>
          <w:szCs w:val="28"/>
        </w:rPr>
        <w:t xml:space="preserve">робіт передбачених </w:t>
      </w:r>
      <w:proofErr w:type="spellStart"/>
      <w:r>
        <w:rPr>
          <w:color w:val="000000" w:themeColor="text1"/>
          <w:sz w:val="28"/>
          <w:szCs w:val="28"/>
        </w:rPr>
        <w:t>проєктом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 w:rsidRPr="00B60493">
        <w:rPr>
          <w:color w:val="000000" w:themeColor="text1"/>
          <w:sz w:val="28"/>
          <w:szCs w:val="28"/>
        </w:rPr>
        <w:t xml:space="preserve">відключення </w:t>
      </w:r>
      <w:r>
        <w:rPr>
          <w:color w:val="000000" w:themeColor="text1"/>
          <w:sz w:val="28"/>
          <w:szCs w:val="28"/>
        </w:rPr>
        <w:t>квартири</w:t>
      </w:r>
      <w:r w:rsidRPr="00B60493">
        <w:rPr>
          <w:color w:val="000000" w:themeColor="text1"/>
          <w:sz w:val="28"/>
          <w:szCs w:val="28"/>
        </w:rPr>
        <w:t xml:space="preserve"> від централізованого опалення виконавця даної комунальної послуги або суб’єкт господарювання, який має ліцензію на провадження господарської </w:t>
      </w:r>
      <w:r w:rsidRPr="00B60493">
        <w:rPr>
          <w:color w:val="000000" w:themeColor="text1"/>
          <w:sz w:val="28"/>
          <w:szCs w:val="28"/>
        </w:rPr>
        <w:lastRenderedPageBreak/>
        <w:t>діяльності з будівництва об’єктів, що за класом наслідків (відповідальності) належать до об’єктів із середніми та значними наслідками, з обов’язковим переліком робіт із монтажу внутрішніх інженерних мереж, систем, приладів і засобів вимірювання, в присутності виконавця відповідної комунальної послуги.</w:t>
      </w:r>
    </w:p>
    <w:p w:rsidR="00D91F7B" w:rsidRPr="00B60493" w:rsidRDefault="00D91F7B" w:rsidP="00BC4592">
      <w:pPr>
        <w:pStyle w:val="rvps2"/>
        <w:shd w:val="clear" w:color="auto" w:fill="FFFFFF"/>
        <w:spacing w:before="0" w:beforeAutospacing="0" w:after="0" w:afterAutospacing="0" w:line="23" w:lineRule="atLeast"/>
        <w:ind w:firstLine="709"/>
        <w:jc w:val="both"/>
        <w:rPr>
          <w:color w:val="000000" w:themeColor="text1"/>
          <w:sz w:val="28"/>
          <w:szCs w:val="28"/>
        </w:rPr>
      </w:pPr>
      <w:bookmarkStart w:id="1" w:name="n48"/>
      <w:bookmarkStart w:id="2" w:name="n51"/>
      <w:bookmarkEnd w:id="1"/>
      <w:bookmarkEnd w:id="2"/>
      <w:r w:rsidRPr="00B60493">
        <w:rPr>
          <w:color w:val="000000" w:themeColor="text1"/>
          <w:sz w:val="28"/>
          <w:szCs w:val="28"/>
        </w:rPr>
        <w:t>письмово повідомити виконавця послуг з постачання теплової енергії про дату і час виконання робіт із відключення не пізніше ніж за 15 календарних днів до дня виконання таких робіт, у разі виконання робіт із відключення від централізованого опалення залученим суб’єктом господарювання</w:t>
      </w:r>
      <w:bookmarkStart w:id="3" w:name="n52"/>
      <w:bookmarkEnd w:id="3"/>
      <w:r w:rsidRPr="00B60493">
        <w:rPr>
          <w:color w:val="000000" w:themeColor="text1"/>
          <w:sz w:val="28"/>
          <w:szCs w:val="28"/>
        </w:rPr>
        <w:t>;</w:t>
      </w:r>
    </w:p>
    <w:p w:rsidR="00D91F7B" w:rsidRDefault="00D91F7B" w:rsidP="00BC4592">
      <w:pPr>
        <w:pStyle w:val="rvps2"/>
        <w:shd w:val="clear" w:color="auto" w:fill="FFFFFF"/>
        <w:spacing w:before="0" w:beforeAutospacing="0" w:after="0" w:afterAutospacing="0" w:line="23" w:lineRule="atLeast"/>
        <w:ind w:firstLine="709"/>
        <w:jc w:val="both"/>
        <w:rPr>
          <w:color w:val="000000" w:themeColor="text1"/>
          <w:sz w:val="28"/>
          <w:szCs w:val="28"/>
        </w:rPr>
      </w:pPr>
      <w:r w:rsidRPr="00B60493">
        <w:rPr>
          <w:color w:val="000000" w:themeColor="text1"/>
          <w:sz w:val="28"/>
          <w:szCs w:val="28"/>
        </w:rPr>
        <w:t xml:space="preserve">підписати акт про відключення будівлі від централізованого опалення (теплопостачання) після виконання робіт </w:t>
      </w:r>
      <w:r>
        <w:rPr>
          <w:color w:val="000000" w:themeColor="text1"/>
          <w:sz w:val="28"/>
          <w:szCs w:val="28"/>
        </w:rPr>
        <w:t xml:space="preserve">передбачених </w:t>
      </w:r>
      <w:proofErr w:type="spellStart"/>
      <w:r>
        <w:rPr>
          <w:color w:val="000000" w:themeColor="text1"/>
          <w:sz w:val="28"/>
          <w:szCs w:val="28"/>
        </w:rPr>
        <w:t>проєктом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 w:rsidRPr="00B60493">
        <w:rPr>
          <w:color w:val="000000" w:themeColor="text1"/>
          <w:sz w:val="28"/>
          <w:szCs w:val="28"/>
        </w:rPr>
        <w:t xml:space="preserve">відключення </w:t>
      </w:r>
      <w:r>
        <w:rPr>
          <w:color w:val="000000" w:themeColor="text1"/>
          <w:sz w:val="28"/>
          <w:szCs w:val="28"/>
        </w:rPr>
        <w:t>квартири</w:t>
      </w:r>
      <w:r w:rsidRPr="00B60493">
        <w:rPr>
          <w:color w:val="000000" w:themeColor="text1"/>
          <w:sz w:val="28"/>
          <w:szCs w:val="28"/>
        </w:rPr>
        <w:t xml:space="preserve"> від централізованого опалення, який складається по одному примірнику для </w:t>
      </w:r>
      <w:r>
        <w:rPr>
          <w:color w:val="000000" w:themeColor="text1"/>
          <w:sz w:val="28"/>
          <w:szCs w:val="28"/>
        </w:rPr>
        <w:t>власника</w:t>
      </w:r>
      <w:r w:rsidRPr="00B60493">
        <w:rPr>
          <w:color w:val="000000" w:themeColor="text1"/>
          <w:sz w:val="28"/>
          <w:szCs w:val="28"/>
        </w:rPr>
        <w:t>, кожного виконавця відповідної комунальної послуги та іншого суб’єкта господарювання, у разі залучення такого для відключення будівлі від централізованого опалення.</w:t>
      </w:r>
    </w:p>
    <w:p w:rsidR="00D91F7B" w:rsidRPr="00C70916" w:rsidRDefault="00D91F7B" w:rsidP="00BC4592">
      <w:pPr>
        <w:pStyle w:val="af1"/>
        <w:spacing w:after="0" w:line="23" w:lineRule="atLeast"/>
        <w:ind w:left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C70916" w:rsidRPr="00D91F7B" w:rsidRDefault="00C70916" w:rsidP="00BC4592">
      <w:pPr>
        <w:pStyle w:val="af1"/>
        <w:numPr>
          <w:ilvl w:val="0"/>
          <w:numId w:val="28"/>
        </w:numPr>
        <w:spacing w:after="0" w:line="23" w:lineRule="atLeast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7091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</w:t>
      </w:r>
      <w:proofErr w:type="spellStart"/>
      <w:r w:rsidRPr="00C70916">
        <w:rPr>
          <w:rFonts w:ascii="Times New Roman" w:hAnsi="Times New Roman" w:cs="Times New Roman"/>
          <w:color w:val="000000" w:themeColor="text1"/>
          <w:sz w:val="28"/>
          <w:szCs w:val="28"/>
        </w:rPr>
        <w:t>адати</w:t>
      </w:r>
      <w:proofErr w:type="spellEnd"/>
      <w:r w:rsidRPr="00C70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70916">
        <w:rPr>
          <w:rFonts w:ascii="Times New Roman" w:hAnsi="Times New Roman" w:cs="Times New Roman"/>
          <w:color w:val="000000" w:themeColor="text1"/>
          <w:sz w:val="28"/>
          <w:szCs w:val="28"/>
        </w:rPr>
        <w:t>дозвіл</w:t>
      </w:r>
      <w:proofErr w:type="spellEnd"/>
      <w:r w:rsidRPr="00C70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70916">
        <w:rPr>
          <w:rFonts w:ascii="Times New Roman" w:hAnsi="Times New Roman" w:cs="Times New Roman"/>
          <w:sz w:val="28"/>
          <w:szCs w:val="28"/>
        </w:rPr>
        <w:t xml:space="preserve">гр. Харченко </w:t>
      </w:r>
      <w:proofErr w:type="spellStart"/>
      <w:r w:rsidRPr="00C70916">
        <w:rPr>
          <w:rFonts w:ascii="Times New Roman" w:hAnsi="Times New Roman" w:cs="Times New Roman"/>
          <w:sz w:val="28"/>
          <w:szCs w:val="28"/>
        </w:rPr>
        <w:t>Юлії</w:t>
      </w:r>
      <w:proofErr w:type="spellEnd"/>
      <w:r w:rsidRPr="00C709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0916">
        <w:rPr>
          <w:rFonts w:ascii="Times New Roman" w:hAnsi="Times New Roman" w:cs="Times New Roman"/>
          <w:sz w:val="28"/>
          <w:szCs w:val="28"/>
        </w:rPr>
        <w:t>Василівн</w:t>
      </w:r>
      <w:proofErr w:type="spellEnd"/>
      <w:r w:rsidR="00FC7A0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C709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0916">
        <w:rPr>
          <w:rFonts w:ascii="Times New Roman" w:hAnsi="Times New Roman" w:cs="Times New Roman"/>
          <w:sz w:val="28"/>
          <w:szCs w:val="28"/>
        </w:rPr>
        <w:t>відокрем</w:t>
      </w:r>
      <w:r w:rsidRPr="00C70916">
        <w:rPr>
          <w:rFonts w:ascii="Times New Roman" w:hAnsi="Times New Roman" w:cs="Times New Roman"/>
          <w:sz w:val="28"/>
          <w:szCs w:val="28"/>
          <w:lang w:val="uk-UA"/>
        </w:rPr>
        <w:t>ити</w:t>
      </w:r>
      <w:proofErr w:type="spellEnd"/>
      <w:r w:rsidRPr="00C70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</w:t>
      </w:r>
      <w:proofErr w:type="spellStart"/>
      <w:r w:rsidRPr="00C709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відключ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ити</w:t>
      </w:r>
      <w:proofErr w:type="spellEnd"/>
      <w:r w:rsidRPr="00C709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квартир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у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70916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C70916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C70916">
        <w:rPr>
          <w:rFonts w:ascii="Times New Roman" w:hAnsi="Times New Roman" w:cs="Times New Roman"/>
          <w:sz w:val="28"/>
          <w:szCs w:val="28"/>
        </w:rPr>
        <w:t xml:space="preserve">: м. Буча, </w:t>
      </w:r>
      <w:proofErr w:type="spellStart"/>
      <w:r w:rsidRPr="00C70916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C7091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70916">
        <w:rPr>
          <w:rFonts w:ascii="Times New Roman" w:hAnsi="Times New Roman" w:cs="Times New Roman"/>
          <w:sz w:val="28"/>
          <w:szCs w:val="28"/>
        </w:rPr>
        <w:t>Енергетиків</w:t>
      </w:r>
      <w:proofErr w:type="spellEnd"/>
      <w:r w:rsidRPr="00C70916">
        <w:rPr>
          <w:rFonts w:ascii="Times New Roman" w:hAnsi="Times New Roman" w:cs="Times New Roman"/>
          <w:sz w:val="28"/>
          <w:szCs w:val="28"/>
        </w:rPr>
        <w:t>, 2, кв.12</w:t>
      </w:r>
      <w:r w:rsidRPr="00C709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70916">
        <w:rPr>
          <w:rFonts w:ascii="Times New Roman" w:hAnsi="Times New Roman" w:cs="Times New Roman"/>
          <w:color w:val="000000" w:themeColor="text1"/>
          <w:sz w:val="28"/>
          <w:szCs w:val="28"/>
        </w:rPr>
        <w:t>від</w:t>
      </w:r>
      <w:proofErr w:type="spellEnd"/>
      <w:r w:rsidRPr="00C70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709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централізованого</w:t>
      </w:r>
      <w:proofErr w:type="spellEnd"/>
      <w:r w:rsidRPr="00C709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709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опалення</w:t>
      </w:r>
      <w:proofErr w:type="spellEnd"/>
      <w:r w:rsidR="00EC652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при умові неухильного дотримання </w:t>
      </w:r>
      <w:r w:rsidR="00EC652D" w:rsidRPr="00EC652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вимог </w:t>
      </w:r>
      <w:r w:rsidR="00EC652D" w:rsidRP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наказу </w:t>
      </w:r>
      <w:proofErr w:type="spellStart"/>
      <w:r w:rsidR="00EC652D" w:rsidRP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>Міністерства</w:t>
      </w:r>
      <w:proofErr w:type="spellEnd"/>
      <w:r w:rsidR="00EC652D" w:rsidRP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EC652D" w:rsidRP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>регіонального</w:t>
      </w:r>
      <w:proofErr w:type="spellEnd"/>
      <w:r w:rsidR="00EC652D" w:rsidRP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EC652D" w:rsidRP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>розвитку</w:t>
      </w:r>
      <w:proofErr w:type="spellEnd"/>
      <w:r w:rsidR="00EC652D" w:rsidRP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EC652D" w:rsidRP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>будівництва</w:t>
      </w:r>
      <w:proofErr w:type="spellEnd"/>
      <w:r w:rsidR="00EC652D" w:rsidRP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="00EC652D" w:rsidRP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>житлово-комунального</w:t>
      </w:r>
      <w:proofErr w:type="spellEnd"/>
      <w:r w:rsidR="00EC652D" w:rsidRP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EC652D" w:rsidRP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>господарства</w:t>
      </w:r>
      <w:proofErr w:type="spellEnd"/>
      <w:r w:rsidR="00EC652D" w:rsidRP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EC652D" w:rsidRP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України</w:t>
      </w:r>
      <w:proofErr w:type="spellEnd"/>
      <w:r w:rsidR="00EC652D" w:rsidRP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EC652D" w:rsidRP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>від</w:t>
      </w:r>
      <w:proofErr w:type="spellEnd"/>
      <w:r w:rsidR="00EC652D" w:rsidRP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26.07.2019</w:t>
      </w:r>
      <w:r w:rsidR="00EC652D" w:rsidRPr="00EC652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EC652D" w:rsidRP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>№ 169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C709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1F7B" w:rsidRPr="00C70916" w:rsidRDefault="00D91F7B" w:rsidP="00BC4592">
      <w:pPr>
        <w:pStyle w:val="af1"/>
        <w:spacing w:after="0" w:line="23" w:lineRule="atLeast"/>
        <w:ind w:left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C70916" w:rsidRPr="0081573F" w:rsidRDefault="00C70916" w:rsidP="00BC4592">
      <w:pPr>
        <w:pStyle w:val="af1"/>
        <w:numPr>
          <w:ilvl w:val="0"/>
          <w:numId w:val="28"/>
        </w:numPr>
        <w:spacing w:after="0" w:line="23" w:lineRule="atLeast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70916">
        <w:rPr>
          <w:rFonts w:ascii="Times New Roman" w:hAnsi="Times New Roman" w:cs="Times New Roman"/>
          <w:color w:val="000000" w:themeColor="text1"/>
          <w:sz w:val="28"/>
          <w:szCs w:val="28"/>
        </w:rPr>
        <w:t>Зобов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’</w:t>
      </w:r>
      <w:proofErr w:type="spellStart"/>
      <w:r w:rsidRPr="00C70916">
        <w:rPr>
          <w:rFonts w:ascii="Times New Roman" w:hAnsi="Times New Roman" w:cs="Times New Roman"/>
          <w:color w:val="000000" w:themeColor="text1"/>
          <w:sz w:val="28"/>
          <w:szCs w:val="28"/>
        </w:rPr>
        <w:t>язати</w:t>
      </w:r>
      <w:proofErr w:type="spellEnd"/>
      <w:r w:rsidRPr="00C7091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C70916">
        <w:rPr>
          <w:rFonts w:ascii="Times New Roman" w:hAnsi="Times New Roman" w:cs="Times New Roman"/>
          <w:sz w:val="28"/>
          <w:szCs w:val="28"/>
        </w:rPr>
        <w:t xml:space="preserve">гр. Харченко </w:t>
      </w:r>
      <w:proofErr w:type="spellStart"/>
      <w:r w:rsidRPr="00C70916">
        <w:rPr>
          <w:rFonts w:ascii="Times New Roman" w:hAnsi="Times New Roman" w:cs="Times New Roman"/>
          <w:sz w:val="28"/>
          <w:szCs w:val="28"/>
        </w:rPr>
        <w:t>Юлі</w:t>
      </w:r>
      <w:proofErr w:type="spellEnd"/>
      <w:r w:rsidR="00FC7A01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C709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0916">
        <w:rPr>
          <w:rFonts w:ascii="Times New Roman" w:hAnsi="Times New Roman" w:cs="Times New Roman"/>
          <w:sz w:val="28"/>
          <w:szCs w:val="28"/>
        </w:rPr>
        <w:t>Василівн</w:t>
      </w:r>
      <w:proofErr w:type="spellEnd"/>
      <w:r w:rsidR="00FC7A0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7091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1573F" w:rsidRDefault="0081573F" w:rsidP="00BC4592">
      <w:pPr>
        <w:pStyle w:val="rvps2"/>
        <w:shd w:val="clear" w:color="auto" w:fill="FFFFFF"/>
        <w:spacing w:before="0" w:beforeAutospacing="0" w:after="0" w:afterAutospacing="0" w:line="23" w:lineRule="atLeast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</w:t>
      </w:r>
      <w:r w:rsidRPr="00B60493">
        <w:rPr>
          <w:color w:val="000000" w:themeColor="text1"/>
          <w:sz w:val="28"/>
          <w:szCs w:val="28"/>
        </w:rPr>
        <w:t>озроб</w:t>
      </w:r>
      <w:r>
        <w:rPr>
          <w:color w:val="000000" w:themeColor="text1"/>
          <w:sz w:val="28"/>
          <w:szCs w:val="28"/>
        </w:rPr>
        <w:t xml:space="preserve">ити </w:t>
      </w:r>
      <w:proofErr w:type="spellStart"/>
      <w:r w:rsidRPr="00B60493">
        <w:rPr>
          <w:color w:val="000000" w:themeColor="text1"/>
          <w:sz w:val="28"/>
          <w:szCs w:val="28"/>
        </w:rPr>
        <w:t>проєкт</w:t>
      </w:r>
      <w:proofErr w:type="spellEnd"/>
      <w:r w:rsidRPr="00B60493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відключення квартири від центрального опалення, який</w:t>
      </w:r>
      <w:r w:rsidRPr="00B60493">
        <w:rPr>
          <w:color w:val="000000" w:themeColor="text1"/>
          <w:sz w:val="28"/>
          <w:szCs w:val="28"/>
        </w:rPr>
        <w:t xml:space="preserve"> має відповідати вимогам чинних державних будівельних норм та правил</w:t>
      </w:r>
      <w:r>
        <w:rPr>
          <w:color w:val="000000" w:themeColor="text1"/>
          <w:sz w:val="28"/>
          <w:szCs w:val="28"/>
        </w:rPr>
        <w:t>;</w:t>
      </w:r>
    </w:p>
    <w:p w:rsidR="0081573F" w:rsidRPr="00B60493" w:rsidRDefault="0081573F" w:rsidP="00BC4592">
      <w:pPr>
        <w:pStyle w:val="rvps2"/>
        <w:shd w:val="clear" w:color="auto" w:fill="FFFFFF"/>
        <w:spacing w:before="0" w:beforeAutospacing="0" w:after="0" w:afterAutospacing="0" w:line="23" w:lineRule="atLeast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</w:t>
      </w:r>
      <w:r w:rsidRPr="00B60493">
        <w:rPr>
          <w:color w:val="000000" w:themeColor="text1"/>
          <w:sz w:val="28"/>
          <w:szCs w:val="28"/>
        </w:rPr>
        <w:t xml:space="preserve">алучити для здійснення </w:t>
      </w:r>
      <w:r>
        <w:rPr>
          <w:color w:val="000000" w:themeColor="text1"/>
          <w:sz w:val="28"/>
          <w:szCs w:val="28"/>
        </w:rPr>
        <w:t xml:space="preserve">робіт передбачених </w:t>
      </w:r>
      <w:proofErr w:type="spellStart"/>
      <w:r>
        <w:rPr>
          <w:color w:val="000000" w:themeColor="text1"/>
          <w:sz w:val="28"/>
          <w:szCs w:val="28"/>
        </w:rPr>
        <w:t>проєктом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 w:rsidRPr="00B60493">
        <w:rPr>
          <w:color w:val="000000" w:themeColor="text1"/>
          <w:sz w:val="28"/>
          <w:szCs w:val="28"/>
        </w:rPr>
        <w:t xml:space="preserve">відключення </w:t>
      </w:r>
      <w:r>
        <w:rPr>
          <w:color w:val="000000" w:themeColor="text1"/>
          <w:sz w:val="28"/>
          <w:szCs w:val="28"/>
        </w:rPr>
        <w:t>квартири</w:t>
      </w:r>
      <w:r w:rsidRPr="00B60493">
        <w:rPr>
          <w:color w:val="000000" w:themeColor="text1"/>
          <w:sz w:val="28"/>
          <w:szCs w:val="28"/>
        </w:rPr>
        <w:t xml:space="preserve"> від централізованого опалення виконавця даної комунальної послуги або суб’єкт господарювання, який має ліцензію на провадження господарської діяльності з будівництва об’єктів, що за класом наслідків (відповідальності) належать до об’єктів із середніми та значними наслідками, з обов’язковим переліком робіт із монтажу внутрішніх інженерних мереж, систем, приладів і засобів вимірювання, в присутності виконавця відповідної комунальної послуги.</w:t>
      </w:r>
    </w:p>
    <w:p w:rsidR="0081573F" w:rsidRPr="00B60493" w:rsidRDefault="0081573F" w:rsidP="00BC4592">
      <w:pPr>
        <w:pStyle w:val="rvps2"/>
        <w:shd w:val="clear" w:color="auto" w:fill="FFFFFF"/>
        <w:spacing w:before="0" w:beforeAutospacing="0" w:after="0" w:afterAutospacing="0" w:line="23" w:lineRule="atLeast"/>
        <w:ind w:firstLine="709"/>
        <w:jc w:val="both"/>
        <w:rPr>
          <w:color w:val="000000" w:themeColor="text1"/>
          <w:sz w:val="28"/>
          <w:szCs w:val="28"/>
        </w:rPr>
      </w:pPr>
      <w:r w:rsidRPr="00B60493">
        <w:rPr>
          <w:color w:val="000000" w:themeColor="text1"/>
          <w:sz w:val="28"/>
          <w:szCs w:val="28"/>
        </w:rPr>
        <w:t>письмово повідомити виконавця послуг з постачання теплової енергії про дату і час виконання робіт із відключення не пізніше ніж за 15 календарних днів до дня виконання таких робіт, у разі виконання робіт із відключення від централізованого опалення залученим суб’єктом господарювання;</w:t>
      </w:r>
    </w:p>
    <w:p w:rsidR="0081573F" w:rsidRDefault="0081573F" w:rsidP="00BC4592">
      <w:pPr>
        <w:pStyle w:val="rvps2"/>
        <w:shd w:val="clear" w:color="auto" w:fill="FFFFFF"/>
        <w:spacing w:before="0" w:beforeAutospacing="0" w:after="0" w:afterAutospacing="0" w:line="23" w:lineRule="atLeast"/>
        <w:ind w:firstLine="709"/>
        <w:jc w:val="both"/>
        <w:rPr>
          <w:color w:val="000000" w:themeColor="text1"/>
          <w:sz w:val="28"/>
          <w:szCs w:val="28"/>
        </w:rPr>
      </w:pPr>
      <w:r w:rsidRPr="00B60493">
        <w:rPr>
          <w:color w:val="000000" w:themeColor="text1"/>
          <w:sz w:val="28"/>
          <w:szCs w:val="28"/>
        </w:rPr>
        <w:t xml:space="preserve">підписати акт про відключення будівлі від централізованого опалення (теплопостачання) після виконання робіт </w:t>
      </w:r>
      <w:r>
        <w:rPr>
          <w:color w:val="000000" w:themeColor="text1"/>
          <w:sz w:val="28"/>
          <w:szCs w:val="28"/>
        </w:rPr>
        <w:t xml:space="preserve">передбачених </w:t>
      </w:r>
      <w:proofErr w:type="spellStart"/>
      <w:r>
        <w:rPr>
          <w:color w:val="000000" w:themeColor="text1"/>
          <w:sz w:val="28"/>
          <w:szCs w:val="28"/>
        </w:rPr>
        <w:t>проєктом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 w:rsidRPr="00B60493">
        <w:rPr>
          <w:color w:val="000000" w:themeColor="text1"/>
          <w:sz w:val="28"/>
          <w:szCs w:val="28"/>
        </w:rPr>
        <w:t xml:space="preserve">відключення </w:t>
      </w:r>
      <w:r>
        <w:rPr>
          <w:color w:val="000000" w:themeColor="text1"/>
          <w:sz w:val="28"/>
          <w:szCs w:val="28"/>
        </w:rPr>
        <w:t>квартири</w:t>
      </w:r>
      <w:r w:rsidRPr="00B60493">
        <w:rPr>
          <w:color w:val="000000" w:themeColor="text1"/>
          <w:sz w:val="28"/>
          <w:szCs w:val="28"/>
        </w:rPr>
        <w:t xml:space="preserve"> від централізованого опалення, який складається по одному примірнику для </w:t>
      </w:r>
      <w:r>
        <w:rPr>
          <w:color w:val="000000" w:themeColor="text1"/>
          <w:sz w:val="28"/>
          <w:szCs w:val="28"/>
        </w:rPr>
        <w:t>власника</w:t>
      </w:r>
      <w:r w:rsidRPr="00B60493">
        <w:rPr>
          <w:color w:val="000000" w:themeColor="text1"/>
          <w:sz w:val="28"/>
          <w:szCs w:val="28"/>
        </w:rPr>
        <w:t>, кожного виконавця відповідної комунальної послуги та іншого суб’єкта господарювання, у разі залучення такого для відключення будівлі від централізованого опалення</w:t>
      </w:r>
      <w:r>
        <w:rPr>
          <w:color w:val="000000" w:themeColor="text1"/>
          <w:sz w:val="28"/>
          <w:szCs w:val="28"/>
        </w:rPr>
        <w:t>;</w:t>
      </w:r>
    </w:p>
    <w:p w:rsidR="0081573F" w:rsidRDefault="0081573F" w:rsidP="00BC4592">
      <w:pPr>
        <w:pStyle w:val="rvps2"/>
        <w:shd w:val="clear" w:color="auto" w:fill="FFFFFF"/>
        <w:spacing w:before="0" w:beforeAutospacing="0" w:after="0" w:afterAutospacing="0" w:line="23" w:lineRule="atLeast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забезпечити розробку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встановлення системи індивідуального теплопостачання у квартирі, відповідно до державних будівельних норм і правил.</w:t>
      </w:r>
    </w:p>
    <w:p w:rsidR="0081573F" w:rsidRPr="00D91F7B" w:rsidRDefault="0081573F" w:rsidP="00BC4592">
      <w:pPr>
        <w:pStyle w:val="af1"/>
        <w:spacing w:after="0" w:line="23" w:lineRule="atLeast"/>
        <w:ind w:left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C70916" w:rsidRPr="007F5411" w:rsidRDefault="00C70916" w:rsidP="007F5411">
      <w:pPr>
        <w:pStyle w:val="af1"/>
        <w:numPr>
          <w:ilvl w:val="0"/>
          <w:numId w:val="28"/>
        </w:numPr>
        <w:spacing w:line="23" w:lineRule="atLeast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F541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Надати</w:t>
      </w:r>
      <w:proofErr w:type="spellEnd"/>
      <w:r w:rsidRPr="007F54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F5411">
        <w:rPr>
          <w:rFonts w:ascii="Times New Roman" w:hAnsi="Times New Roman" w:cs="Times New Roman"/>
          <w:color w:val="000000" w:themeColor="text1"/>
          <w:sz w:val="28"/>
          <w:szCs w:val="28"/>
        </w:rPr>
        <w:t>дозвіл</w:t>
      </w:r>
      <w:proofErr w:type="spellEnd"/>
      <w:r w:rsidRPr="007F54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F5411">
        <w:rPr>
          <w:rFonts w:ascii="Times New Roman" w:hAnsi="Times New Roman" w:cs="Times New Roman"/>
          <w:sz w:val="28"/>
          <w:szCs w:val="28"/>
        </w:rPr>
        <w:t xml:space="preserve">гр. </w:t>
      </w:r>
      <w:r w:rsidR="00D323F5" w:rsidRPr="007F5411">
        <w:rPr>
          <w:rFonts w:ascii="Times New Roman" w:hAnsi="Times New Roman" w:cs="Times New Roman"/>
          <w:sz w:val="28"/>
          <w:szCs w:val="28"/>
        </w:rPr>
        <w:t xml:space="preserve">Федорук Людмилі Іванівні </w:t>
      </w:r>
      <w:r w:rsidRPr="007F5411">
        <w:rPr>
          <w:rFonts w:ascii="Times New Roman" w:hAnsi="Times New Roman" w:cs="Times New Roman"/>
          <w:sz w:val="28"/>
          <w:szCs w:val="28"/>
        </w:rPr>
        <w:t>відокремити</w:t>
      </w:r>
      <w:r w:rsidRPr="007F54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F541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(відключити)</w:t>
      </w:r>
      <w:r w:rsidRPr="007F54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323F5" w:rsidRPr="007F5411">
        <w:rPr>
          <w:rFonts w:ascii="Times New Roman" w:hAnsi="Times New Roman" w:cs="Times New Roman"/>
          <w:sz w:val="28"/>
          <w:szCs w:val="28"/>
        </w:rPr>
        <w:t xml:space="preserve">нежитлового приміщення в багатоквартирному житловому будинку за </w:t>
      </w:r>
      <w:proofErr w:type="spellStart"/>
      <w:r w:rsidR="00D323F5" w:rsidRPr="007F5411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D323F5" w:rsidRPr="007F5411">
        <w:rPr>
          <w:rFonts w:ascii="Times New Roman" w:hAnsi="Times New Roman" w:cs="Times New Roman"/>
          <w:sz w:val="28"/>
          <w:szCs w:val="28"/>
        </w:rPr>
        <w:t xml:space="preserve">: м. Буча, </w:t>
      </w:r>
      <w:proofErr w:type="spellStart"/>
      <w:r w:rsidR="00D323F5" w:rsidRPr="007F5411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="00D323F5" w:rsidRPr="007F5411">
        <w:rPr>
          <w:rFonts w:ascii="Times New Roman" w:hAnsi="Times New Roman" w:cs="Times New Roman"/>
          <w:sz w:val="28"/>
          <w:szCs w:val="28"/>
        </w:rPr>
        <w:t>. Тарасівська, 28-А, прим. 31</w:t>
      </w:r>
      <w:r w:rsidR="00D323F5" w:rsidRPr="007F54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F54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 </w:t>
      </w:r>
      <w:r w:rsidRPr="007F541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централізованого опалення</w:t>
      </w:r>
      <w:r w:rsidR="00EC652D" w:rsidRPr="007F541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при умові неухильного дотримання вимог </w:t>
      </w:r>
      <w:r w:rsidR="00EC652D" w:rsidRPr="007F5411">
        <w:rPr>
          <w:rFonts w:ascii="Times New Roman" w:hAnsi="Times New Roman" w:cs="Times New Roman"/>
          <w:sz w:val="28"/>
          <w:szCs w:val="28"/>
          <w:shd w:val="clear" w:color="auto" w:fill="FFFFFF"/>
        </w:rPr>
        <w:t>наказу Міністерства регіонального розвитку, будівництва та житлово-комунального господарства України від 26.07.2019 № 169</w:t>
      </w:r>
      <w:r w:rsidRPr="007F541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7F54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573F" w:rsidRPr="00C70916" w:rsidRDefault="0081573F" w:rsidP="00BC4592">
      <w:pPr>
        <w:pStyle w:val="af1"/>
        <w:spacing w:after="0" w:line="23" w:lineRule="atLeast"/>
        <w:ind w:left="709"/>
        <w:jc w:val="both"/>
        <w:rPr>
          <w:rStyle w:val="af8"/>
          <w:rFonts w:ascii="Times New Roman" w:hAnsi="Times New Roman" w:cs="Times New Roman"/>
          <w:i w:val="0"/>
          <w:iCs w:val="0"/>
          <w:color w:val="000000"/>
          <w:sz w:val="28"/>
          <w:szCs w:val="28"/>
          <w:lang w:eastAsia="uk-UA"/>
        </w:rPr>
      </w:pPr>
    </w:p>
    <w:p w:rsidR="00C70916" w:rsidRDefault="00C70916" w:rsidP="00BC4592">
      <w:pPr>
        <w:pStyle w:val="rvps2"/>
        <w:numPr>
          <w:ilvl w:val="0"/>
          <w:numId w:val="28"/>
        </w:numPr>
        <w:shd w:val="clear" w:color="auto" w:fill="FFFFFF"/>
        <w:spacing w:before="0" w:beforeAutospacing="0" w:after="0" w:afterAutospacing="0" w:line="23" w:lineRule="atLeast"/>
        <w:jc w:val="both"/>
        <w:rPr>
          <w:color w:val="000000" w:themeColor="text1"/>
          <w:sz w:val="28"/>
          <w:szCs w:val="28"/>
        </w:rPr>
      </w:pPr>
      <w:proofErr w:type="spellStart"/>
      <w:r w:rsidRPr="00C70916">
        <w:rPr>
          <w:color w:val="000000" w:themeColor="text1"/>
          <w:sz w:val="28"/>
          <w:szCs w:val="28"/>
        </w:rPr>
        <w:t>Зобов</w:t>
      </w:r>
      <w:proofErr w:type="spellEnd"/>
      <w:r w:rsidRPr="00C70916">
        <w:rPr>
          <w:color w:val="000000" w:themeColor="text1"/>
          <w:sz w:val="28"/>
          <w:szCs w:val="28"/>
          <w:lang w:val="en-US"/>
        </w:rPr>
        <w:t>’</w:t>
      </w:r>
      <w:proofErr w:type="spellStart"/>
      <w:r w:rsidRPr="00C70916">
        <w:rPr>
          <w:color w:val="000000" w:themeColor="text1"/>
          <w:sz w:val="28"/>
          <w:szCs w:val="28"/>
        </w:rPr>
        <w:t>язати</w:t>
      </w:r>
      <w:proofErr w:type="spellEnd"/>
      <w:r w:rsidRPr="00C70916">
        <w:rPr>
          <w:color w:val="000000" w:themeColor="text1"/>
          <w:sz w:val="28"/>
          <w:szCs w:val="28"/>
        </w:rPr>
        <w:t xml:space="preserve"> </w:t>
      </w:r>
      <w:r w:rsidRPr="00C70916">
        <w:rPr>
          <w:sz w:val="28"/>
          <w:szCs w:val="28"/>
        </w:rPr>
        <w:t xml:space="preserve">гр. </w:t>
      </w:r>
      <w:r w:rsidR="00D323F5">
        <w:rPr>
          <w:sz w:val="28"/>
          <w:szCs w:val="28"/>
        </w:rPr>
        <w:t>Федорук Людмилу Іванівну</w:t>
      </w:r>
      <w:r w:rsidRPr="00C70916">
        <w:rPr>
          <w:color w:val="000000" w:themeColor="text1"/>
          <w:sz w:val="28"/>
          <w:szCs w:val="28"/>
        </w:rPr>
        <w:t>:</w:t>
      </w:r>
    </w:p>
    <w:p w:rsidR="0081573F" w:rsidRDefault="0081573F" w:rsidP="00BC4592">
      <w:pPr>
        <w:pStyle w:val="rvps2"/>
        <w:shd w:val="clear" w:color="auto" w:fill="FFFFFF"/>
        <w:spacing w:before="0" w:beforeAutospacing="0" w:after="0" w:afterAutospacing="0" w:line="23" w:lineRule="atLeast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</w:t>
      </w:r>
      <w:r w:rsidRPr="00B60493">
        <w:rPr>
          <w:color w:val="000000" w:themeColor="text1"/>
          <w:sz w:val="28"/>
          <w:szCs w:val="28"/>
        </w:rPr>
        <w:t>озроб</w:t>
      </w:r>
      <w:r>
        <w:rPr>
          <w:color w:val="000000" w:themeColor="text1"/>
          <w:sz w:val="28"/>
          <w:szCs w:val="28"/>
        </w:rPr>
        <w:t xml:space="preserve">ити </w:t>
      </w:r>
      <w:proofErr w:type="spellStart"/>
      <w:r w:rsidRPr="00B60493">
        <w:rPr>
          <w:color w:val="000000" w:themeColor="text1"/>
          <w:sz w:val="28"/>
          <w:szCs w:val="28"/>
        </w:rPr>
        <w:t>проєкт</w:t>
      </w:r>
      <w:proofErr w:type="spellEnd"/>
      <w:r w:rsidRPr="00B60493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відключення </w:t>
      </w:r>
      <w:r w:rsidR="00D323F5">
        <w:rPr>
          <w:sz w:val="28"/>
          <w:szCs w:val="28"/>
        </w:rPr>
        <w:t>нежитлового приміщення в багатоквартирному житловому будинку</w:t>
      </w:r>
      <w:r>
        <w:rPr>
          <w:color w:val="000000" w:themeColor="text1"/>
          <w:sz w:val="28"/>
          <w:szCs w:val="28"/>
        </w:rPr>
        <w:t xml:space="preserve"> від центрального опалення, який</w:t>
      </w:r>
      <w:r w:rsidRPr="00B60493">
        <w:rPr>
          <w:color w:val="000000" w:themeColor="text1"/>
          <w:sz w:val="28"/>
          <w:szCs w:val="28"/>
        </w:rPr>
        <w:t xml:space="preserve"> має відповідати вимогам чинних державних будівельних норм та правил</w:t>
      </w:r>
      <w:r>
        <w:rPr>
          <w:color w:val="000000" w:themeColor="text1"/>
          <w:sz w:val="28"/>
          <w:szCs w:val="28"/>
        </w:rPr>
        <w:t>;</w:t>
      </w:r>
    </w:p>
    <w:p w:rsidR="0081573F" w:rsidRPr="00B60493" w:rsidRDefault="0081573F" w:rsidP="00BC4592">
      <w:pPr>
        <w:pStyle w:val="rvps2"/>
        <w:shd w:val="clear" w:color="auto" w:fill="FFFFFF"/>
        <w:spacing w:before="0" w:beforeAutospacing="0" w:after="0" w:afterAutospacing="0" w:line="23" w:lineRule="atLeast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</w:t>
      </w:r>
      <w:r w:rsidRPr="00B60493">
        <w:rPr>
          <w:color w:val="000000" w:themeColor="text1"/>
          <w:sz w:val="28"/>
          <w:szCs w:val="28"/>
        </w:rPr>
        <w:t xml:space="preserve">алучити для здійснення </w:t>
      </w:r>
      <w:r>
        <w:rPr>
          <w:color w:val="000000" w:themeColor="text1"/>
          <w:sz w:val="28"/>
          <w:szCs w:val="28"/>
        </w:rPr>
        <w:t xml:space="preserve">робіт передбачених </w:t>
      </w:r>
      <w:proofErr w:type="spellStart"/>
      <w:r>
        <w:rPr>
          <w:color w:val="000000" w:themeColor="text1"/>
          <w:sz w:val="28"/>
          <w:szCs w:val="28"/>
        </w:rPr>
        <w:t>проєктом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 w:rsidRPr="00B60493">
        <w:rPr>
          <w:color w:val="000000" w:themeColor="text1"/>
          <w:sz w:val="28"/>
          <w:szCs w:val="28"/>
        </w:rPr>
        <w:t xml:space="preserve">відключення </w:t>
      </w:r>
      <w:r w:rsidR="00D323F5">
        <w:rPr>
          <w:sz w:val="28"/>
          <w:szCs w:val="28"/>
        </w:rPr>
        <w:t>нежитлового приміщення в багатоквартирному житловому будинку</w:t>
      </w:r>
      <w:r w:rsidRPr="00B60493">
        <w:rPr>
          <w:color w:val="000000" w:themeColor="text1"/>
          <w:sz w:val="28"/>
          <w:szCs w:val="28"/>
        </w:rPr>
        <w:t xml:space="preserve"> від централізованого опалення виконавця даної комунальної послуги або суб’єкт господарювання, який має ліцензію на провадження господарської діяльності з будівництва об’єктів, що за класом наслідків (відповідальності) належать до об’єктів із середніми та значними наслідками, з обов’язковим переліком робіт із монтажу внутрішніх інженерних мереж, систем, приладів і засобів вимірювання, в присутності виконавця відповідної комунальної послуги.</w:t>
      </w:r>
    </w:p>
    <w:p w:rsidR="0081573F" w:rsidRPr="00B60493" w:rsidRDefault="0081573F" w:rsidP="00BC4592">
      <w:pPr>
        <w:pStyle w:val="rvps2"/>
        <w:shd w:val="clear" w:color="auto" w:fill="FFFFFF"/>
        <w:spacing w:before="0" w:beforeAutospacing="0" w:after="0" w:afterAutospacing="0" w:line="23" w:lineRule="atLeast"/>
        <w:ind w:firstLine="709"/>
        <w:jc w:val="both"/>
        <w:rPr>
          <w:color w:val="000000" w:themeColor="text1"/>
          <w:sz w:val="28"/>
          <w:szCs w:val="28"/>
        </w:rPr>
      </w:pPr>
      <w:r w:rsidRPr="00B60493">
        <w:rPr>
          <w:color w:val="000000" w:themeColor="text1"/>
          <w:sz w:val="28"/>
          <w:szCs w:val="28"/>
        </w:rPr>
        <w:t>письмово повідомити виконавця послуг з постачання теплової енергії про дату і час виконання робіт із відключення не пізніше ніж за 15 календарних днів до дня виконання таких робіт, у разі виконання робіт із відключення від централізованого опалення залученим суб’єктом господарювання;</w:t>
      </w:r>
    </w:p>
    <w:p w:rsidR="0081573F" w:rsidRDefault="0081573F" w:rsidP="00BC4592">
      <w:pPr>
        <w:pStyle w:val="rvps2"/>
        <w:shd w:val="clear" w:color="auto" w:fill="FFFFFF"/>
        <w:spacing w:before="0" w:beforeAutospacing="0" w:after="0" w:afterAutospacing="0" w:line="23" w:lineRule="atLeast"/>
        <w:ind w:firstLine="709"/>
        <w:jc w:val="both"/>
        <w:rPr>
          <w:color w:val="000000" w:themeColor="text1"/>
          <w:sz w:val="28"/>
          <w:szCs w:val="28"/>
        </w:rPr>
      </w:pPr>
      <w:r w:rsidRPr="00B60493">
        <w:rPr>
          <w:color w:val="000000" w:themeColor="text1"/>
          <w:sz w:val="28"/>
          <w:szCs w:val="28"/>
        </w:rPr>
        <w:t xml:space="preserve">підписати акт про відключення будівлі від централізованого опалення (теплопостачання) після виконання робіт </w:t>
      </w:r>
      <w:r>
        <w:rPr>
          <w:color w:val="000000" w:themeColor="text1"/>
          <w:sz w:val="28"/>
          <w:szCs w:val="28"/>
        </w:rPr>
        <w:t xml:space="preserve">передбачених </w:t>
      </w:r>
      <w:proofErr w:type="spellStart"/>
      <w:r>
        <w:rPr>
          <w:color w:val="000000" w:themeColor="text1"/>
          <w:sz w:val="28"/>
          <w:szCs w:val="28"/>
        </w:rPr>
        <w:t>проєктом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 w:rsidRPr="00B60493">
        <w:rPr>
          <w:color w:val="000000" w:themeColor="text1"/>
          <w:sz w:val="28"/>
          <w:szCs w:val="28"/>
        </w:rPr>
        <w:t xml:space="preserve">відключення </w:t>
      </w:r>
      <w:r w:rsidR="00D323F5">
        <w:rPr>
          <w:sz w:val="28"/>
          <w:szCs w:val="28"/>
        </w:rPr>
        <w:t>нежитлового приміщення в багатоквартирному житловому будинку</w:t>
      </w:r>
      <w:r w:rsidRPr="00B60493">
        <w:rPr>
          <w:color w:val="000000" w:themeColor="text1"/>
          <w:sz w:val="28"/>
          <w:szCs w:val="28"/>
        </w:rPr>
        <w:t xml:space="preserve"> від централізованого опалення, який складається по одному примірнику для </w:t>
      </w:r>
      <w:r>
        <w:rPr>
          <w:color w:val="000000" w:themeColor="text1"/>
          <w:sz w:val="28"/>
          <w:szCs w:val="28"/>
        </w:rPr>
        <w:t>власника</w:t>
      </w:r>
      <w:r w:rsidRPr="00B60493">
        <w:rPr>
          <w:color w:val="000000" w:themeColor="text1"/>
          <w:sz w:val="28"/>
          <w:szCs w:val="28"/>
        </w:rPr>
        <w:t>, кожного виконавця відповідної комунальної послуги та іншого суб’єкта господарювання, у разі залучення такого для відключення будівлі від централізованого опалення</w:t>
      </w:r>
      <w:r>
        <w:rPr>
          <w:color w:val="000000" w:themeColor="text1"/>
          <w:sz w:val="28"/>
          <w:szCs w:val="28"/>
        </w:rPr>
        <w:t>;</w:t>
      </w:r>
    </w:p>
    <w:p w:rsidR="0081573F" w:rsidRDefault="0081573F" w:rsidP="00BC4592">
      <w:pPr>
        <w:pStyle w:val="rvps2"/>
        <w:shd w:val="clear" w:color="auto" w:fill="FFFFFF"/>
        <w:spacing w:before="0" w:beforeAutospacing="0" w:after="0" w:afterAutospacing="0" w:line="23" w:lineRule="atLeast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забезпечити розробку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встановлення системи індивідуального теплопостачання у </w:t>
      </w:r>
      <w:r w:rsidR="00D323F5">
        <w:rPr>
          <w:sz w:val="28"/>
          <w:szCs w:val="28"/>
        </w:rPr>
        <w:t>нежитловому приміщенні в багатоквартирному житловому будинку</w:t>
      </w:r>
      <w:r>
        <w:rPr>
          <w:color w:val="000000" w:themeColor="text1"/>
          <w:sz w:val="28"/>
          <w:szCs w:val="28"/>
        </w:rPr>
        <w:t>, відповідно до державних будівельних норм і правил.</w:t>
      </w:r>
    </w:p>
    <w:p w:rsidR="00C70916" w:rsidRPr="00C70916" w:rsidRDefault="00C70916" w:rsidP="00BC4592">
      <w:pPr>
        <w:pStyle w:val="af1"/>
        <w:spacing w:after="0" w:line="23" w:lineRule="atLeast"/>
        <w:ind w:left="709"/>
        <w:jc w:val="both"/>
        <w:rPr>
          <w:rStyle w:val="af8"/>
          <w:rFonts w:ascii="Times New Roman" w:hAnsi="Times New Roman" w:cs="Times New Roman"/>
          <w:i w:val="0"/>
          <w:iCs w:val="0"/>
          <w:color w:val="000000"/>
          <w:sz w:val="28"/>
          <w:szCs w:val="28"/>
          <w:lang w:eastAsia="uk-UA"/>
        </w:rPr>
      </w:pPr>
    </w:p>
    <w:p w:rsidR="00D323F5" w:rsidRPr="00C70916" w:rsidRDefault="00D323F5" w:rsidP="00D323F5">
      <w:pPr>
        <w:pStyle w:val="af1"/>
        <w:numPr>
          <w:ilvl w:val="0"/>
          <w:numId w:val="28"/>
        </w:numPr>
        <w:spacing w:after="0" w:line="23" w:lineRule="atLeast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7091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</w:t>
      </w:r>
      <w:proofErr w:type="spellStart"/>
      <w:r w:rsidRPr="00C70916">
        <w:rPr>
          <w:rFonts w:ascii="Times New Roman" w:hAnsi="Times New Roman" w:cs="Times New Roman"/>
          <w:color w:val="000000" w:themeColor="text1"/>
          <w:sz w:val="28"/>
          <w:szCs w:val="28"/>
        </w:rPr>
        <w:t>адати</w:t>
      </w:r>
      <w:proofErr w:type="spellEnd"/>
      <w:r w:rsidRPr="00C70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70916">
        <w:rPr>
          <w:rFonts w:ascii="Times New Roman" w:hAnsi="Times New Roman" w:cs="Times New Roman"/>
          <w:color w:val="000000" w:themeColor="text1"/>
          <w:sz w:val="28"/>
          <w:szCs w:val="28"/>
        </w:rPr>
        <w:t>дозвіл</w:t>
      </w:r>
      <w:proofErr w:type="spellEnd"/>
      <w:r w:rsidRPr="00C70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70916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Pr="00C70916">
        <w:rPr>
          <w:rFonts w:ascii="Times New Roman" w:hAnsi="Times New Roman" w:cs="Times New Roman"/>
          <w:sz w:val="28"/>
          <w:szCs w:val="28"/>
        </w:rPr>
        <w:t>Миронюк</w:t>
      </w:r>
      <w:proofErr w:type="spellEnd"/>
      <w:r w:rsidRPr="00C70916">
        <w:rPr>
          <w:rFonts w:ascii="Times New Roman" w:hAnsi="Times New Roman" w:cs="Times New Roman"/>
          <w:sz w:val="28"/>
          <w:szCs w:val="28"/>
        </w:rPr>
        <w:t xml:space="preserve"> Оль</w:t>
      </w:r>
      <w:r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Pr="00C709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0916">
        <w:rPr>
          <w:rFonts w:ascii="Times New Roman" w:hAnsi="Times New Roman" w:cs="Times New Roman"/>
          <w:sz w:val="28"/>
          <w:szCs w:val="28"/>
        </w:rPr>
        <w:t>Василівн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C709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0916">
        <w:rPr>
          <w:rFonts w:ascii="Times New Roman" w:hAnsi="Times New Roman" w:cs="Times New Roman"/>
          <w:sz w:val="28"/>
          <w:szCs w:val="28"/>
        </w:rPr>
        <w:t>відокрем</w:t>
      </w:r>
      <w:r w:rsidRPr="00C70916">
        <w:rPr>
          <w:rFonts w:ascii="Times New Roman" w:hAnsi="Times New Roman" w:cs="Times New Roman"/>
          <w:sz w:val="28"/>
          <w:szCs w:val="28"/>
          <w:lang w:val="uk-UA"/>
        </w:rPr>
        <w:t>ити</w:t>
      </w:r>
      <w:proofErr w:type="spellEnd"/>
      <w:r w:rsidRPr="00C70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</w:t>
      </w:r>
      <w:proofErr w:type="spellStart"/>
      <w:r w:rsidRPr="00C709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відключ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ити</w:t>
      </w:r>
      <w:proofErr w:type="spellEnd"/>
      <w:r w:rsidRPr="00C709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квартир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у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70916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C70916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C70916">
        <w:rPr>
          <w:rFonts w:ascii="Times New Roman" w:hAnsi="Times New Roman" w:cs="Times New Roman"/>
          <w:sz w:val="28"/>
          <w:szCs w:val="28"/>
        </w:rPr>
        <w:t xml:space="preserve">: сел. Ворзель, </w:t>
      </w:r>
      <w:proofErr w:type="spellStart"/>
      <w:r w:rsidRPr="00C70916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C7091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70916">
        <w:rPr>
          <w:rFonts w:ascii="Times New Roman" w:hAnsi="Times New Roman" w:cs="Times New Roman"/>
          <w:sz w:val="28"/>
          <w:szCs w:val="28"/>
        </w:rPr>
        <w:t>Садова</w:t>
      </w:r>
      <w:proofErr w:type="spellEnd"/>
      <w:r w:rsidRPr="00C70916">
        <w:rPr>
          <w:rFonts w:ascii="Times New Roman" w:hAnsi="Times New Roman" w:cs="Times New Roman"/>
          <w:sz w:val="28"/>
          <w:szCs w:val="28"/>
        </w:rPr>
        <w:t>, 13, кв.8</w:t>
      </w:r>
      <w:r w:rsidRPr="00C709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70916">
        <w:rPr>
          <w:rFonts w:ascii="Times New Roman" w:hAnsi="Times New Roman" w:cs="Times New Roman"/>
          <w:color w:val="000000" w:themeColor="text1"/>
          <w:sz w:val="28"/>
          <w:szCs w:val="28"/>
        </w:rPr>
        <w:t>від</w:t>
      </w:r>
      <w:proofErr w:type="spellEnd"/>
      <w:r w:rsidRPr="00C70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709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централізованого</w:t>
      </w:r>
      <w:proofErr w:type="spellEnd"/>
      <w:r w:rsidRPr="00C709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709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опалення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при умові неухильного дотримання </w:t>
      </w:r>
      <w:r w:rsidRPr="00EC652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вимог </w:t>
      </w:r>
      <w:r w:rsidRP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наказу </w:t>
      </w:r>
      <w:proofErr w:type="spellStart"/>
      <w:r w:rsidRP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>Міністерства</w:t>
      </w:r>
      <w:proofErr w:type="spellEnd"/>
      <w:r w:rsidRP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>регіонального</w:t>
      </w:r>
      <w:proofErr w:type="spellEnd"/>
      <w:r w:rsidRP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>розвитку</w:t>
      </w:r>
      <w:proofErr w:type="spellEnd"/>
      <w:r w:rsidRP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>будівництва</w:t>
      </w:r>
      <w:proofErr w:type="spellEnd"/>
      <w:r w:rsidRP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P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>житлово-комунального</w:t>
      </w:r>
      <w:proofErr w:type="spellEnd"/>
      <w:r w:rsidRP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>господарства</w:t>
      </w:r>
      <w:proofErr w:type="spellEnd"/>
      <w:r w:rsidRP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України</w:t>
      </w:r>
      <w:proofErr w:type="spellEnd"/>
      <w:r w:rsidRP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>від</w:t>
      </w:r>
      <w:proofErr w:type="spellEnd"/>
      <w:r w:rsidRP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26.07.2019</w:t>
      </w:r>
      <w:r w:rsidRPr="00EC652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EC652D">
        <w:rPr>
          <w:rFonts w:ascii="Times New Roman" w:hAnsi="Times New Roman" w:cs="Times New Roman"/>
          <w:sz w:val="28"/>
          <w:szCs w:val="28"/>
          <w:shd w:val="clear" w:color="auto" w:fill="FFFFFF"/>
        </w:rPr>
        <w:t>№ 169</w:t>
      </w:r>
      <w:r w:rsidRPr="00C7091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C709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23F5" w:rsidRPr="00C70916" w:rsidRDefault="00D323F5" w:rsidP="00D323F5">
      <w:pPr>
        <w:pStyle w:val="af1"/>
        <w:spacing w:after="0" w:line="23" w:lineRule="atLeast"/>
        <w:ind w:left="709"/>
        <w:jc w:val="both"/>
        <w:rPr>
          <w:rStyle w:val="af8"/>
          <w:rFonts w:ascii="Times New Roman" w:hAnsi="Times New Roman" w:cs="Times New Roman"/>
          <w:i w:val="0"/>
          <w:iCs w:val="0"/>
          <w:color w:val="000000"/>
          <w:sz w:val="28"/>
          <w:szCs w:val="28"/>
          <w:lang w:eastAsia="uk-UA"/>
        </w:rPr>
      </w:pPr>
    </w:p>
    <w:p w:rsidR="00D323F5" w:rsidRDefault="00D323F5" w:rsidP="00D323F5">
      <w:pPr>
        <w:pStyle w:val="rvps2"/>
        <w:numPr>
          <w:ilvl w:val="0"/>
          <w:numId w:val="28"/>
        </w:numPr>
        <w:shd w:val="clear" w:color="auto" w:fill="FFFFFF"/>
        <w:spacing w:before="0" w:beforeAutospacing="0" w:after="0" w:afterAutospacing="0" w:line="23" w:lineRule="atLeast"/>
        <w:jc w:val="both"/>
        <w:rPr>
          <w:color w:val="000000" w:themeColor="text1"/>
          <w:sz w:val="28"/>
          <w:szCs w:val="28"/>
        </w:rPr>
      </w:pPr>
      <w:proofErr w:type="spellStart"/>
      <w:r w:rsidRPr="00C70916">
        <w:rPr>
          <w:color w:val="000000" w:themeColor="text1"/>
          <w:sz w:val="28"/>
          <w:szCs w:val="28"/>
        </w:rPr>
        <w:t>Зобов</w:t>
      </w:r>
      <w:proofErr w:type="spellEnd"/>
      <w:r w:rsidRPr="00C70916">
        <w:rPr>
          <w:color w:val="000000" w:themeColor="text1"/>
          <w:sz w:val="28"/>
          <w:szCs w:val="28"/>
          <w:lang w:val="en-US"/>
        </w:rPr>
        <w:t>’</w:t>
      </w:r>
      <w:proofErr w:type="spellStart"/>
      <w:r w:rsidRPr="00C70916">
        <w:rPr>
          <w:color w:val="000000" w:themeColor="text1"/>
          <w:sz w:val="28"/>
          <w:szCs w:val="28"/>
        </w:rPr>
        <w:t>язати</w:t>
      </w:r>
      <w:proofErr w:type="spellEnd"/>
      <w:r w:rsidRPr="00C70916">
        <w:rPr>
          <w:color w:val="000000" w:themeColor="text1"/>
          <w:sz w:val="28"/>
          <w:szCs w:val="28"/>
        </w:rPr>
        <w:t xml:space="preserve"> </w:t>
      </w:r>
      <w:r w:rsidRPr="00C70916">
        <w:rPr>
          <w:sz w:val="28"/>
          <w:szCs w:val="28"/>
        </w:rPr>
        <w:t>гр. Миронюк Ольг</w:t>
      </w:r>
      <w:r>
        <w:rPr>
          <w:sz w:val="28"/>
          <w:szCs w:val="28"/>
        </w:rPr>
        <w:t>у</w:t>
      </w:r>
      <w:r w:rsidRPr="00C70916">
        <w:rPr>
          <w:sz w:val="28"/>
          <w:szCs w:val="28"/>
        </w:rPr>
        <w:t xml:space="preserve"> Василівн</w:t>
      </w:r>
      <w:r>
        <w:rPr>
          <w:sz w:val="28"/>
          <w:szCs w:val="28"/>
        </w:rPr>
        <w:t>у</w:t>
      </w:r>
      <w:r w:rsidRPr="00C70916">
        <w:rPr>
          <w:color w:val="000000" w:themeColor="text1"/>
          <w:sz w:val="28"/>
          <w:szCs w:val="28"/>
        </w:rPr>
        <w:t>:</w:t>
      </w:r>
    </w:p>
    <w:p w:rsidR="00D323F5" w:rsidRDefault="00D323F5" w:rsidP="00D323F5">
      <w:pPr>
        <w:pStyle w:val="rvps2"/>
        <w:shd w:val="clear" w:color="auto" w:fill="FFFFFF"/>
        <w:spacing w:before="0" w:beforeAutospacing="0" w:after="0" w:afterAutospacing="0" w:line="23" w:lineRule="atLeast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</w:t>
      </w:r>
      <w:r w:rsidRPr="00B60493">
        <w:rPr>
          <w:color w:val="000000" w:themeColor="text1"/>
          <w:sz w:val="28"/>
          <w:szCs w:val="28"/>
        </w:rPr>
        <w:t>озроб</w:t>
      </w:r>
      <w:r>
        <w:rPr>
          <w:color w:val="000000" w:themeColor="text1"/>
          <w:sz w:val="28"/>
          <w:szCs w:val="28"/>
        </w:rPr>
        <w:t xml:space="preserve">ити </w:t>
      </w:r>
      <w:proofErr w:type="spellStart"/>
      <w:r w:rsidRPr="00B60493">
        <w:rPr>
          <w:color w:val="000000" w:themeColor="text1"/>
          <w:sz w:val="28"/>
          <w:szCs w:val="28"/>
        </w:rPr>
        <w:t>проєкт</w:t>
      </w:r>
      <w:proofErr w:type="spellEnd"/>
      <w:r w:rsidRPr="00B60493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відключення квартири від центрального опалення, який</w:t>
      </w:r>
      <w:r w:rsidRPr="00B60493">
        <w:rPr>
          <w:color w:val="000000" w:themeColor="text1"/>
          <w:sz w:val="28"/>
          <w:szCs w:val="28"/>
        </w:rPr>
        <w:t xml:space="preserve"> має відповідати вимогам чинних державних будівельних норм та правил</w:t>
      </w:r>
      <w:r>
        <w:rPr>
          <w:color w:val="000000" w:themeColor="text1"/>
          <w:sz w:val="28"/>
          <w:szCs w:val="28"/>
        </w:rPr>
        <w:t>;</w:t>
      </w:r>
    </w:p>
    <w:p w:rsidR="00D323F5" w:rsidRPr="00B60493" w:rsidRDefault="00D323F5" w:rsidP="00D323F5">
      <w:pPr>
        <w:pStyle w:val="rvps2"/>
        <w:shd w:val="clear" w:color="auto" w:fill="FFFFFF"/>
        <w:spacing w:before="0" w:beforeAutospacing="0" w:after="0" w:afterAutospacing="0" w:line="23" w:lineRule="atLeast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</w:t>
      </w:r>
      <w:r w:rsidRPr="00B60493">
        <w:rPr>
          <w:color w:val="000000" w:themeColor="text1"/>
          <w:sz w:val="28"/>
          <w:szCs w:val="28"/>
        </w:rPr>
        <w:t xml:space="preserve">алучити для здійснення </w:t>
      </w:r>
      <w:r>
        <w:rPr>
          <w:color w:val="000000" w:themeColor="text1"/>
          <w:sz w:val="28"/>
          <w:szCs w:val="28"/>
        </w:rPr>
        <w:t xml:space="preserve">робіт передбачених </w:t>
      </w:r>
      <w:proofErr w:type="spellStart"/>
      <w:r>
        <w:rPr>
          <w:color w:val="000000" w:themeColor="text1"/>
          <w:sz w:val="28"/>
          <w:szCs w:val="28"/>
        </w:rPr>
        <w:t>проєктом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 w:rsidRPr="00B60493">
        <w:rPr>
          <w:color w:val="000000" w:themeColor="text1"/>
          <w:sz w:val="28"/>
          <w:szCs w:val="28"/>
        </w:rPr>
        <w:t xml:space="preserve">відключення </w:t>
      </w:r>
      <w:r>
        <w:rPr>
          <w:color w:val="000000" w:themeColor="text1"/>
          <w:sz w:val="28"/>
          <w:szCs w:val="28"/>
        </w:rPr>
        <w:t>квартири</w:t>
      </w:r>
      <w:r w:rsidRPr="00B60493">
        <w:rPr>
          <w:color w:val="000000" w:themeColor="text1"/>
          <w:sz w:val="28"/>
          <w:szCs w:val="28"/>
        </w:rPr>
        <w:t xml:space="preserve"> від централізованого опалення виконавця даної комунальної послуги або суб’єкт господарювання, який має ліцензію на провадження господарської </w:t>
      </w:r>
      <w:r w:rsidRPr="00B60493">
        <w:rPr>
          <w:color w:val="000000" w:themeColor="text1"/>
          <w:sz w:val="28"/>
          <w:szCs w:val="28"/>
        </w:rPr>
        <w:lastRenderedPageBreak/>
        <w:t>діяльності з будівництва об’єктів, що за класом наслідків (відповідальності) належать до об’єктів із середніми та значними наслідками, з обов’язковим переліком робіт із монтажу внутрішніх інженерних мереж, систем, приладів і засобів вимірювання, в присутності виконавця відповідної комунальної послуги.</w:t>
      </w:r>
    </w:p>
    <w:p w:rsidR="00D323F5" w:rsidRPr="00B60493" w:rsidRDefault="00D323F5" w:rsidP="00D323F5">
      <w:pPr>
        <w:pStyle w:val="rvps2"/>
        <w:shd w:val="clear" w:color="auto" w:fill="FFFFFF"/>
        <w:spacing w:before="0" w:beforeAutospacing="0" w:after="0" w:afterAutospacing="0" w:line="23" w:lineRule="atLeast"/>
        <w:ind w:firstLine="709"/>
        <w:jc w:val="both"/>
        <w:rPr>
          <w:color w:val="000000" w:themeColor="text1"/>
          <w:sz w:val="28"/>
          <w:szCs w:val="28"/>
        </w:rPr>
      </w:pPr>
      <w:r w:rsidRPr="00B60493">
        <w:rPr>
          <w:color w:val="000000" w:themeColor="text1"/>
          <w:sz w:val="28"/>
          <w:szCs w:val="28"/>
        </w:rPr>
        <w:t>письмово повідомити виконавця послуг з постачання теплової енергії про дату і час виконання робіт із відключення не пізніше ніж за 15 календарних днів до дня виконання таких робіт, у разі виконання робіт із відключення від централізованого опалення залученим суб’єктом господарювання;</w:t>
      </w:r>
    </w:p>
    <w:p w:rsidR="00D323F5" w:rsidRDefault="00D323F5" w:rsidP="00D323F5">
      <w:pPr>
        <w:pStyle w:val="rvps2"/>
        <w:shd w:val="clear" w:color="auto" w:fill="FFFFFF"/>
        <w:spacing w:before="0" w:beforeAutospacing="0" w:after="0" w:afterAutospacing="0" w:line="23" w:lineRule="atLeast"/>
        <w:ind w:firstLine="709"/>
        <w:jc w:val="both"/>
        <w:rPr>
          <w:color w:val="000000" w:themeColor="text1"/>
          <w:sz w:val="28"/>
          <w:szCs w:val="28"/>
        </w:rPr>
      </w:pPr>
      <w:r w:rsidRPr="00B60493">
        <w:rPr>
          <w:color w:val="000000" w:themeColor="text1"/>
          <w:sz w:val="28"/>
          <w:szCs w:val="28"/>
        </w:rPr>
        <w:t xml:space="preserve">підписати акт про відключення будівлі від централізованого опалення (теплопостачання) після виконання робіт </w:t>
      </w:r>
      <w:r>
        <w:rPr>
          <w:color w:val="000000" w:themeColor="text1"/>
          <w:sz w:val="28"/>
          <w:szCs w:val="28"/>
        </w:rPr>
        <w:t xml:space="preserve">передбачених </w:t>
      </w:r>
      <w:proofErr w:type="spellStart"/>
      <w:r>
        <w:rPr>
          <w:color w:val="000000" w:themeColor="text1"/>
          <w:sz w:val="28"/>
          <w:szCs w:val="28"/>
        </w:rPr>
        <w:t>проєктом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 w:rsidRPr="00B60493">
        <w:rPr>
          <w:color w:val="000000" w:themeColor="text1"/>
          <w:sz w:val="28"/>
          <w:szCs w:val="28"/>
        </w:rPr>
        <w:t xml:space="preserve">відключення </w:t>
      </w:r>
      <w:r>
        <w:rPr>
          <w:color w:val="000000" w:themeColor="text1"/>
          <w:sz w:val="28"/>
          <w:szCs w:val="28"/>
        </w:rPr>
        <w:t>квартири</w:t>
      </w:r>
      <w:r w:rsidRPr="00B60493">
        <w:rPr>
          <w:color w:val="000000" w:themeColor="text1"/>
          <w:sz w:val="28"/>
          <w:szCs w:val="28"/>
        </w:rPr>
        <w:t xml:space="preserve"> від централізованого опалення, який складається по одному примірнику для </w:t>
      </w:r>
      <w:r>
        <w:rPr>
          <w:color w:val="000000" w:themeColor="text1"/>
          <w:sz w:val="28"/>
          <w:szCs w:val="28"/>
        </w:rPr>
        <w:t>власника</w:t>
      </w:r>
      <w:r w:rsidRPr="00B60493">
        <w:rPr>
          <w:color w:val="000000" w:themeColor="text1"/>
          <w:sz w:val="28"/>
          <w:szCs w:val="28"/>
        </w:rPr>
        <w:t>, кожного виконавця відповідної комунальної послуги та іншого суб’єкта господарювання, у разі залучення такого для відключення будівлі від централізованого опалення</w:t>
      </w:r>
      <w:r>
        <w:rPr>
          <w:color w:val="000000" w:themeColor="text1"/>
          <w:sz w:val="28"/>
          <w:szCs w:val="28"/>
        </w:rPr>
        <w:t>;</w:t>
      </w:r>
    </w:p>
    <w:p w:rsidR="00D323F5" w:rsidRDefault="00D323F5" w:rsidP="00D323F5">
      <w:pPr>
        <w:pStyle w:val="rvps2"/>
        <w:shd w:val="clear" w:color="auto" w:fill="FFFFFF"/>
        <w:spacing w:before="0" w:beforeAutospacing="0" w:after="0" w:afterAutospacing="0" w:line="23" w:lineRule="atLeast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забезпечити розробку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встановлення системи індивідуального теплопостачання у квартирі, відповідно до державних будівельних норм і правил.</w:t>
      </w:r>
    </w:p>
    <w:p w:rsidR="00D323F5" w:rsidRDefault="00D323F5" w:rsidP="00D323F5">
      <w:pPr>
        <w:pStyle w:val="rvps2"/>
        <w:shd w:val="clear" w:color="auto" w:fill="FFFFFF"/>
        <w:spacing w:before="0" w:beforeAutospacing="0" w:after="0" w:afterAutospacing="0" w:line="23" w:lineRule="atLeast"/>
        <w:ind w:left="709"/>
        <w:jc w:val="both"/>
        <w:rPr>
          <w:color w:val="000000" w:themeColor="text1"/>
          <w:sz w:val="28"/>
          <w:szCs w:val="28"/>
        </w:rPr>
      </w:pPr>
    </w:p>
    <w:p w:rsidR="00D91F7B" w:rsidRDefault="00D91F7B" w:rsidP="00BC4592">
      <w:pPr>
        <w:pStyle w:val="rvps2"/>
        <w:numPr>
          <w:ilvl w:val="0"/>
          <w:numId w:val="28"/>
        </w:numPr>
        <w:shd w:val="clear" w:color="auto" w:fill="FFFFFF"/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  <w:sz w:val="28"/>
          <w:szCs w:val="28"/>
        </w:rPr>
      </w:pPr>
      <w:r w:rsidRPr="00B60493">
        <w:rPr>
          <w:color w:val="000000" w:themeColor="text1"/>
          <w:sz w:val="28"/>
          <w:szCs w:val="28"/>
        </w:rPr>
        <w:t>Витрати, пов’язані з відключенням від централізованого опалення, здійснюються за рахунок власника та інших коштів, не заборонених Законом.</w:t>
      </w:r>
    </w:p>
    <w:p w:rsidR="00C70916" w:rsidRPr="00C70916" w:rsidRDefault="00C70916" w:rsidP="00BC4592">
      <w:pPr>
        <w:pStyle w:val="af1"/>
        <w:spacing w:after="0"/>
        <w:rPr>
          <w:rStyle w:val="af8"/>
          <w:rFonts w:ascii="Times New Roman" w:hAnsi="Times New Roman" w:cs="Times New Roman"/>
          <w:i w:val="0"/>
          <w:sz w:val="28"/>
          <w:szCs w:val="28"/>
        </w:rPr>
      </w:pPr>
    </w:p>
    <w:p w:rsidR="00313503" w:rsidRPr="00C70916" w:rsidRDefault="00FF5014" w:rsidP="00BC4592">
      <w:pPr>
        <w:pStyle w:val="af1"/>
        <w:numPr>
          <w:ilvl w:val="0"/>
          <w:numId w:val="28"/>
        </w:numPr>
        <w:spacing w:after="0" w:line="23" w:lineRule="atLeast"/>
        <w:ind w:left="0" w:firstLine="709"/>
        <w:jc w:val="both"/>
        <w:rPr>
          <w:rStyle w:val="af8"/>
          <w:rFonts w:ascii="Times New Roman" w:hAnsi="Times New Roman" w:cs="Times New Roman"/>
          <w:i w:val="0"/>
          <w:iCs w:val="0"/>
          <w:color w:val="000000"/>
          <w:sz w:val="28"/>
          <w:szCs w:val="28"/>
          <w:lang w:eastAsia="uk-UA"/>
        </w:rPr>
      </w:pPr>
      <w:proofErr w:type="spellStart"/>
      <w:r w:rsidRPr="00C70916">
        <w:rPr>
          <w:rStyle w:val="af8"/>
          <w:rFonts w:ascii="Times New Roman" w:hAnsi="Times New Roman" w:cs="Times New Roman"/>
          <w:i w:val="0"/>
          <w:sz w:val="28"/>
          <w:szCs w:val="28"/>
        </w:rPr>
        <w:t>Оприлюднити</w:t>
      </w:r>
      <w:proofErr w:type="spellEnd"/>
      <w:r w:rsidRPr="00C70916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C70916">
        <w:rPr>
          <w:rStyle w:val="af8"/>
          <w:rFonts w:ascii="Times New Roman" w:hAnsi="Times New Roman" w:cs="Times New Roman"/>
          <w:i w:val="0"/>
          <w:sz w:val="28"/>
          <w:szCs w:val="28"/>
        </w:rPr>
        <w:t>дане</w:t>
      </w:r>
      <w:proofErr w:type="spellEnd"/>
      <w:r w:rsidRPr="00C70916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C70916">
        <w:rPr>
          <w:rStyle w:val="af8"/>
          <w:rFonts w:ascii="Times New Roman" w:hAnsi="Times New Roman" w:cs="Times New Roman"/>
          <w:i w:val="0"/>
          <w:sz w:val="28"/>
          <w:szCs w:val="28"/>
        </w:rPr>
        <w:t>рішення</w:t>
      </w:r>
      <w:proofErr w:type="spellEnd"/>
      <w:r w:rsidRPr="00C70916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на </w:t>
      </w:r>
      <w:proofErr w:type="spellStart"/>
      <w:r w:rsidRPr="00C70916">
        <w:rPr>
          <w:rStyle w:val="af8"/>
          <w:rFonts w:ascii="Times New Roman" w:hAnsi="Times New Roman" w:cs="Times New Roman"/>
          <w:i w:val="0"/>
          <w:sz w:val="28"/>
          <w:szCs w:val="28"/>
        </w:rPr>
        <w:t>офіційному</w:t>
      </w:r>
      <w:proofErr w:type="spellEnd"/>
      <w:r w:rsidRPr="00C70916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веб-</w:t>
      </w:r>
      <w:proofErr w:type="spellStart"/>
      <w:r w:rsidRPr="00C70916">
        <w:rPr>
          <w:rStyle w:val="af8"/>
          <w:rFonts w:ascii="Times New Roman" w:hAnsi="Times New Roman" w:cs="Times New Roman"/>
          <w:i w:val="0"/>
          <w:sz w:val="28"/>
          <w:szCs w:val="28"/>
        </w:rPr>
        <w:t>сайті</w:t>
      </w:r>
      <w:proofErr w:type="spellEnd"/>
      <w:r w:rsidRPr="00C70916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4730A7" w:rsidRPr="00C70916">
        <w:rPr>
          <w:rStyle w:val="af8"/>
          <w:rFonts w:ascii="Times New Roman" w:hAnsi="Times New Roman" w:cs="Times New Roman"/>
          <w:i w:val="0"/>
          <w:sz w:val="28"/>
          <w:szCs w:val="28"/>
        </w:rPr>
        <w:t>Бучанської</w:t>
      </w:r>
      <w:proofErr w:type="spellEnd"/>
      <w:r w:rsidR="004730A7" w:rsidRPr="00C70916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C70916">
        <w:rPr>
          <w:rStyle w:val="af8"/>
          <w:rFonts w:ascii="Times New Roman" w:hAnsi="Times New Roman" w:cs="Times New Roman"/>
          <w:i w:val="0"/>
          <w:sz w:val="28"/>
          <w:szCs w:val="28"/>
        </w:rPr>
        <w:t>міської</w:t>
      </w:r>
      <w:proofErr w:type="spellEnd"/>
      <w:r w:rsidRPr="00C70916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ради.</w:t>
      </w:r>
    </w:p>
    <w:p w:rsidR="00555DB1" w:rsidRPr="00C70916" w:rsidRDefault="00555DB1" w:rsidP="00BC4592">
      <w:pPr>
        <w:spacing w:line="23" w:lineRule="atLeast"/>
        <w:jc w:val="both"/>
        <w:rPr>
          <w:rStyle w:val="af8"/>
          <w:i w:val="0"/>
          <w:iCs w:val="0"/>
          <w:color w:val="000000"/>
          <w:sz w:val="28"/>
          <w:szCs w:val="28"/>
          <w:lang w:eastAsia="uk-UA"/>
        </w:rPr>
      </w:pPr>
    </w:p>
    <w:p w:rsidR="00FF5014" w:rsidRPr="00C70916" w:rsidRDefault="00FF5014" w:rsidP="00BC4592">
      <w:pPr>
        <w:pStyle w:val="af1"/>
        <w:numPr>
          <w:ilvl w:val="0"/>
          <w:numId w:val="28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C70916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Контроль за </w:t>
      </w:r>
      <w:proofErr w:type="spellStart"/>
      <w:r w:rsidRPr="00C70916">
        <w:rPr>
          <w:rStyle w:val="af8"/>
          <w:rFonts w:ascii="Times New Roman" w:hAnsi="Times New Roman" w:cs="Times New Roman"/>
          <w:i w:val="0"/>
          <w:sz w:val="28"/>
          <w:szCs w:val="28"/>
        </w:rPr>
        <w:t>виконанням</w:t>
      </w:r>
      <w:proofErr w:type="spellEnd"/>
      <w:r w:rsidRPr="00C70916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C70916">
        <w:rPr>
          <w:rStyle w:val="af8"/>
          <w:rFonts w:ascii="Times New Roman" w:hAnsi="Times New Roman" w:cs="Times New Roman"/>
          <w:i w:val="0"/>
          <w:sz w:val="28"/>
          <w:szCs w:val="28"/>
        </w:rPr>
        <w:t>цього</w:t>
      </w:r>
      <w:proofErr w:type="spellEnd"/>
      <w:r w:rsidRPr="00C70916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C70916">
        <w:rPr>
          <w:rStyle w:val="af8"/>
          <w:rFonts w:ascii="Times New Roman" w:hAnsi="Times New Roman" w:cs="Times New Roman"/>
          <w:i w:val="0"/>
          <w:sz w:val="28"/>
          <w:szCs w:val="28"/>
        </w:rPr>
        <w:t>рішення</w:t>
      </w:r>
      <w:proofErr w:type="spellEnd"/>
      <w:r w:rsidRPr="00C70916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0C0611">
        <w:rPr>
          <w:rStyle w:val="af8"/>
          <w:rFonts w:ascii="Times New Roman" w:hAnsi="Times New Roman" w:cs="Times New Roman"/>
          <w:i w:val="0"/>
          <w:sz w:val="28"/>
          <w:szCs w:val="28"/>
          <w:lang w:val="uk-UA"/>
        </w:rPr>
        <w:t>залишаю за собою.</w:t>
      </w:r>
    </w:p>
    <w:p w:rsidR="00FF5014" w:rsidRPr="00C70916" w:rsidRDefault="00FF5014" w:rsidP="007D42E9">
      <w:pPr>
        <w:pStyle w:val="af3"/>
        <w:spacing w:line="276" w:lineRule="auto"/>
        <w:jc w:val="both"/>
        <w:rPr>
          <w:sz w:val="28"/>
          <w:szCs w:val="28"/>
        </w:rPr>
      </w:pPr>
    </w:p>
    <w:p w:rsidR="00FF5014" w:rsidRDefault="00FF5014" w:rsidP="007D42E9">
      <w:pPr>
        <w:pStyle w:val="af3"/>
        <w:spacing w:line="276" w:lineRule="auto"/>
        <w:jc w:val="both"/>
        <w:rPr>
          <w:sz w:val="28"/>
          <w:szCs w:val="28"/>
        </w:rPr>
      </w:pPr>
    </w:p>
    <w:p w:rsidR="00FF5014" w:rsidRPr="0094110E" w:rsidRDefault="00FF5014" w:rsidP="007D42E9">
      <w:pPr>
        <w:pStyle w:val="af3"/>
        <w:spacing w:line="276" w:lineRule="auto"/>
        <w:jc w:val="both"/>
        <w:rPr>
          <w:sz w:val="28"/>
          <w:szCs w:val="28"/>
        </w:rPr>
      </w:pPr>
    </w:p>
    <w:p w:rsidR="001A20F2" w:rsidRDefault="000C0611" w:rsidP="000C0611">
      <w:pPr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В.о. м</w:t>
      </w:r>
      <w:r w:rsidR="001A20F2" w:rsidRPr="0094110E">
        <w:rPr>
          <w:b/>
          <w:bCs/>
          <w:sz w:val="28"/>
          <w:szCs w:val="28"/>
        </w:rPr>
        <w:t>іськ</w:t>
      </w:r>
      <w:r>
        <w:rPr>
          <w:b/>
          <w:bCs/>
          <w:sz w:val="28"/>
          <w:szCs w:val="28"/>
        </w:rPr>
        <w:t>ого</w:t>
      </w:r>
      <w:r w:rsidR="001A20F2" w:rsidRPr="0094110E">
        <w:rPr>
          <w:b/>
          <w:bCs/>
          <w:sz w:val="28"/>
          <w:szCs w:val="28"/>
        </w:rPr>
        <w:t xml:space="preserve"> голов</w:t>
      </w:r>
      <w:r>
        <w:rPr>
          <w:b/>
          <w:bCs/>
          <w:sz w:val="28"/>
          <w:szCs w:val="28"/>
        </w:rPr>
        <w:t>и</w:t>
      </w:r>
      <w:r w:rsidR="001A20F2" w:rsidRPr="0094110E">
        <w:rPr>
          <w:b/>
          <w:bCs/>
          <w:sz w:val="28"/>
          <w:szCs w:val="28"/>
        </w:rPr>
        <w:tab/>
      </w:r>
      <w:r w:rsidR="001A20F2" w:rsidRPr="0094110E">
        <w:rPr>
          <w:b/>
          <w:bCs/>
          <w:sz w:val="28"/>
          <w:szCs w:val="28"/>
        </w:rPr>
        <w:tab/>
      </w:r>
      <w:r w:rsidR="001A20F2" w:rsidRPr="0094110E">
        <w:rPr>
          <w:b/>
          <w:bCs/>
          <w:sz w:val="28"/>
          <w:szCs w:val="28"/>
        </w:rPr>
        <w:tab/>
      </w:r>
      <w:r w:rsidR="001A20F2" w:rsidRPr="0094110E">
        <w:rPr>
          <w:b/>
          <w:bCs/>
          <w:sz w:val="28"/>
          <w:szCs w:val="28"/>
        </w:rPr>
        <w:tab/>
      </w:r>
      <w:r w:rsidR="001A20F2" w:rsidRPr="0094110E">
        <w:rPr>
          <w:b/>
          <w:bCs/>
          <w:sz w:val="28"/>
          <w:szCs w:val="28"/>
        </w:rPr>
        <w:tab/>
      </w:r>
      <w:r w:rsidR="001A20F2" w:rsidRPr="0094110E">
        <w:rPr>
          <w:b/>
          <w:bCs/>
          <w:sz w:val="28"/>
          <w:szCs w:val="28"/>
        </w:rPr>
        <w:tab/>
      </w:r>
      <w:r w:rsidR="001A20F2" w:rsidRPr="0094110E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Дмитро ЧЕЙЧУК</w:t>
      </w: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0C0611" w:rsidRDefault="000C0611" w:rsidP="00444589">
      <w:pPr>
        <w:jc w:val="center"/>
        <w:rPr>
          <w:b/>
          <w:bCs/>
          <w:sz w:val="28"/>
          <w:szCs w:val="28"/>
        </w:rPr>
      </w:pPr>
    </w:p>
    <w:p w:rsidR="000C0611" w:rsidRDefault="000C0611" w:rsidP="00444589">
      <w:pPr>
        <w:jc w:val="center"/>
        <w:rPr>
          <w:b/>
          <w:bCs/>
          <w:sz w:val="28"/>
          <w:szCs w:val="28"/>
        </w:rPr>
      </w:pPr>
    </w:p>
    <w:p w:rsidR="000C0611" w:rsidRDefault="000C0611" w:rsidP="00444589">
      <w:pPr>
        <w:jc w:val="center"/>
        <w:rPr>
          <w:b/>
          <w:bCs/>
          <w:sz w:val="28"/>
          <w:szCs w:val="28"/>
        </w:rPr>
      </w:pPr>
    </w:p>
    <w:p w:rsidR="000C0611" w:rsidRDefault="000C0611" w:rsidP="00444589">
      <w:pPr>
        <w:jc w:val="center"/>
        <w:rPr>
          <w:b/>
          <w:bCs/>
          <w:sz w:val="28"/>
          <w:szCs w:val="28"/>
        </w:rPr>
      </w:pPr>
    </w:p>
    <w:p w:rsidR="000C0611" w:rsidRDefault="000C0611" w:rsidP="00444589">
      <w:pPr>
        <w:jc w:val="center"/>
        <w:rPr>
          <w:b/>
          <w:bCs/>
          <w:sz w:val="28"/>
          <w:szCs w:val="28"/>
        </w:rPr>
      </w:pPr>
    </w:p>
    <w:p w:rsidR="000C0611" w:rsidRDefault="000C0611" w:rsidP="00444589">
      <w:pPr>
        <w:jc w:val="center"/>
        <w:rPr>
          <w:b/>
          <w:bCs/>
          <w:sz w:val="28"/>
          <w:szCs w:val="28"/>
        </w:rPr>
      </w:pPr>
    </w:p>
    <w:p w:rsidR="000C0611" w:rsidRDefault="000C0611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tbl>
      <w:tblPr>
        <w:tblStyle w:val="af2"/>
        <w:tblW w:w="99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3113"/>
        <w:gridCol w:w="2977"/>
      </w:tblGrid>
      <w:tr w:rsidR="00A42359" w:rsidRPr="00FB513E" w:rsidTr="007006C7">
        <w:trPr>
          <w:trHeight w:val="1412"/>
          <w:jc w:val="center"/>
        </w:trPr>
        <w:tc>
          <w:tcPr>
            <w:tcW w:w="3828" w:type="dxa"/>
          </w:tcPr>
          <w:p w:rsidR="00A42359" w:rsidRPr="00A42359" w:rsidRDefault="00A42359" w:rsidP="00A42359">
            <w:pPr>
              <w:pStyle w:val="a5"/>
              <w:spacing w:before="0"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2359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</w:tcPr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1</w:t>
            </w:r>
            <w:r w:rsidR="000C0611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8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.</w:t>
            </w:r>
            <w:r w:rsidR="00B20DE1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10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.2024</w:t>
            </w: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i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2977" w:type="dxa"/>
          </w:tcPr>
          <w:p w:rsidR="00A42359" w:rsidRPr="00A42359" w:rsidRDefault="00A42359" w:rsidP="00A42359">
            <w:pPr>
              <w:pStyle w:val="a5"/>
              <w:spacing w:before="0" w:after="0"/>
              <w:ind w:left="216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42359" w:rsidRPr="003E6BB3" w:rsidRDefault="003E6BB3" w:rsidP="00A42359">
            <w:pPr>
              <w:pStyle w:val="a5"/>
              <w:spacing w:before="0" w:after="0"/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</w:rPr>
            </w:pPr>
            <w:r w:rsidRPr="003E6BB3">
              <w:rPr>
                <w:rFonts w:ascii="Times New Roman" w:hAnsi="Times New Roman" w:cs="Times New Roman"/>
                <w:bCs/>
                <w:sz w:val="28"/>
                <w:szCs w:val="28"/>
              </w:rPr>
              <w:t>Аліна САРАНЮК</w:t>
            </w:r>
          </w:p>
        </w:tc>
      </w:tr>
      <w:tr w:rsidR="00A42359" w:rsidRPr="00FB513E" w:rsidTr="007006C7">
        <w:trPr>
          <w:trHeight w:val="1412"/>
          <w:jc w:val="center"/>
        </w:trPr>
        <w:tc>
          <w:tcPr>
            <w:tcW w:w="3828" w:type="dxa"/>
          </w:tcPr>
          <w:p w:rsidR="00A42359" w:rsidRPr="00A42359" w:rsidRDefault="00A42359" w:rsidP="00A4235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Керуючий справами </w:t>
            </w:r>
          </w:p>
          <w:p w:rsidR="00A42359" w:rsidRPr="00A42359" w:rsidRDefault="00A42359" w:rsidP="00A4235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Pr="00A42359" w:rsidRDefault="00A42359" w:rsidP="00A4235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0C0611" w:rsidRPr="00A42359" w:rsidRDefault="000C0611" w:rsidP="000C0611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8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10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.2024</w:t>
            </w:r>
          </w:p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2977" w:type="dxa"/>
          </w:tcPr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Дмитро ГАПЧЕНКО</w:t>
            </w:r>
          </w:p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</w:tr>
      <w:tr w:rsidR="001B2E6E" w:rsidRPr="00FB513E" w:rsidTr="007006C7">
        <w:trPr>
          <w:trHeight w:val="2115"/>
          <w:jc w:val="center"/>
        </w:trPr>
        <w:tc>
          <w:tcPr>
            <w:tcW w:w="3828" w:type="dxa"/>
          </w:tcPr>
          <w:p w:rsidR="001B2E6E" w:rsidRPr="00A42359" w:rsidRDefault="001B2E6E" w:rsidP="001B2E6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B2E6E" w:rsidRPr="00A42359" w:rsidRDefault="00A42359" w:rsidP="001B2E6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="001B2E6E"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ачальник управління</w:t>
            </w:r>
          </w:p>
          <w:p w:rsidR="001B2E6E" w:rsidRPr="00A42359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:rsidR="001B2E6E" w:rsidRPr="00A42359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1B2E6E" w:rsidRPr="00A42359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0C0611" w:rsidRPr="00A42359" w:rsidRDefault="000C0611" w:rsidP="000C0611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8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10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.2024</w:t>
            </w:r>
          </w:p>
          <w:p w:rsidR="001B2E6E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  <w:p w:rsidR="001B2E6E" w:rsidRPr="00A42359" w:rsidRDefault="001B2E6E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uk-UA"/>
              </w:rPr>
            </w:pPr>
          </w:p>
        </w:tc>
        <w:tc>
          <w:tcPr>
            <w:tcW w:w="2977" w:type="dxa"/>
          </w:tcPr>
          <w:p w:rsidR="001B2E6E" w:rsidRPr="00A42359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B2E6E" w:rsidRPr="00A42359" w:rsidRDefault="00A42359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Людмила РИЖЕНКО</w:t>
            </w:r>
          </w:p>
        </w:tc>
      </w:tr>
      <w:tr w:rsidR="00E35669" w:rsidRPr="00FB513E" w:rsidTr="007006C7">
        <w:trPr>
          <w:trHeight w:val="1447"/>
          <w:jc w:val="center"/>
        </w:trPr>
        <w:tc>
          <w:tcPr>
            <w:tcW w:w="3828" w:type="dxa"/>
          </w:tcPr>
          <w:p w:rsidR="00E35669" w:rsidRPr="00A42359" w:rsidRDefault="00E35669" w:rsidP="00FC39EA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5669" w:rsidRPr="00A42359" w:rsidRDefault="00CE4F6C" w:rsidP="00FC39EA">
            <w:pPr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="00E35669"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ачальник відділу житлово-комунальної інфраструктури</w:t>
            </w:r>
            <w:r w:rsidR="00A4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A42359" w:rsidRPr="00A42359">
              <w:rPr>
                <w:rStyle w:val="2283"/>
                <w:rFonts w:ascii="Times New Roman" w:hAnsi="Times New Roman" w:cs="Times New Roman"/>
                <w:color w:val="000000"/>
                <w:sz w:val="28"/>
              </w:rPr>
              <w:t>управління</w:t>
            </w:r>
            <w:r w:rsidR="00A42359" w:rsidRPr="00A42359">
              <w:rPr>
                <w:rFonts w:ascii="Times New Roman" w:hAnsi="Times New Roman" w:cs="Times New Roman"/>
                <w:color w:val="000000"/>
                <w:sz w:val="28"/>
              </w:rPr>
              <w:t> житлово-комунального господарства та благоустрою</w:t>
            </w:r>
          </w:p>
        </w:tc>
        <w:tc>
          <w:tcPr>
            <w:tcW w:w="3113" w:type="dxa"/>
            <w:vAlign w:val="center"/>
          </w:tcPr>
          <w:p w:rsidR="00E35669" w:rsidRPr="00A42359" w:rsidRDefault="00E35669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1B2E6E" w:rsidRPr="00A42359" w:rsidRDefault="001B2E6E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1B2E6E" w:rsidRPr="00A42359" w:rsidRDefault="001B2E6E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:rsid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0C0611" w:rsidRPr="00A42359" w:rsidRDefault="000C0611" w:rsidP="000C0611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8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10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.2024</w:t>
            </w:r>
          </w:p>
          <w:p w:rsidR="00E3566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2977" w:type="dxa"/>
          </w:tcPr>
          <w:p w:rsidR="00E35669" w:rsidRPr="00A42359" w:rsidRDefault="00E35669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B2E6E" w:rsidRPr="00A42359" w:rsidRDefault="001B2E6E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Default="00A42359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Default="00A42359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5669" w:rsidRPr="00A42359" w:rsidRDefault="00CE4F6C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Юлія САМСОНОВА</w:t>
            </w:r>
          </w:p>
        </w:tc>
      </w:tr>
    </w:tbl>
    <w:p w:rsidR="00322489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D23CE8" w:rsidRDefault="00D23CE8" w:rsidP="001A20F2">
      <w:pPr>
        <w:pStyle w:val="a9"/>
        <w:jc w:val="both"/>
        <w:rPr>
          <w:b/>
          <w:bCs/>
          <w:sz w:val="24"/>
          <w:szCs w:val="24"/>
        </w:rPr>
      </w:pPr>
    </w:p>
    <w:p w:rsidR="00D23CE8" w:rsidRDefault="00D23CE8" w:rsidP="001A20F2">
      <w:pPr>
        <w:pStyle w:val="a9"/>
        <w:jc w:val="both"/>
        <w:rPr>
          <w:b/>
          <w:bCs/>
          <w:sz w:val="24"/>
          <w:szCs w:val="24"/>
        </w:rPr>
      </w:pPr>
    </w:p>
    <w:p w:rsidR="004D3EDA" w:rsidRDefault="004D3EDA" w:rsidP="00E96A4D">
      <w:pPr>
        <w:pStyle w:val="a9"/>
        <w:ind w:left="6237"/>
        <w:jc w:val="left"/>
        <w:rPr>
          <w:sz w:val="24"/>
          <w:szCs w:val="24"/>
        </w:rPr>
      </w:pPr>
    </w:p>
    <w:sectPr w:rsidR="004D3EDA" w:rsidSect="00D4681B"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434DE" w:rsidRDefault="00C434DE" w:rsidP="009A472A">
      <w:r>
        <w:separator/>
      </w:r>
    </w:p>
  </w:endnote>
  <w:endnote w:type="continuationSeparator" w:id="0">
    <w:p w:rsidR="00C434DE" w:rsidRDefault="00C434DE" w:rsidP="009A4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434DE" w:rsidRDefault="00C434DE" w:rsidP="009A472A">
      <w:r>
        <w:separator/>
      </w:r>
    </w:p>
  </w:footnote>
  <w:footnote w:type="continuationSeparator" w:id="0">
    <w:p w:rsidR="00C434DE" w:rsidRDefault="00C434DE" w:rsidP="009A47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CC0CD5"/>
    <w:multiLevelType w:val="multilevel"/>
    <w:tmpl w:val="4ABA256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color w:val="auto"/>
      </w:rPr>
    </w:lvl>
  </w:abstractNum>
  <w:abstractNum w:abstractNumId="1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14E65F6"/>
    <w:multiLevelType w:val="hybridMultilevel"/>
    <w:tmpl w:val="A1863790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35E1407"/>
    <w:multiLevelType w:val="multilevel"/>
    <w:tmpl w:val="E84417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292B2C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5B03B57"/>
    <w:multiLevelType w:val="hybridMultilevel"/>
    <w:tmpl w:val="57EC5C24"/>
    <w:lvl w:ilvl="0" w:tplc="41F276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iCs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BA462D2"/>
    <w:multiLevelType w:val="multilevel"/>
    <w:tmpl w:val="EE18BE0A"/>
    <w:lvl w:ilvl="0">
      <w:start w:val="2"/>
      <w:numFmt w:val="decimal"/>
      <w:lvlText w:val="%1."/>
      <w:lvlJc w:val="left"/>
      <w:pPr>
        <w:ind w:left="1018" w:hanging="450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59600AF"/>
    <w:multiLevelType w:val="hybridMultilevel"/>
    <w:tmpl w:val="ECC4E1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23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A241B31"/>
    <w:multiLevelType w:val="multilevel"/>
    <w:tmpl w:val="EC4CC03A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738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7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2160"/>
      </w:pPr>
      <w:rPr>
        <w:rFonts w:hint="default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22"/>
  </w:num>
  <w:num w:numId="7">
    <w:abstractNumId w:val="5"/>
  </w:num>
  <w:num w:numId="8">
    <w:abstractNumId w:val="2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</w:num>
  <w:num w:numId="11">
    <w:abstractNumId w:val="15"/>
  </w:num>
  <w:num w:numId="12">
    <w:abstractNumId w:val="3"/>
  </w:num>
  <w:num w:numId="13">
    <w:abstractNumId w:val="7"/>
  </w:num>
  <w:num w:numId="14">
    <w:abstractNumId w:val="19"/>
  </w:num>
  <w:num w:numId="15">
    <w:abstractNumId w:val="2"/>
  </w:num>
  <w:num w:numId="16">
    <w:abstractNumId w:val="1"/>
  </w:num>
  <w:num w:numId="1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8"/>
  </w:num>
  <w:num w:numId="21">
    <w:abstractNumId w:val="12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8"/>
  </w:num>
  <w:num w:numId="25">
    <w:abstractNumId w:val="17"/>
  </w:num>
  <w:num w:numId="26">
    <w:abstractNumId w:val="24"/>
  </w:num>
  <w:num w:numId="27">
    <w:abstractNumId w:val="6"/>
  </w:num>
  <w:num w:numId="28">
    <w:abstractNumId w:val="0"/>
  </w:num>
  <w:num w:numId="29">
    <w:abstractNumId w:val="21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evenAndOddHeaders/>
  <w:characterSpacingControl w:val="doNotCompress"/>
  <w:doNotValidateAgainstSchema/>
  <w:doNotDemarcateInvalidXml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4F66"/>
    <w:rsid w:val="00097077"/>
    <w:rsid w:val="000A3205"/>
    <w:rsid w:val="000B220B"/>
    <w:rsid w:val="000B7680"/>
    <w:rsid w:val="000C0182"/>
    <w:rsid w:val="000C0611"/>
    <w:rsid w:val="000C2498"/>
    <w:rsid w:val="000C410F"/>
    <w:rsid w:val="000C6B8B"/>
    <w:rsid w:val="000D0CAA"/>
    <w:rsid w:val="000D15C9"/>
    <w:rsid w:val="000E75D9"/>
    <w:rsid w:val="000F00E1"/>
    <w:rsid w:val="000F3CE3"/>
    <w:rsid w:val="00100DB5"/>
    <w:rsid w:val="0010213C"/>
    <w:rsid w:val="00103E0C"/>
    <w:rsid w:val="001043D9"/>
    <w:rsid w:val="0011137C"/>
    <w:rsid w:val="00121039"/>
    <w:rsid w:val="001235B4"/>
    <w:rsid w:val="00123E5E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1631"/>
    <w:rsid w:val="00173166"/>
    <w:rsid w:val="00173DA4"/>
    <w:rsid w:val="001743EE"/>
    <w:rsid w:val="001A1044"/>
    <w:rsid w:val="001A20F2"/>
    <w:rsid w:val="001A45A2"/>
    <w:rsid w:val="001A5937"/>
    <w:rsid w:val="001B2E6E"/>
    <w:rsid w:val="001B5242"/>
    <w:rsid w:val="001B698D"/>
    <w:rsid w:val="001B7B50"/>
    <w:rsid w:val="001C2251"/>
    <w:rsid w:val="001C2284"/>
    <w:rsid w:val="001C4F67"/>
    <w:rsid w:val="001C63E7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418B1"/>
    <w:rsid w:val="002438B4"/>
    <w:rsid w:val="002548EF"/>
    <w:rsid w:val="00266223"/>
    <w:rsid w:val="0027330E"/>
    <w:rsid w:val="0027459B"/>
    <w:rsid w:val="00276B66"/>
    <w:rsid w:val="00280711"/>
    <w:rsid w:val="00284FDA"/>
    <w:rsid w:val="002914D8"/>
    <w:rsid w:val="00296331"/>
    <w:rsid w:val="00296AAE"/>
    <w:rsid w:val="00296BF3"/>
    <w:rsid w:val="002A33E2"/>
    <w:rsid w:val="002A7F2B"/>
    <w:rsid w:val="002B0113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13503"/>
    <w:rsid w:val="00322489"/>
    <w:rsid w:val="00322A1E"/>
    <w:rsid w:val="00323D4F"/>
    <w:rsid w:val="00332176"/>
    <w:rsid w:val="003360C3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5B7A"/>
    <w:rsid w:val="00396743"/>
    <w:rsid w:val="003A653B"/>
    <w:rsid w:val="003A6FCF"/>
    <w:rsid w:val="003A7167"/>
    <w:rsid w:val="003C1461"/>
    <w:rsid w:val="003D171F"/>
    <w:rsid w:val="003D4937"/>
    <w:rsid w:val="003D5527"/>
    <w:rsid w:val="003E2CB5"/>
    <w:rsid w:val="003E2F4C"/>
    <w:rsid w:val="003E4B4B"/>
    <w:rsid w:val="003E6BB3"/>
    <w:rsid w:val="003F15F0"/>
    <w:rsid w:val="003F17FB"/>
    <w:rsid w:val="003F2EC8"/>
    <w:rsid w:val="003F526C"/>
    <w:rsid w:val="003F6249"/>
    <w:rsid w:val="004038D7"/>
    <w:rsid w:val="00404B5D"/>
    <w:rsid w:val="00406F39"/>
    <w:rsid w:val="004078B0"/>
    <w:rsid w:val="00411E13"/>
    <w:rsid w:val="004232A1"/>
    <w:rsid w:val="004242FA"/>
    <w:rsid w:val="004305AB"/>
    <w:rsid w:val="004310E7"/>
    <w:rsid w:val="00435C48"/>
    <w:rsid w:val="004370F6"/>
    <w:rsid w:val="004371A0"/>
    <w:rsid w:val="00437B0C"/>
    <w:rsid w:val="00440C9A"/>
    <w:rsid w:val="00441D08"/>
    <w:rsid w:val="00444589"/>
    <w:rsid w:val="00446211"/>
    <w:rsid w:val="004473D8"/>
    <w:rsid w:val="00451D14"/>
    <w:rsid w:val="00452460"/>
    <w:rsid w:val="00455E61"/>
    <w:rsid w:val="00456E4A"/>
    <w:rsid w:val="00467C60"/>
    <w:rsid w:val="004730A7"/>
    <w:rsid w:val="00473586"/>
    <w:rsid w:val="004755D1"/>
    <w:rsid w:val="0048255D"/>
    <w:rsid w:val="00482FCA"/>
    <w:rsid w:val="0048389F"/>
    <w:rsid w:val="004860E6"/>
    <w:rsid w:val="00494558"/>
    <w:rsid w:val="00495D06"/>
    <w:rsid w:val="004971FE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3EDA"/>
    <w:rsid w:val="004D5837"/>
    <w:rsid w:val="004E12B7"/>
    <w:rsid w:val="004E4589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55DB1"/>
    <w:rsid w:val="005626CE"/>
    <w:rsid w:val="005637FC"/>
    <w:rsid w:val="00566920"/>
    <w:rsid w:val="00571BBA"/>
    <w:rsid w:val="0058026F"/>
    <w:rsid w:val="00581948"/>
    <w:rsid w:val="00582B25"/>
    <w:rsid w:val="00582C4F"/>
    <w:rsid w:val="00585D09"/>
    <w:rsid w:val="005A3DAB"/>
    <w:rsid w:val="005B3FA0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19E"/>
    <w:rsid w:val="00602CA1"/>
    <w:rsid w:val="00602E7B"/>
    <w:rsid w:val="00603078"/>
    <w:rsid w:val="00603645"/>
    <w:rsid w:val="0060476B"/>
    <w:rsid w:val="00604A34"/>
    <w:rsid w:val="00606C3B"/>
    <w:rsid w:val="00607FAF"/>
    <w:rsid w:val="0061174E"/>
    <w:rsid w:val="0061252A"/>
    <w:rsid w:val="00612F40"/>
    <w:rsid w:val="00615899"/>
    <w:rsid w:val="0062012A"/>
    <w:rsid w:val="0062679B"/>
    <w:rsid w:val="006323AE"/>
    <w:rsid w:val="00634490"/>
    <w:rsid w:val="00640DC2"/>
    <w:rsid w:val="00641F1F"/>
    <w:rsid w:val="006553A8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4D49"/>
    <w:rsid w:val="006B5B89"/>
    <w:rsid w:val="006B6A10"/>
    <w:rsid w:val="006C1004"/>
    <w:rsid w:val="006C21D7"/>
    <w:rsid w:val="006C42F1"/>
    <w:rsid w:val="006C473F"/>
    <w:rsid w:val="006C4E42"/>
    <w:rsid w:val="006C67B8"/>
    <w:rsid w:val="006D60A4"/>
    <w:rsid w:val="006D7436"/>
    <w:rsid w:val="006E281A"/>
    <w:rsid w:val="006E72E2"/>
    <w:rsid w:val="006F1754"/>
    <w:rsid w:val="006F1DF9"/>
    <w:rsid w:val="006F4C94"/>
    <w:rsid w:val="006F6218"/>
    <w:rsid w:val="007006C7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E02"/>
    <w:rsid w:val="007A3F74"/>
    <w:rsid w:val="007A5888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42E9"/>
    <w:rsid w:val="007D5068"/>
    <w:rsid w:val="007E6855"/>
    <w:rsid w:val="007F5411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1573F"/>
    <w:rsid w:val="008205B7"/>
    <w:rsid w:val="0082522B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9592D"/>
    <w:rsid w:val="008A4C0B"/>
    <w:rsid w:val="008A7CFE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B5B"/>
    <w:rsid w:val="00912CE1"/>
    <w:rsid w:val="00912E40"/>
    <w:rsid w:val="0091314B"/>
    <w:rsid w:val="009144FD"/>
    <w:rsid w:val="00921AEF"/>
    <w:rsid w:val="009240E5"/>
    <w:rsid w:val="00924B40"/>
    <w:rsid w:val="00931770"/>
    <w:rsid w:val="0093260D"/>
    <w:rsid w:val="0093288C"/>
    <w:rsid w:val="00932D86"/>
    <w:rsid w:val="00935F6F"/>
    <w:rsid w:val="0094110E"/>
    <w:rsid w:val="009412AB"/>
    <w:rsid w:val="0094583F"/>
    <w:rsid w:val="00947CF4"/>
    <w:rsid w:val="0095290F"/>
    <w:rsid w:val="00956FF9"/>
    <w:rsid w:val="00964F0A"/>
    <w:rsid w:val="0097040A"/>
    <w:rsid w:val="0097206E"/>
    <w:rsid w:val="00976528"/>
    <w:rsid w:val="00976C10"/>
    <w:rsid w:val="009810B4"/>
    <w:rsid w:val="00982693"/>
    <w:rsid w:val="0098771C"/>
    <w:rsid w:val="009903DF"/>
    <w:rsid w:val="009904A1"/>
    <w:rsid w:val="00990A93"/>
    <w:rsid w:val="00990F45"/>
    <w:rsid w:val="009951F4"/>
    <w:rsid w:val="00995B9B"/>
    <w:rsid w:val="00996E85"/>
    <w:rsid w:val="009A2744"/>
    <w:rsid w:val="009A43C9"/>
    <w:rsid w:val="009A472A"/>
    <w:rsid w:val="009A5403"/>
    <w:rsid w:val="009A5BDE"/>
    <w:rsid w:val="009B3A94"/>
    <w:rsid w:val="009B77BF"/>
    <w:rsid w:val="009C35A6"/>
    <w:rsid w:val="009C6289"/>
    <w:rsid w:val="009D3F90"/>
    <w:rsid w:val="009D5D1C"/>
    <w:rsid w:val="009E08D9"/>
    <w:rsid w:val="009E2AA6"/>
    <w:rsid w:val="009E7381"/>
    <w:rsid w:val="009F05AA"/>
    <w:rsid w:val="009F1407"/>
    <w:rsid w:val="009F14D8"/>
    <w:rsid w:val="009F4BB4"/>
    <w:rsid w:val="00A05A06"/>
    <w:rsid w:val="00A07416"/>
    <w:rsid w:val="00A138C6"/>
    <w:rsid w:val="00A20AED"/>
    <w:rsid w:val="00A21C92"/>
    <w:rsid w:val="00A24016"/>
    <w:rsid w:val="00A316E9"/>
    <w:rsid w:val="00A3258A"/>
    <w:rsid w:val="00A33271"/>
    <w:rsid w:val="00A3406D"/>
    <w:rsid w:val="00A42359"/>
    <w:rsid w:val="00A5114F"/>
    <w:rsid w:val="00A51B4D"/>
    <w:rsid w:val="00A74502"/>
    <w:rsid w:val="00A76BD7"/>
    <w:rsid w:val="00A81312"/>
    <w:rsid w:val="00A81ACE"/>
    <w:rsid w:val="00A84A7A"/>
    <w:rsid w:val="00A8714A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6F22"/>
    <w:rsid w:val="00AE7A5E"/>
    <w:rsid w:val="00AF3398"/>
    <w:rsid w:val="00AF345E"/>
    <w:rsid w:val="00AF71DC"/>
    <w:rsid w:val="00B05352"/>
    <w:rsid w:val="00B153FC"/>
    <w:rsid w:val="00B20DE1"/>
    <w:rsid w:val="00B24BB8"/>
    <w:rsid w:val="00B24F55"/>
    <w:rsid w:val="00B2695D"/>
    <w:rsid w:val="00B27D4C"/>
    <w:rsid w:val="00B30A15"/>
    <w:rsid w:val="00B3180D"/>
    <w:rsid w:val="00B359FE"/>
    <w:rsid w:val="00B46BE0"/>
    <w:rsid w:val="00B47D6F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4592"/>
    <w:rsid w:val="00BC63B0"/>
    <w:rsid w:val="00BD0B00"/>
    <w:rsid w:val="00BD115E"/>
    <w:rsid w:val="00BD12BE"/>
    <w:rsid w:val="00BD5EEA"/>
    <w:rsid w:val="00BE374E"/>
    <w:rsid w:val="00BE7993"/>
    <w:rsid w:val="00BF087F"/>
    <w:rsid w:val="00BF231E"/>
    <w:rsid w:val="00BF618C"/>
    <w:rsid w:val="00C00192"/>
    <w:rsid w:val="00C01901"/>
    <w:rsid w:val="00C02986"/>
    <w:rsid w:val="00C03F23"/>
    <w:rsid w:val="00C04E56"/>
    <w:rsid w:val="00C05A1C"/>
    <w:rsid w:val="00C05EA6"/>
    <w:rsid w:val="00C07EA1"/>
    <w:rsid w:val="00C11A40"/>
    <w:rsid w:val="00C27D73"/>
    <w:rsid w:val="00C27E77"/>
    <w:rsid w:val="00C30A82"/>
    <w:rsid w:val="00C316D0"/>
    <w:rsid w:val="00C35203"/>
    <w:rsid w:val="00C368CA"/>
    <w:rsid w:val="00C40466"/>
    <w:rsid w:val="00C41211"/>
    <w:rsid w:val="00C434DE"/>
    <w:rsid w:val="00C453F6"/>
    <w:rsid w:val="00C500A2"/>
    <w:rsid w:val="00C501E7"/>
    <w:rsid w:val="00C5447C"/>
    <w:rsid w:val="00C561F5"/>
    <w:rsid w:val="00C56259"/>
    <w:rsid w:val="00C56CCD"/>
    <w:rsid w:val="00C574E5"/>
    <w:rsid w:val="00C63464"/>
    <w:rsid w:val="00C63D4E"/>
    <w:rsid w:val="00C64644"/>
    <w:rsid w:val="00C65706"/>
    <w:rsid w:val="00C70916"/>
    <w:rsid w:val="00C73C6F"/>
    <w:rsid w:val="00C751E8"/>
    <w:rsid w:val="00C76F11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18B8"/>
    <w:rsid w:val="00CC2469"/>
    <w:rsid w:val="00CD0869"/>
    <w:rsid w:val="00CD1182"/>
    <w:rsid w:val="00CD6BBB"/>
    <w:rsid w:val="00CD7A30"/>
    <w:rsid w:val="00CE31E6"/>
    <w:rsid w:val="00CE4F6C"/>
    <w:rsid w:val="00CF15BB"/>
    <w:rsid w:val="00CF7BF6"/>
    <w:rsid w:val="00D0520D"/>
    <w:rsid w:val="00D059E3"/>
    <w:rsid w:val="00D06E3A"/>
    <w:rsid w:val="00D06F04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3CE8"/>
    <w:rsid w:val="00D24258"/>
    <w:rsid w:val="00D257B2"/>
    <w:rsid w:val="00D277C7"/>
    <w:rsid w:val="00D30F9D"/>
    <w:rsid w:val="00D323F5"/>
    <w:rsid w:val="00D33F53"/>
    <w:rsid w:val="00D3442B"/>
    <w:rsid w:val="00D34CBD"/>
    <w:rsid w:val="00D353F7"/>
    <w:rsid w:val="00D40655"/>
    <w:rsid w:val="00D4681B"/>
    <w:rsid w:val="00D50013"/>
    <w:rsid w:val="00D543EB"/>
    <w:rsid w:val="00D54F0E"/>
    <w:rsid w:val="00D66D6B"/>
    <w:rsid w:val="00D71B74"/>
    <w:rsid w:val="00D73890"/>
    <w:rsid w:val="00D74E7D"/>
    <w:rsid w:val="00D756C2"/>
    <w:rsid w:val="00D84846"/>
    <w:rsid w:val="00D91F7B"/>
    <w:rsid w:val="00DA0684"/>
    <w:rsid w:val="00DA4375"/>
    <w:rsid w:val="00DB438B"/>
    <w:rsid w:val="00DB6870"/>
    <w:rsid w:val="00DD100D"/>
    <w:rsid w:val="00DD5879"/>
    <w:rsid w:val="00DD5D19"/>
    <w:rsid w:val="00DD5E0C"/>
    <w:rsid w:val="00DE1736"/>
    <w:rsid w:val="00DE2075"/>
    <w:rsid w:val="00DE716A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35669"/>
    <w:rsid w:val="00E4068E"/>
    <w:rsid w:val="00E41854"/>
    <w:rsid w:val="00E41D4A"/>
    <w:rsid w:val="00E50F7F"/>
    <w:rsid w:val="00E51440"/>
    <w:rsid w:val="00E514F6"/>
    <w:rsid w:val="00E5289B"/>
    <w:rsid w:val="00E5536C"/>
    <w:rsid w:val="00E602FF"/>
    <w:rsid w:val="00E61140"/>
    <w:rsid w:val="00E64382"/>
    <w:rsid w:val="00E66EF5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149D"/>
    <w:rsid w:val="00E94CC9"/>
    <w:rsid w:val="00E96A4D"/>
    <w:rsid w:val="00EB0BCD"/>
    <w:rsid w:val="00EB1047"/>
    <w:rsid w:val="00EC0E72"/>
    <w:rsid w:val="00EC33A2"/>
    <w:rsid w:val="00EC3F85"/>
    <w:rsid w:val="00EC48F9"/>
    <w:rsid w:val="00EC4C59"/>
    <w:rsid w:val="00EC5A01"/>
    <w:rsid w:val="00EC652D"/>
    <w:rsid w:val="00EC6E23"/>
    <w:rsid w:val="00EC767F"/>
    <w:rsid w:val="00EC781F"/>
    <w:rsid w:val="00ED041F"/>
    <w:rsid w:val="00ED07B1"/>
    <w:rsid w:val="00ED0F21"/>
    <w:rsid w:val="00ED424D"/>
    <w:rsid w:val="00EE0543"/>
    <w:rsid w:val="00EE17C0"/>
    <w:rsid w:val="00EE418D"/>
    <w:rsid w:val="00EE50C0"/>
    <w:rsid w:val="00EE76A8"/>
    <w:rsid w:val="00EF0E29"/>
    <w:rsid w:val="00EF24A4"/>
    <w:rsid w:val="00EF7511"/>
    <w:rsid w:val="00F03734"/>
    <w:rsid w:val="00F06662"/>
    <w:rsid w:val="00F1012A"/>
    <w:rsid w:val="00F11A2C"/>
    <w:rsid w:val="00F1388E"/>
    <w:rsid w:val="00F14850"/>
    <w:rsid w:val="00F17A6E"/>
    <w:rsid w:val="00F228BA"/>
    <w:rsid w:val="00F25B69"/>
    <w:rsid w:val="00F27878"/>
    <w:rsid w:val="00F32FE8"/>
    <w:rsid w:val="00F40CC0"/>
    <w:rsid w:val="00F43AD4"/>
    <w:rsid w:val="00F450C5"/>
    <w:rsid w:val="00F54845"/>
    <w:rsid w:val="00F56BD0"/>
    <w:rsid w:val="00F57624"/>
    <w:rsid w:val="00F57E99"/>
    <w:rsid w:val="00F65B08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4F9D"/>
    <w:rsid w:val="00FA5839"/>
    <w:rsid w:val="00FA6E93"/>
    <w:rsid w:val="00FB216F"/>
    <w:rsid w:val="00FB2A71"/>
    <w:rsid w:val="00FB64BD"/>
    <w:rsid w:val="00FC0E08"/>
    <w:rsid w:val="00FC39EA"/>
    <w:rsid w:val="00FC4B76"/>
    <w:rsid w:val="00FC6A73"/>
    <w:rsid w:val="00FC78EC"/>
    <w:rsid w:val="00FC7A01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014"/>
    <w:rsid w:val="00FF5BE8"/>
    <w:rsid w:val="00FF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41A69FF1"/>
  <w15:docId w15:val="{5C69644E-93AC-4B4E-89BC-E8EA744C2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34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6C67B8"/>
    <w:rPr>
      <w:sz w:val="24"/>
      <w:szCs w:val="24"/>
      <w:lang w:val="uk-UA"/>
    </w:rPr>
  </w:style>
  <w:style w:type="paragraph" w:styleId="af4">
    <w:name w:val="header"/>
    <w:basedOn w:val="a"/>
    <w:link w:val="af5"/>
    <w:uiPriority w:val="99"/>
    <w:unhideWhenUsed/>
    <w:rsid w:val="009A472A"/>
    <w:pPr>
      <w:tabs>
        <w:tab w:val="center" w:pos="4819"/>
        <w:tab w:val="right" w:pos="9639"/>
      </w:tabs>
    </w:pPr>
  </w:style>
  <w:style w:type="character" w:customStyle="1" w:styleId="af5">
    <w:name w:val="Верхній колонтитул Знак"/>
    <w:basedOn w:val="a0"/>
    <w:link w:val="af4"/>
    <w:uiPriority w:val="99"/>
    <w:rsid w:val="009A472A"/>
    <w:rPr>
      <w:sz w:val="24"/>
      <w:szCs w:val="24"/>
      <w:lang w:val="uk-UA"/>
    </w:rPr>
  </w:style>
  <w:style w:type="paragraph" w:styleId="af6">
    <w:name w:val="footer"/>
    <w:basedOn w:val="a"/>
    <w:link w:val="af7"/>
    <w:uiPriority w:val="99"/>
    <w:unhideWhenUsed/>
    <w:rsid w:val="009A472A"/>
    <w:pPr>
      <w:tabs>
        <w:tab w:val="center" w:pos="4819"/>
        <w:tab w:val="right" w:pos="9639"/>
      </w:tabs>
    </w:pPr>
  </w:style>
  <w:style w:type="character" w:customStyle="1" w:styleId="af7">
    <w:name w:val="Нижній колонтитул Знак"/>
    <w:basedOn w:val="a0"/>
    <w:link w:val="af6"/>
    <w:uiPriority w:val="99"/>
    <w:rsid w:val="009A472A"/>
    <w:rPr>
      <w:sz w:val="24"/>
      <w:szCs w:val="24"/>
      <w:lang w:val="uk-UA"/>
    </w:rPr>
  </w:style>
  <w:style w:type="character" w:styleId="af8">
    <w:name w:val="Emphasis"/>
    <w:qFormat/>
    <w:locked/>
    <w:rsid w:val="00FF5014"/>
    <w:rPr>
      <w:i/>
      <w:iCs/>
    </w:rPr>
  </w:style>
  <w:style w:type="character" w:customStyle="1" w:styleId="2283">
    <w:name w:val="2283"/>
    <w:aliases w:val="baiaagaaboqcaaadhguaaausbqaaaaaaaaaaaaaaaaaaaaaaaaaaaaaaaaaaaaaaaaaaaaaaaaaaaaaaaaaaaaaaaaaaaaaaaaaaaaaaaaaaaaaaaaaaaaaaaaaaaaaaaaaaaaaaaaaaaaaaaaaaaaaaaaaaaaaaaaaaaaaaaaaaaaaaaaaaaaaaaaaaaaaaaaaaaaaaaaaaaaaaaaaaaaaaaaaaaaaaaaaaaaaa"/>
    <w:basedOn w:val="a0"/>
    <w:rsid w:val="00A42359"/>
  </w:style>
  <w:style w:type="paragraph" w:customStyle="1" w:styleId="rvps2">
    <w:name w:val="rvps2"/>
    <w:basedOn w:val="a"/>
    <w:rsid w:val="00C70916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4280B-98A4-4BC1-A7A2-8A37B243D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1129</Words>
  <Characters>8453</Characters>
  <Application>Microsoft Office Word</Application>
  <DocSecurity>0</DocSecurity>
  <Lines>70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9563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Julia Samsonova</cp:lastModifiedBy>
  <cp:revision>3</cp:revision>
  <cp:lastPrinted>2024-10-25T06:22:00Z</cp:lastPrinted>
  <dcterms:created xsi:type="dcterms:W3CDTF">2024-10-22T10:16:00Z</dcterms:created>
  <dcterms:modified xsi:type="dcterms:W3CDTF">2024-10-25T06:23:00Z</dcterms:modified>
</cp:coreProperties>
</file>