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0A1" w:rsidRDefault="00FA60A1" w:rsidP="00FA60A1"/>
    <w:p w:rsidR="00FA60A1" w:rsidRPr="00FF5FCA" w:rsidRDefault="00FA60A1" w:rsidP="00FA60A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0B98E54" wp14:editId="6995CBD5">
            <wp:extent cx="516890" cy="64389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0A1" w:rsidRPr="003479D4" w:rsidRDefault="00FA60A1" w:rsidP="00FA60A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A60A1" w:rsidRPr="003479D4" w:rsidTr="009E043E">
        <w:tc>
          <w:tcPr>
            <w:tcW w:w="9571" w:type="dxa"/>
          </w:tcPr>
          <w:p w:rsidR="00FA60A1" w:rsidRPr="003479D4" w:rsidRDefault="00FA60A1" w:rsidP="009E043E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A60A1" w:rsidRPr="00A340F6" w:rsidRDefault="00FA60A1" w:rsidP="009E043E">
            <w:pPr>
              <w:rPr>
                <w:b/>
              </w:rPr>
            </w:pPr>
          </w:p>
          <w:p w:rsidR="00FA60A1" w:rsidRDefault="00FA60A1" w:rsidP="009E043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A60A1" w:rsidRPr="00A340F6" w:rsidRDefault="00FA60A1" w:rsidP="009E0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60A1" w:rsidRPr="00507D6D" w:rsidRDefault="00FA60A1" w:rsidP="00FA60A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A60A1" w:rsidRDefault="00FA60A1" w:rsidP="00FA60A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14791">
        <w:rPr>
          <w:rFonts w:ascii="Times New Roman" w:hAnsi="Times New Roman" w:cs="Times New Roman"/>
          <w:b/>
          <w:bCs/>
          <w:sz w:val="24"/>
          <w:szCs w:val="24"/>
          <w:lang w:val="uk-UA"/>
        </w:rPr>
        <w:t>51</w:t>
      </w:r>
      <w:bookmarkStart w:id="0" w:name="_GoBack"/>
      <w:bookmarkEnd w:id="0"/>
    </w:p>
    <w:p w:rsidR="00FA60A1" w:rsidRPr="00507D6D" w:rsidRDefault="00FA60A1" w:rsidP="00FA60A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60A1" w:rsidRPr="002C72FB" w:rsidRDefault="00FA60A1" w:rsidP="00FA60A1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FA60A1" w:rsidRPr="00453982" w:rsidRDefault="00FA60A1" w:rsidP="00FA60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A60A1" w:rsidRPr="00C82188" w:rsidRDefault="00FA60A1" w:rsidP="00FA60A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 xml:space="preserve">*** за </w:t>
      </w:r>
      <w:proofErr w:type="spellStart"/>
      <w:r>
        <w:t>вх</w:t>
      </w:r>
      <w:proofErr w:type="spellEnd"/>
      <w:r>
        <w:t xml:space="preserve">. № Ф-6022/12.1-07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08.11.2022</w:t>
      </w:r>
      <w:r w:rsidRPr="004D210B">
        <w:t xml:space="preserve"> в квартирі № </w:t>
      </w:r>
      <w:r>
        <w:t>***</w:t>
      </w:r>
      <w:r w:rsidRPr="004D210B">
        <w:t xml:space="preserve"> зареєстрован</w:t>
      </w:r>
      <w:r>
        <w:t>ий</w:t>
      </w:r>
      <w:r w:rsidRPr="004D210B">
        <w:t xml:space="preserve">: </w:t>
      </w:r>
      <w:r>
        <w:t>*** з 02.03.1976</w:t>
      </w:r>
      <w:r w:rsidRPr="004D210B">
        <w:t xml:space="preserve"> року по теперішній час</w:t>
      </w:r>
      <w:r w:rsidRPr="00213C0D">
        <w:t xml:space="preserve">. </w:t>
      </w:r>
      <w:r>
        <w:t>У відповідності до</w:t>
      </w:r>
      <w:r w:rsidRPr="00213C0D">
        <w:t xml:space="preserve"> копії </w:t>
      </w:r>
      <w:r>
        <w:t>рішення виконавчого комітету Бучанської селищної ради народних депутатів від 11.01.1994 № *** на сім’ю з п’яти осіб</w:t>
      </w:r>
      <w:r w:rsidRPr="00C82188">
        <w:t xml:space="preserve"> надавалось право на вселення в к</w:t>
      </w:r>
      <w:r>
        <w:t xml:space="preserve">вартиру № ***. Відповідно до вказаного рішення, *** відсутній в переліку осіб, яким надано право на проживання у вищевказаній квартирі. Також заявником не надано ордеру на право проживання в квартирі № ***, </w:t>
      </w:r>
      <w:r w:rsidRPr="00C75F28">
        <w:t>Київської області</w:t>
      </w:r>
      <w:r>
        <w:t xml:space="preserve">. Враховуючи, відсутність документів, які надають право на приватизацію квартири № ***.,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FA60A1" w:rsidRPr="00A73997" w:rsidRDefault="00FA60A1" w:rsidP="00FA60A1">
      <w:pPr>
        <w:pStyle w:val="a3"/>
        <w:ind w:firstLine="708"/>
        <w:rPr>
          <w:color w:val="FF0000"/>
        </w:rPr>
      </w:pPr>
    </w:p>
    <w:p w:rsidR="00FA60A1" w:rsidRDefault="00FA60A1" w:rsidP="00FA60A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A60A1" w:rsidRPr="00C75F28" w:rsidRDefault="00FA60A1" w:rsidP="00FA60A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60A1" w:rsidRDefault="00FA60A1" w:rsidP="00FA60A1">
      <w:pPr>
        <w:pStyle w:val="a3"/>
        <w:numPr>
          <w:ilvl w:val="0"/>
          <w:numId w:val="1"/>
        </w:numPr>
        <w:tabs>
          <w:tab w:val="left" w:pos="0"/>
        </w:tabs>
        <w:ind w:left="142" w:firstLine="284"/>
      </w:pPr>
      <w:r>
        <w:t xml:space="preserve">Відмовити *** у передачі у власність квартири № *** </w:t>
      </w:r>
      <w:r w:rsidRPr="00C75F28">
        <w:t>Київської області</w:t>
      </w:r>
      <w:r>
        <w:t>.</w:t>
      </w:r>
    </w:p>
    <w:p w:rsidR="00FA60A1" w:rsidRPr="00C82188" w:rsidRDefault="00FA60A1" w:rsidP="00FA60A1">
      <w:pPr>
        <w:pStyle w:val="a3"/>
      </w:pPr>
    </w:p>
    <w:p w:rsidR="00FA60A1" w:rsidRPr="009674A2" w:rsidRDefault="00FA60A1" w:rsidP="00FA60A1">
      <w:pPr>
        <w:pStyle w:val="a3"/>
        <w:rPr>
          <w:sz w:val="22"/>
          <w:szCs w:val="22"/>
        </w:rPr>
      </w:pPr>
    </w:p>
    <w:p w:rsidR="00FA60A1" w:rsidRPr="009674A2" w:rsidRDefault="00FA60A1" w:rsidP="00FA60A1">
      <w:pPr>
        <w:pStyle w:val="a3"/>
        <w:ind w:left="567"/>
        <w:rPr>
          <w:b/>
          <w:sz w:val="22"/>
          <w:szCs w:val="22"/>
        </w:rPr>
      </w:pPr>
    </w:p>
    <w:p w:rsidR="00FA60A1" w:rsidRDefault="00FA60A1" w:rsidP="00FA60A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A60A1" w:rsidRDefault="00FA60A1" w:rsidP="00FA60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p w:rsidR="00FA60A1" w:rsidRDefault="00FA60A1" w:rsidP="00FA60A1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60A1" w:rsidTr="009E043E">
        <w:trPr>
          <w:trHeight w:val="1447"/>
          <w:jc w:val="center"/>
        </w:trPr>
        <w:tc>
          <w:tcPr>
            <w:tcW w:w="2873" w:type="dxa"/>
          </w:tcPr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A60A1" w:rsidRPr="003841A4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60A1" w:rsidRPr="00FF6ACB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Pr="00BE6C32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A60A1" w:rsidTr="009E043E">
        <w:trPr>
          <w:trHeight w:val="1447"/>
          <w:jc w:val="center"/>
        </w:trPr>
        <w:tc>
          <w:tcPr>
            <w:tcW w:w="2873" w:type="dxa"/>
          </w:tcPr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A60A1" w:rsidRPr="00221657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60A1" w:rsidRPr="005C092E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Pr="00BE6C32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60A1" w:rsidRPr="00221657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FA60A1" w:rsidRDefault="00FA60A1" w:rsidP="00FA60A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60A1" w:rsidTr="009E043E">
        <w:trPr>
          <w:trHeight w:val="1879"/>
          <w:jc w:val="center"/>
        </w:trPr>
        <w:tc>
          <w:tcPr>
            <w:tcW w:w="2873" w:type="dxa"/>
          </w:tcPr>
          <w:p w:rsidR="00FA60A1" w:rsidRPr="00CC3273" w:rsidRDefault="00FA60A1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A60A1" w:rsidRPr="00CC3273" w:rsidRDefault="00FA60A1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A60A1" w:rsidRPr="00221657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60A1" w:rsidRPr="00FF6ACB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Pr="00BE6C32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60A1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A60A1" w:rsidTr="009E043E">
        <w:trPr>
          <w:trHeight w:val="1447"/>
          <w:jc w:val="center"/>
        </w:trPr>
        <w:tc>
          <w:tcPr>
            <w:tcW w:w="2873" w:type="dxa"/>
          </w:tcPr>
          <w:p w:rsidR="00FA60A1" w:rsidRPr="00CC3273" w:rsidRDefault="00FA60A1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FA60A1" w:rsidRPr="00CC3273" w:rsidRDefault="00FA60A1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60A1" w:rsidRPr="00221657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60A1" w:rsidRPr="00FF6ACB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FA60A1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60A1" w:rsidRPr="00BE6C32" w:rsidRDefault="00FA60A1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60A1" w:rsidRPr="00CC3273" w:rsidRDefault="00FA60A1" w:rsidP="009E043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FA60A1" w:rsidRDefault="00FA60A1" w:rsidP="00FA60A1"/>
    <w:p w:rsidR="00BC7193" w:rsidRDefault="00BC7193"/>
    <w:sectPr w:rsidR="00BC7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55C05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64"/>
    <w:rsid w:val="00114791"/>
    <w:rsid w:val="00B91764"/>
    <w:rsid w:val="00BC7193"/>
    <w:rsid w:val="00FA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6A87"/>
  <w15:chartTrackingRefBased/>
  <w15:docId w15:val="{87A53366-C98C-4E82-A3F3-A9CAE71A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0A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A60A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A60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A6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1314</Words>
  <Characters>749</Characters>
  <Application>Microsoft Office Word</Application>
  <DocSecurity>0</DocSecurity>
  <Lines>6</Lines>
  <Paragraphs>4</Paragraphs>
  <ScaleCrop>false</ScaleCrop>
  <Company>HP Inc.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2023-02-14T14:43:00Z</dcterms:created>
  <dcterms:modified xsi:type="dcterms:W3CDTF">2023-03-01T07:53:00Z</dcterms:modified>
</cp:coreProperties>
</file>