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5E263A">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6E07DA" w:rsidRDefault="00B63C5F" w:rsidP="001414F1">
      <w:pPr>
        <w:spacing w:after="0" w:line="240" w:lineRule="auto"/>
        <w:rPr>
          <w:rFonts w:ascii="Times New Roman" w:hAnsi="Times New Roman" w:cs="Times New Roman"/>
          <w:b/>
          <w:bCs/>
          <w:sz w:val="26"/>
          <w:szCs w:val="26"/>
          <w:lang w:val="uk-UA"/>
        </w:rPr>
      </w:pPr>
      <w:r>
        <w:rPr>
          <w:rFonts w:ascii="Times New Roman" w:hAnsi="Times New Roman" w:cs="Times New Roman"/>
          <w:b/>
          <w:bCs/>
          <w:sz w:val="26"/>
          <w:szCs w:val="26"/>
          <w:lang w:val="uk-UA"/>
        </w:rPr>
        <w:t>26</w:t>
      </w:r>
      <w:r w:rsidR="00CB3179" w:rsidRPr="006E07DA">
        <w:rPr>
          <w:rFonts w:ascii="Times New Roman" w:hAnsi="Times New Roman" w:cs="Times New Roman"/>
          <w:b/>
          <w:bCs/>
          <w:sz w:val="26"/>
          <w:szCs w:val="26"/>
          <w:lang w:val="uk-UA"/>
        </w:rPr>
        <w:t>.</w:t>
      </w:r>
      <w:r w:rsidR="000F7C5E" w:rsidRPr="006E07DA">
        <w:rPr>
          <w:rFonts w:ascii="Times New Roman" w:hAnsi="Times New Roman" w:cs="Times New Roman"/>
          <w:b/>
          <w:bCs/>
          <w:sz w:val="26"/>
          <w:szCs w:val="26"/>
          <w:lang w:val="uk-UA"/>
        </w:rPr>
        <w:t>0</w:t>
      </w:r>
      <w:r w:rsidR="004172C9">
        <w:rPr>
          <w:rFonts w:ascii="Times New Roman" w:hAnsi="Times New Roman" w:cs="Times New Roman"/>
          <w:b/>
          <w:bCs/>
          <w:sz w:val="26"/>
          <w:szCs w:val="26"/>
          <w:lang w:val="uk-UA"/>
        </w:rPr>
        <w:t>4</w:t>
      </w:r>
      <w:r w:rsidR="00CB3179" w:rsidRPr="006E07DA">
        <w:rPr>
          <w:rFonts w:ascii="Times New Roman" w:hAnsi="Times New Roman" w:cs="Times New Roman"/>
          <w:b/>
          <w:bCs/>
          <w:sz w:val="26"/>
          <w:szCs w:val="26"/>
          <w:lang w:val="uk-UA"/>
        </w:rPr>
        <w:t>.202</w:t>
      </w:r>
      <w:r w:rsidR="00483180" w:rsidRPr="006E07DA">
        <w:rPr>
          <w:rFonts w:ascii="Times New Roman" w:hAnsi="Times New Roman" w:cs="Times New Roman"/>
          <w:b/>
          <w:bCs/>
          <w:sz w:val="26"/>
          <w:szCs w:val="26"/>
          <w:lang w:val="en-US"/>
        </w:rPr>
        <w:t>4</w:t>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t xml:space="preserve">                   </w:t>
      </w:r>
      <w:r w:rsidR="00D24235" w:rsidRP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0F7C5E" w:rsidRPr="006E07DA">
        <w:rPr>
          <w:rFonts w:ascii="Times New Roman" w:hAnsi="Times New Roman" w:cs="Times New Roman"/>
          <w:b/>
          <w:bCs/>
          <w:sz w:val="26"/>
          <w:szCs w:val="26"/>
          <w:lang w:val="uk-UA"/>
        </w:rPr>
        <w:t xml:space="preserve"> </w:t>
      </w:r>
      <w:r w:rsidR="005273B0">
        <w:rPr>
          <w:rFonts w:ascii="Times New Roman" w:hAnsi="Times New Roman" w:cs="Times New Roman"/>
          <w:b/>
          <w:bCs/>
          <w:sz w:val="26"/>
          <w:szCs w:val="26"/>
          <w:lang w:val="uk-UA"/>
        </w:rPr>
        <w:t>2</w:t>
      </w:r>
      <w:r>
        <w:rPr>
          <w:rFonts w:ascii="Times New Roman" w:hAnsi="Times New Roman" w:cs="Times New Roman"/>
          <w:b/>
          <w:bCs/>
          <w:sz w:val="26"/>
          <w:szCs w:val="26"/>
          <w:lang w:val="uk-UA"/>
        </w:rPr>
        <w:t>785</w:t>
      </w:r>
    </w:p>
    <w:p w:rsidR="00CB3179" w:rsidRPr="006117AF" w:rsidRDefault="00CB3179" w:rsidP="001414F1">
      <w:pPr>
        <w:spacing w:after="0" w:line="240" w:lineRule="auto"/>
        <w:rPr>
          <w:rFonts w:ascii="Times New Roman" w:hAnsi="Times New Roman" w:cs="Times New Roman"/>
          <w:b/>
          <w:bCs/>
          <w:sz w:val="28"/>
          <w:szCs w:val="28"/>
          <w:lang w:val="uk-UA"/>
        </w:rPr>
      </w:pPr>
    </w:p>
    <w:p w:rsidR="00FA6CD7" w:rsidRPr="006E07DA" w:rsidRDefault="00FA6CD7" w:rsidP="00E02212">
      <w:pPr>
        <w:spacing w:after="0" w:line="240" w:lineRule="auto"/>
        <w:ind w:right="4111"/>
        <w:jc w:val="both"/>
        <w:rPr>
          <w:rFonts w:ascii="Times New Roman" w:eastAsia="Times New Roman" w:hAnsi="Times New Roman" w:cs="Times New Roman"/>
          <w:b/>
          <w:sz w:val="26"/>
          <w:szCs w:val="26"/>
          <w:lang w:val="uk-UA"/>
        </w:rPr>
      </w:pPr>
      <w:bookmarkStart w:id="0" w:name="_Hlk148023177"/>
      <w:r w:rsidRPr="006E07DA">
        <w:rPr>
          <w:rFonts w:ascii="Times New Roman" w:eastAsia="Times New Roman" w:hAnsi="Times New Roman" w:cs="Times New Roman"/>
          <w:b/>
          <w:sz w:val="26"/>
          <w:szCs w:val="26"/>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bookmarkEnd w:id="0"/>
    </w:p>
    <w:p w:rsidR="00FA6CD7" w:rsidRPr="006E07DA" w:rsidRDefault="00FA6CD7" w:rsidP="00FA6CD7">
      <w:pPr>
        <w:spacing w:after="0"/>
        <w:ind w:right="4110"/>
        <w:jc w:val="both"/>
        <w:rPr>
          <w:rFonts w:ascii="Times New Roman" w:eastAsia="Times New Roman" w:hAnsi="Times New Roman" w:cs="Times New Roman"/>
          <w:b/>
          <w:sz w:val="26"/>
          <w:szCs w:val="26"/>
          <w:lang w:val="uk-UA"/>
        </w:rPr>
      </w:pPr>
    </w:p>
    <w:p w:rsidR="00FA6CD7" w:rsidRPr="006E07DA" w:rsidRDefault="00FA6CD7" w:rsidP="004172C9">
      <w:pPr>
        <w:spacing w:after="0"/>
        <w:ind w:firstLine="708"/>
        <w:jc w:val="both"/>
        <w:rPr>
          <w:rFonts w:ascii="Times New Roman" w:eastAsia="Times New Roman" w:hAnsi="Times New Roman" w:cs="Times New Roman"/>
          <w:sz w:val="26"/>
          <w:szCs w:val="26"/>
          <w:lang w:val="uk-UA"/>
        </w:rPr>
      </w:pPr>
      <w:bookmarkStart w:id="1" w:name="_Hlk148023189"/>
      <w:r w:rsidRPr="006E07DA">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87665A" w:rsidRPr="006E07DA" w:rsidRDefault="0087665A" w:rsidP="0087665A">
      <w:pPr>
        <w:jc w:val="both"/>
        <w:rPr>
          <w:rFonts w:ascii="Times New Roman" w:eastAsia="Times New Roman" w:hAnsi="Times New Roman" w:cs="Times New Roman"/>
          <w:b/>
          <w:sz w:val="26"/>
          <w:szCs w:val="26"/>
          <w:lang w:val="uk-UA"/>
        </w:rPr>
      </w:pPr>
      <w:r w:rsidRPr="006E07DA">
        <w:rPr>
          <w:rFonts w:ascii="Times New Roman" w:eastAsia="Times New Roman" w:hAnsi="Times New Roman" w:cs="Times New Roman"/>
          <w:b/>
          <w:sz w:val="26"/>
          <w:szCs w:val="26"/>
          <w:lang w:val="uk-UA"/>
        </w:rPr>
        <w:t>ВИРІШИВ:</w:t>
      </w:r>
    </w:p>
    <w:p w:rsidR="0087665A" w:rsidRDefault="0087665A" w:rsidP="004172C9">
      <w:pPr>
        <w:spacing w:after="0"/>
        <w:ind w:firstLine="709"/>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B63C5F" w:rsidRPr="006E07DA" w:rsidRDefault="00B63C5F" w:rsidP="004172C9">
      <w:pPr>
        <w:spacing w:after="0"/>
        <w:ind w:firstLine="709"/>
        <w:jc w:val="both"/>
        <w:rPr>
          <w:rFonts w:ascii="Times New Roman" w:eastAsia="Times New Roman" w:hAnsi="Times New Roman" w:cs="Times New Roman"/>
          <w:sz w:val="26"/>
          <w:szCs w:val="26"/>
          <w:lang w:val="uk-UA"/>
        </w:rPr>
      </w:pPr>
      <w:r w:rsidRPr="00B63C5F">
        <w:rPr>
          <w:rFonts w:ascii="Times New Roman" w:eastAsia="Times New Roman" w:hAnsi="Times New Roman" w:cs="Times New Roman"/>
          <w:sz w:val="26"/>
          <w:szCs w:val="26"/>
          <w:lang w:val="uk-UA"/>
        </w:rPr>
        <w:t>- Рішення № 1743/1 від 23.04.2024 р. «Про поновлення розгляду заяви № ЗВ-02.03.2024-88347 та відмову Фараон Т.В. у наданні компенсації на відновлення пошкодженого об’єкту нерухомого майна»;</w:t>
      </w:r>
    </w:p>
    <w:p w:rsidR="00B978D9" w:rsidRDefault="00B978D9" w:rsidP="00E02212">
      <w:pPr>
        <w:pBdr>
          <w:top w:val="nil"/>
          <w:left w:val="nil"/>
          <w:bottom w:val="nil"/>
          <w:right w:val="nil"/>
          <w:between w:val="nil"/>
        </w:pBdr>
        <w:spacing w:after="0" w:line="240" w:lineRule="auto"/>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highlight w:val="white"/>
          <w:lang w:val="uk-UA"/>
        </w:rPr>
        <w:t xml:space="preserve">- Рішення </w:t>
      </w:r>
      <w:r w:rsidRPr="006E07DA">
        <w:rPr>
          <w:rFonts w:ascii="Times New Roman" w:eastAsia="Times New Roman" w:hAnsi="Times New Roman" w:cs="Times New Roman"/>
          <w:sz w:val="26"/>
          <w:szCs w:val="26"/>
          <w:lang w:val="uk-UA"/>
        </w:rPr>
        <w:t xml:space="preserve">№ </w:t>
      </w:r>
      <w:r w:rsidR="00B63C5F">
        <w:rPr>
          <w:rFonts w:ascii="Times New Roman" w:eastAsia="Times New Roman" w:hAnsi="Times New Roman" w:cs="Times New Roman"/>
          <w:sz w:val="26"/>
          <w:szCs w:val="26"/>
          <w:lang w:val="uk-UA"/>
        </w:rPr>
        <w:t>1790</w:t>
      </w:r>
      <w:r w:rsidRPr="006E07DA">
        <w:rPr>
          <w:rFonts w:ascii="Times New Roman" w:eastAsia="Times New Roman" w:hAnsi="Times New Roman" w:cs="Times New Roman"/>
          <w:sz w:val="26"/>
          <w:szCs w:val="26"/>
          <w:lang w:val="uk-UA"/>
        </w:rPr>
        <w:t xml:space="preserve"> від </w:t>
      </w:r>
      <w:r w:rsidR="00B63C5F">
        <w:rPr>
          <w:rFonts w:ascii="Times New Roman" w:eastAsia="Times New Roman" w:hAnsi="Times New Roman" w:cs="Times New Roman"/>
          <w:sz w:val="26"/>
          <w:szCs w:val="26"/>
          <w:lang w:val="uk-UA"/>
        </w:rPr>
        <w:t>23</w:t>
      </w:r>
      <w:r w:rsidRPr="006E07DA">
        <w:rPr>
          <w:rFonts w:ascii="Times New Roman" w:eastAsia="Times New Roman" w:hAnsi="Times New Roman" w:cs="Times New Roman"/>
          <w:sz w:val="26"/>
          <w:szCs w:val="26"/>
          <w:lang w:val="uk-UA"/>
        </w:rPr>
        <w:t>.0</w:t>
      </w:r>
      <w:r w:rsidR="004172C9">
        <w:rPr>
          <w:rFonts w:ascii="Times New Roman" w:eastAsia="Times New Roman" w:hAnsi="Times New Roman" w:cs="Times New Roman"/>
          <w:sz w:val="26"/>
          <w:szCs w:val="26"/>
          <w:lang w:val="uk-UA"/>
        </w:rPr>
        <w:t>4</w:t>
      </w:r>
      <w:r w:rsidRPr="006E07DA">
        <w:rPr>
          <w:rFonts w:ascii="Times New Roman" w:eastAsia="Times New Roman" w:hAnsi="Times New Roman" w:cs="Times New Roman"/>
          <w:sz w:val="26"/>
          <w:szCs w:val="26"/>
          <w:lang w:val="uk-UA"/>
        </w:rPr>
        <w:t>.2024 р. «</w:t>
      </w:r>
      <w:r w:rsidR="00310180" w:rsidRPr="006E07DA">
        <w:rPr>
          <w:rFonts w:ascii="Times New Roman" w:eastAsia="Times New Roman" w:hAnsi="Times New Roman" w:cs="Times New Roman"/>
          <w:sz w:val="26"/>
          <w:szCs w:val="26"/>
          <w:lang w:val="uk-UA"/>
        </w:rPr>
        <w:t>Про</w:t>
      </w:r>
      <w:r w:rsidR="00310180">
        <w:rPr>
          <w:rFonts w:ascii="Times New Roman" w:eastAsia="Times New Roman" w:hAnsi="Times New Roman" w:cs="Times New Roman"/>
          <w:sz w:val="26"/>
          <w:szCs w:val="26"/>
          <w:lang w:val="uk-UA"/>
        </w:rPr>
        <w:t xml:space="preserve"> відмову </w:t>
      </w:r>
      <w:r w:rsidR="00B63C5F">
        <w:rPr>
          <w:rFonts w:ascii="Times New Roman" w:eastAsia="Times New Roman" w:hAnsi="Times New Roman" w:cs="Times New Roman"/>
          <w:sz w:val="26"/>
          <w:szCs w:val="26"/>
          <w:lang w:val="uk-UA"/>
        </w:rPr>
        <w:t>Кожушко Є.В.</w:t>
      </w:r>
      <w:r w:rsidR="00310180">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sidR="00B63C5F">
        <w:rPr>
          <w:rFonts w:ascii="Times New Roman" w:eastAsia="Times New Roman" w:hAnsi="Times New Roman" w:cs="Times New Roman"/>
          <w:sz w:val="26"/>
          <w:szCs w:val="26"/>
          <w:lang w:val="uk-UA"/>
        </w:rPr>
        <w:t>19</w:t>
      </w:r>
      <w:r w:rsidR="00310180">
        <w:rPr>
          <w:rFonts w:ascii="Times New Roman" w:eastAsia="Times New Roman" w:hAnsi="Times New Roman" w:cs="Times New Roman"/>
          <w:sz w:val="26"/>
          <w:szCs w:val="26"/>
          <w:lang w:val="uk-UA"/>
        </w:rPr>
        <w:t>.0</w:t>
      </w:r>
      <w:r w:rsidR="00B63C5F">
        <w:rPr>
          <w:rFonts w:ascii="Times New Roman" w:eastAsia="Times New Roman" w:hAnsi="Times New Roman" w:cs="Times New Roman"/>
          <w:sz w:val="26"/>
          <w:szCs w:val="26"/>
          <w:lang w:val="uk-UA"/>
        </w:rPr>
        <w:t>3</w:t>
      </w:r>
      <w:r w:rsidR="00310180">
        <w:rPr>
          <w:rFonts w:ascii="Times New Roman" w:eastAsia="Times New Roman" w:hAnsi="Times New Roman" w:cs="Times New Roman"/>
          <w:sz w:val="26"/>
          <w:szCs w:val="26"/>
          <w:lang w:val="uk-UA"/>
        </w:rPr>
        <w:t>.2024-</w:t>
      </w:r>
      <w:r w:rsidR="00B63C5F">
        <w:rPr>
          <w:rFonts w:ascii="Times New Roman" w:eastAsia="Times New Roman" w:hAnsi="Times New Roman" w:cs="Times New Roman"/>
          <w:sz w:val="26"/>
          <w:szCs w:val="26"/>
          <w:lang w:val="uk-UA"/>
        </w:rPr>
        <w:t>92085</w:t>
      </w:r>
      <w:r w:rsidRPr="006E07DA">
        <w:rPr>
          <w:rFonts w:ascii="Times New Roman" w:eastAsia="Times New Roman" w:hAnsi="Times New Roman" w:cs="Times New Roman"/>
          <w:sz w:val="26"/>
          <w:szCs w:val="26"/>
          <w:lang w:val="uk-UA"/>
        </w:rPr>
        <w:t>»</w:t>
      </w:r>
      <w:r w:rsidR="00E02212">
        <w:rPr>
          <w:rFonts w:ascii="Times New Roman" w:eastAsia="Times New Roman" w:hAnsi="Times New Roman" w:cs="Times New Roman"/>
          <w:sz w:val="26"/>
          <w:szCs w:val="26"/>
          <w:lang w:val="uk-UA"/>
        </w:rPr>
        <w:t>;</w:t>
      </w:r>
    </w:p>
    <w:p w:rsidR="00B63C5F" w:rsidRDefault="00B63C5F" w:rsidP="00B63C5F">
      <w:pPr>
        <w:pBdr>
          <w:top w:val="nil"/>
          <w:left w:val="nil"/>
          <w:bottom w:val="nil"/>
          <w:right w:val="nil"/>
          <w:between w:val="nil"/>
        </w:pBdr>
        <w:spacing w:after="0" w:line="240" w:lineRule="auto"/>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highlight w:val="white"/>
          <w:lang w:val="uk-UA"/>
        </w:rPr>
        <w:t xml:space="preserve">- Рішення </w:t>
      </w:r>
      <w:r w:rsidRPr="006E07DA">
        <w:rPr>
          <w:rFonts w:ascii="Times New Roman" w:eastAsia="Times New Roman" w:hAnsi="Times New Roman" w:cs="Times New Roman"/>
          <w:sz w:val="26"/>
          <w:szCs w:val="26"/>
          <w:lang w:val="uk-UA"/>
        </w:rPr>
        <w:t xml:space="preserve">№ </w:t>
      </w:r>
      <w:r>
        <w:rPr>
          <w:rFonts w:ascii="Times New Roman" w:eastAsia="Times New Roman" w:hAnsi="Times New Roman" w:cs="Times New Roman"/>
          <w:sz w:val="26"/>
          <w:szCs w:val="26"/>
          <w:lang w:val="uk-UA"/>
        </w:rPr>
        <w:t>1</w:t>
      </w:r>
      <w:r>
        <w:rPr>
          <w:rFonts w:ascii="Times New Roman" w:eastAsia="Times New Roman" w:hAnsi="Times New Roman" w:cs="Times New Roman"/>
          <w:sz w:val="26"/>
          <w:szCs w:val="26"/>
          <w:lang w:val="uk-UA"/>
        </w:rPr>
        <w:t>867</w:t>
      </w:r>
      <w:r w:rsidRPr="006E07DA">
        <w:rPr>
          <w:rFonts w:ascii="Times New Roman" w:eastAsia="Times New Roman" w:hAnsi="Times New Roman" w:cs="Times New Roman"/>
          <w:sz w:val="26"/>
          <w:szCs w:val="26"/>
          <w:lang w:val="uk-UA"/>
        </w:rPr>
        <w:t xml:space="preserve"> від </w:t>
      </w:r>
      <w:r>
        <w:rPr>
          <w:rFonts w:ascii="Times New Roman" w:eastAsia="Times New Roman" w:hAnsi="Times New Roman" w:cs="Times New Roman"/>
          <w:sz w:val="26"/>
          <w:szCs w:val="26"/>
          <w:lang w:val="uk-UA"/>
        </w:rPr>
        <w:t>23</w:t>
      </w:r>
      <w:r w:rsidRPr="006E07DA">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4</w:t>
      </w:r>
      <w:r w:rsidRPr="006E07DA">
        <w:rPr>
          <w:rFonts w:ascii="Times New Roman" w:eastAsia="Times New Roman" w:hAnsi="Times New Roman" w:cs="Times New Roman"/>
          <w:sz w:val="26"/>
          <w:szCs w:val="26"/>
          <w:lang w:val="uk-UA"/>
        </w:rPr>
        <w:t>.2024 р. «Про</w:t>
      </w:r>
      <w:r>
        <w:rPr>
          <w:rFonts w:ascii="Times New Roman" w:eastAsia="Times New Roman" w:hAnsi="Times New Roman" w:cs="Times New Roman"/>
          <w:sz w:val="26"/>
          <w:szCs w:val="26"/>
          <w:lang w:val="uk-UA"/>
        </w:rPr>
        <w:t xml:space="preserve"> відмову </w:t>
      </w:r>
      <w:r>
        <w:rPr>
          <w:rFonts w:ascii="Times New Roman" w:eastAsia="Times New Roman" w:hAnsi="Times New Roman" w:cs="Times New Roman"/>
          <w:sz w:val="26"/>
          <w:szCs w:val="26"/>
          <w:lang w:val="uk-UA"/>
        </w:rPr>
        <w:t>Бондар Ю.Г.</w:t>
      </w:r>
      <w:r>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ЗВ-1</w:t>
      </w:r>
      <w:r>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4</w:t>
      </w:r>
      <w:r>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97441</w:t>
      </w:r>
      <w:r w:rsidRPr="006E07DA">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w:t>
      </w:r>
    </w:p>
    <w:p w:rsidR="00FB67D5" w:rsidRDefault="00FB67D5" w:rsidP="00FB67D5">
      <w:pPr>
        <w:pBdr>
          <w:top w:val="nil"/>
          <w:left w:val="nil"/>
          <w:bottom w:val="nil"/>
          <w:right w:val="nil"/>
          <w:between w:val="nil"/>
        </w:pBdr>
        <w:spacing w:after="0" w:line="240" w:lineRule="auto"/>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highlight w:val="white"/>
          <w:lang w:val="uk-UA"/>
        </w:rPr>
        <w:t xml:space="preserve">- Рішення </w:t>
      </w:r>
      <w:r w:rsidRPr="006E07DA">
        <w:rPr>
          <w:rFonts w:ascii="Times New Roman" w:eastAsia="Times New Roman" w:hAnsi="Times New Roman" w:cs="Times New Roman"/>
          <w:sz w:val="26"/>
          <w:szCs w:val="26"/>
          <w:lang w:val="uk-UA"/>
        </w:rPr>
        <w:t xml:space="preserve">№ </w:t>
      </w:r>
      <w:r>
        <w:rPr>
          <w:rFonts w:ascii="Times New Roman" w:eastAsia="Times New Roman" w:hAnsi="Times New Roman" w:cs="Times New Roman"/>
          <w:sz w:val="26"/>
          <w:szCs w:val="26"/>
          <w:lang w:val="uk-UA"/>
        </w:rPr>
        <w:t>186</w:t>
      </w:r>
      <w:r>
        <w:rPr>
          <w:rFonts w:ascii="Times New Roman" w:eastAsia="Times New Roman" w:hAnsi="Times New Roman" w:cs="Times New Roman"/>
          <w:sz w:val="26"/>
          <w:szCs w:val="26"/>
          <w:lang w:val="uk-UA"/>
        </w:rPr>
        <w:t>9</w:t>
      </w:r>
      <w:r w:rsidRPr="006E07DA">
        <w:rPr>
          <w:rFonts w:ascii="Times New Roman" w:eastAsia="Times New Roman" w:hAnsi="Times New Roman" w:cs="Times New Roman"/>
          <w:sz w:val="26"/>
          <w:szCs w:val="26"/>
          <w:lang w:val="uk-UA"/>
        </w:rPr>
        <w:t xml:space="preserve"> від </w:t>
      </w:r>
      <w:r>
        <w:rPr>
          <w:rFonts w:ascii="Times New Roman" w:eastAsia="Times New Roman" w:hAnsi="Times New Roman" w:cs="Times New Roman"/>
          <w:sz w:val="26"/>
          <w:szCs w:val="26"/>
          <w:lang w:val="uk-UA"/>
        </w:rPr>
        <w:t>23</w:t>
      </w:r>
      <w:r w:rsidRPr="006E07DA">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4</w:t>
      </w:r>
      <w:r w:rsidRPr="006E07DA">
        <w:rPr>
          <w:rFonts w:ascii="Times New Roman" w:eastAsia="Times New Roman" w:hAnsi="Times New Roman" w:cs="Times New Roman"/>
          <w:sz w:val="26"/>
          <w:szCs w:val="26"/>
          <w:lang w:val="uk-UA"/>
        </w:rPr>
        <w:t>.2024 р. «Про</w:t>
      </w:r>
      <w:r>
        <w:rPr>
          <w:rFonts w:ascii="Times New Roman" w:eastAsia="Times New Roman" w:hAnsi="Times New Roman" w:cs="Times New Roman"/>
          <w:sz w:val="26"/>
          <w:szCs w:val="26"/>
          <w:lang w:val="uk-UA"/>
        </w:rPr>
        <w:t xml:space="preserve"> відмову </w:t>
      </w:r>
      <w:r>
        <w:rPr>
          <w:rFonts w:ascii="Times New Roman" w:eastAsia="Times New Roman" w:hAnsi="Times New Roman" w:cs="Times New Roman"/>
          <w:sz w:val="26"/>
          <w:szCs w:val="26"/>
          <w:lang w:val="uk-UA"/>
        </w:rPr>
        <w:t>Білокриницькій Л.М.</w:t>
      </w:r>
      <w:r>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ЗВ-1</w:t>
      </w:r>
      <w:r>
        <w:rPr>
          <w:rFonts w:ascii="Times New Roman" w:eastAsia="Times New Roman" w:hAnsi="Times New Roman" w:cs="Times New Roman"/>
          <w:sz w:val="26"/>
          <w:szCs w:val="26"/>
          <w:lang w:val="uk-UA"/>
        </w:rPr>
        <w:t>1</w:t>
      </w:r>
      <w:r>
        <w:rPr>
          <w:rFonts w:ascii="Times New Roman" w:eastAsia="Times New Roman" w:hAnsi="Times New Roman" w:cs="Times New Roman"/>
          <w:sz w:val="26"/>
          <w:szCs w:val="26"/>
          <w:lang w:val="uk-UA"/>
        </w:rPr>
        <w:t>.04.2024-9</w:t>
      </w:r>
      <w:r>
        <w:rPr>
          <w:rFonts w:ascii="Times New Roman" w:eastAsia="Times New Roman" w:hAnsi="Times New Roman" w:cs="Times New Roman"/>
          <w:sz w:val="26"/>
          <w:szCs w:val="26"/>
          <w:lang w:val="uk-UA"/>
        </w:rPr>
        <w:t>7629</w:t>
      </w:r>
      <w:r w:rsidRPr="006E07DA">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w:t>
      </w:r>
    </w:p>
    <w:p w:rsidR="00FB67D5" w:rsidRDefault="00FB67D5" w:rsidP="00FB67D5">
      <w:pPr>
        <w:pBdr>
          <w:top w:val="nil"/>
          <w:left w:val="nil"/>
          <w:bottom w:val="nil"/>
          <w:right w:val="nil"/>
          <w:between w:val="nil"/>
        </w:pBdr>
        <w:spacing w:after="0" w:line="240" w:lineRule="auto"/>
        <w:ind w:firstLine="708"/>
        <w:jc w:val="both"/>
        <w:rPr>
          <w:rFonts w:ascii="Times New Roman" w:eastAsia="Times New Roman" w:hAnsi="Times New Roman" w:cs="Times New Roman"/>
          <w:sz w:val="26"/>
          <w:szCs w:val="26"/>
          <w:highlight w:val="white"/>
          <w:lang w:val="uk-UA"/>
        </w:rPr>
      </w:pPr>
      <w:r w:rsidRPr="006E07DA">
        <w:rPr>
          <w:rFonts w:ascii="Times New Roman" w:eastAsia="Times New Roman" w:hAnsi="Times New Roman" w:cs="Times New Roman"/>
          <w:sz w:val="26"/>
          <w:szCs w:val="26"/>
          <w:highlight w:val="white"/>
          <w:lang w:val="uk-UA"/>
        </w:rPr>
        <w:lastRenderedPageBreak/>
        <w:t xml:space="preserve">- Рішення </w:t>
      </w:r>
      <w:r w:rsidRPr="006E07DA">
        <w:rPr>
          <w:rFonts w:ascii="Times New Roman" w:eastAsia="Times New Roman" w:hAnsi="Times New Roman" w:cs="Times New Roman"/>
          <w:sz w:val="26"/>
          <w:szCs w:val="26"/>
          <w:lang w:val="uk-UA"/>
        </w:rPr>
        <w:t xml:space="preserve">№ </w:t>
      </w:r>
      <w:r>
        <w:rPr>
          <w:rFonts w:ascii="Times New Roman" w:eastAsia="Times New Roman" w:hAnsi="Times New Roman" w:cs="Times New Roman"/>
          <w:sz w:val="26"/>
          <w:szCs w:val="26"/>
          <w:lang w:val="uk-UA"/>
        </w:rPr>
        <w:t>18</w:t>
      </w:r>
      <w:r>
        <w:rPr>
          <w:rFonts w:ascii="Times New Roman" w:eastAsia="Times New Roman" w:hAnsi="Times New Roman" w:cs="Times New Roman"/>
          <w:sz w:val="26"/>
          <w:szCs w:val="26"/>
          <w:lang w:val="uk-UA"/>
        </w:rPr>
        <w:t>73</w:t>
      </w:r>
      <w:r w:rsidRPr="006E07DA">
        <w:rPr>
          <w:rFonts w:ascii="Times New Roman" w:eastAsia="Times New Roman" w:hAnsi="Times New Roman" w:cs="Times New Roman"/>
          <w:sz w:val="26"/>
          <w:szCs w:val="26"/>
          <w:lang w:val="uk-UA"/>
        </w:rPr>
        <w:t xml:space="preserve"> від </w:t>
      </w:r>
      <w:r>
        <w:rPr>
          <w:rFonts w:ascii="Times New Roman" w:eastAsia="Times New Roman" w:hAnsi="Times New Roman" w:cs="Times New Roman"/>
          <w:sz w:val="26"/>
          <w:szCs w:val="26"/>
          <w:lang w:val="uk-UA"/>
        </w:rPr>
        <w:t>23</w:t>
      </w:r>
      <w:r w:rsidRPr="006E07DA">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4</w:t>
      </w:r>
      <w:r w:rsidRPr="006E07DA">
        <w:rPr>
          <w:rFonts w:ascii="Times New Roman" w:eastAsia="Times New Roman" w:hAnsi="Times New Roman" w:cs="Times New Roman"/>
          <w:sz w:val="26"/>
          <w:szCs w:val="26"/>
          <w:lang w:val="uk-UA"/>
        </w:rPr>
        <w:t>.2024 р. «Про</w:t>
      </w:r>
      <w:r>
        <w:rPr>
          <w:rFonts w:ascii="Times New Roman" w:eastAsia="Times New Roman" w:hAnsi="Times New Roman" w:cs="Times New Roman"/>
          <w:sz w:val="26"/>
          <w:szCs w:val="26"/>
          <w:lang w:val="uk-UA"/>
        </w:rPr>
        <w:t xml:space="preserve"> відмову </w:t>
      </w:r>
      <w:r>
        <w:rPr>
          <w:rFonts w:ascii="Times New Roman" w:eastAsia="Times New Roman" w:hAnsi="Times New Roman" w:cs="Times New Roman"/>
          <w:sz w:val="26"/>
          <w:szCs w:val="26"/>
          <w:lang w:val="uk-UA"/>
        </w:rPr>
        <w:t>Мокріцькій А.Ю.</w:t>
      </w:r>
      <w:r>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ЗВ-1</w:t>
      </w:r>
      <w:r>
        <w:rPr>
          <w:rFonts w:ascii="Times New Roman" w:eastAsia="Times New Roman" w:hAnsi="Times New Roman" w:cs="Times New Roman"/>
          <w:sz w:val="26"/>
          <w:szCs w:val="26"/>
          <w:lang w:val="uk-UA"/>
        </w:rPr>
        <w:t>5</w:t>
      </w:r>
      <w:r>
        <w:rPr>
          <w:rFonts w:ascii="Times New Roman" w:eastAsia="Times New Roman" w:hAnsi="Times New Roman" w:cs="Times New Roman"/>
          <w:sz w:val="26"/>
          <w:szCs w:val="26"/>
          <w:lang w:val="uk-UA"/>
        </w:rPr>
        <w:t>.04.2024-9</w:t>
      </w:r>
      <w:r>
        <w:rPr>
          <w:rFonts w:ascii="Times New Roman" w:eastAsia="Times New Roman" w:hAnsi="Times New Roman" w:cs="Times New Roman"/>
          <w:sz w:val="26"/>
          <w:szCs w:val="26"/>
          <w:lang w:val="uk-UA"/>
        </w:rPr>
        <w:t>8207</w:t>
      </w:r>
      <w:r w:rsidRPr="006E07DA">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w:t>
      </w:r>
      <w:r w:rsidRPr="00FB67D5">
        <w:rPr>
          <w:rFonts w:ascii="Times New Roman" w:eastAsia="Times New Roman" w:hAnsi="Times New Roman" w:cs="Times New Roman"/>
          <w:sz w:val="26"/>
          <w:szCs w:val="26"/>
          <w:highlight w:val="white"/>
          <w:lang w:val="uk-UA"/>
        </w:rPr>
        <w:t xml:space="preserve"> </w:t>
      </w:r>
    </w:p>
    <w:p w:rsidR="00FB67D5" w:rsidRDefault="00FB67D5" w:rsidP="00FB67D5">
      <w:pPr>
        <w:pBdr>
          <w:top w:val="nil"/>
          <w:left w:val="nil"/>
          <w:bottom w:val="nil"/>
          <w:right w:val="nil"/>
          <w:between w:val="nil"/>
        </w:pBdr>
        <w:spacing w:after="0" w:line="240" w:lineRule="auto"/>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highlight w:val="white"/>
          <w:lang w:val="uk-UA"/>
        </w:rPr>
        <w:t xml:space="preserve">- Рішення </w:t>
      </w:r>
      <w:r w:rsidRPr="006E07DA">
        <w:rPr>
          <w:rFonts w:ascii="Times New Roman" w:eastAsia="Times New Roman" w:hAnsi="Times New Roman" w:cs="Times New Roman"/>
          <w:sz w:val="26"/>
          <w:szCs w:val="26"/>
          <w:lang w:val="uk-UA"/>
        </w:rPr>
        <w:t xml:space="preserve">№ </w:t>
      </w:r>
      <w:r>
        <w:rPr>
          <w:rFonts w:ascii="Times New Roman" w:eastAsia="Times New Roman" w:hAnsi="Times New Roman" w:cs="Times New Roman"/>
          <w:sz w:val="26"/>
          <w:szCs w:val="26"/>
          <w:lang w:val="uk-UA"/>
        </w:rPr>
        <w:t>18</w:t>
      </w:r>
      <w:r>
        <w:rPr>
          <w:rFonts w:ascii="Times New Roman" w:eastAsia="Times New Roman" w:hAnsi="Times New Roman" w:cs="Times New Roman"/>
          <w:sz w:val="26"/>
          <w:szCs w:val="26"/>
          <w:lang w:val="uk-UA"/>
        </w:rPr>
        <w:t>74</w:t>
      </w:r>
      <w:r w:rsidRPr="006E07DA">
        <w:rPr>
          <w:rFonts w:ascii="Times New Roman" w:eastAsia="Times New Roman" w:hAnsi="Times New Roman" w:cs="Times New Roman"/>
          <w:sz w:val="26"/>
          <w:szCs w:val="26"/>
          <w:lang w:val="uk-UA"/>
        </w:rPr>
        <w:t xml:space="preserve"> від </w:t>
      </w:r>
      <w:r>
        <w:rPr>
          <w:rFonts w:ascii="Times New Roman" w:eastAsia="Times New Roman" w:hAnsi="Times New Roman" w:cs="Times New Roman"/>
          <w:sz w:val="26"/>
          <w:szCs w:val="26"/>
          <w:lang w:val="uk-UA"/>
        </w:rPr>
        <w:t>23</w:t>
      </w:r>
      <w:r w:rsidRPr="006E07DA">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4</w:t>
      </w:r>
      <w:r w:rsidRPr="006E07DA">
        <w:rPr>
          <w:rFonts w:ascii="Times New Roman" w:eastAsia="Times New Roman" w:hAnsi="Times New Roman" w:cs="Times New Roman"/>
          <w:sz w:val="26"/>
          <w:szCs w:val="26"/>
          <w:lang w:val="uk-UA"/>
        </w:rPr>
        <w:t>.2024 р. «Про</w:t>
      </w:r>
      <w:r>
        <w:rPr>
          <w:rFonts w:ascii="Times New Roman" w:eastAsia="Times New Roman" w:hAnsi="Times New Roman" w:cs="Times New Roman"/>
          <w:sz w:val="26"/>
          <w:szCs w:val="26"/>
          <w:lang w:val="uk-UA"/>
        </w:rPr>
        <w:t xml:space="preserve"> відмову</w:t>
      </w:r>
      <w:r>
        <w:rPr>
          <w:rFonts w:ascii="Times New Roman" w:eastAsia="Times New Roman" w:hAnsi="Times New Roman" w:cs="Times New Roman"/>
          <w:sz w:val="26"/>
          <w:szCs w:val="26"/>
          <w:lang w:val="uk-UA"/>
        </w:rPr>
        <w:t xml:space="preserve"> Козаченко М.В.</w:t>
      </w:r>
      <w:r>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ЗВ-15.04.2024-98</w:t>
      </w:r>
      <w:r>
        <w:rPr>
          <w:rFonts w:ascii="Times New Roman" w:eastAsia="Times New Roman" w:hAnsi="Times New Roman" w:cs="Times New Roman"/>
          <w:sz w:val="26"/>
          <w:szCs w:val="26"/>
          <w:lang w:val="uk-UA"/>
        </w:rPr>
        <w:t>408</w:t>
      </w:r>
      <w:r w:rsidRPr="006E07DA">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w:t>
      </w:r>
    </w:p>
    <w:p w:rsidR="00B63C5F" w:rsidRDefault="00FB67D5" w:rsidP="00FB67D5">
      <w:pPr>
        <w:pBdr>
          <w:top w:val="nil"/>
          <w:left w:val="nil"/>
          <w:bottom w:val="nil"/>
          <w:right w:val="nil"/>
          <w:between w:val="nil"/>
        </w:pBdr>
        <w:spacing w:after="0" w:line="240" w:lineRule="auto"/>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highlight w:val="white"/>
          <w:lang w:val="uk-UA"/>
        </w:rPr>
        <w:t xml:space="preserve">- Рішення </w:t>
      </w:r>
      <w:r w:rsidRPr="006E07DA">
        <w:rPr>
          <w:rFonts w:ascii="Times New Roman" w:eastAsia="Times New Roman" w:hAnsi="Times New Roman" w:cs="Times New Roman"/>
          <w:sz w:val="26"/>
          <w:szCs w:val="26"/>
          <w:lang w:val="uk-UA"/>
        </w:rPr>
        <w:t xml:space="preserve">№ </w:t>
      </w:r>
      <w:r>
        <w:rPr>
          <w:rFonts w:ascii="Times New Roman" w:eastAsia="Times New Roman" w:hAnsi="Times New Roman" w:cs="Times New Roman"/>
          <w:sz w:val="26"/>
          <w:szCs w:val="26"/>
          <w:lang w:val="uk-UA"/>
        </w:rPr>
        <w:t>187</w:t>
      </w:r>
      <w:r>
        <w:rPr>
          <w:rFonts w:ascii="Times New Roman" w:eastAsia="Times New Roman" w:hAnsi="Times New Roman" w:cs="Times New Roman"/>
          <w:sz w:val="26"/>
          <w:szCs w:val="26"/>
          <w:lang w:val="uk-UA"/>
        </w:rPr>
        <w:t>5</w:t>
      </w:r>
      <w:r w:rsidRPr="006E07DA">
        <w:rPr>
          <w:rFonts w:ascii="Times New Roman" w:eastAsia="Times New Roman" w:hAnsi="Times New Roman" w:cs="Times New Roman"/>
          <w:sz w:val="26"/>
          <w:szCs w:val="26"/>
          <w:lang w:val="uk-UA"/>
        </w:rPr>
        <w:t xml:space="preserve"> від </w:t>
      </w:r>
      <w:r>
        <w:rPr>
          <w:rFonts w:ascii="Times New Roman" w:eastAsia="Times New Roman" w:hAnsi="Times New Roman" w:cs="Times New Roman"/>
          <w:sz w:val="26"/>
          <w:szCs w:val="26"/>
          <w:lang w:val="uk-UA"/>
        </w:rPr>
        <w:t>23</w:t>
      </w:r>
      <w:r w:rsidRPr="006E07DA">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4</w:t>
      </w:r>
      <w:r w:rsidRPr="006E07DA">
        <w:rPr>
          <w:rFonts w:ascii="Times New Roman" w:eastAsia="Times New Roman" w:hAnsi="Times New Roman" w:cs="Times New Roman"/>
          <w:sz w:val="26"/>
          <w:szCs w:val="26"/>
          <w:lang w:val="uk-UA"/>
        </w:rPr>
        <w:t>.2024 р. «Про</w:t>
      </w:r>
      <w:r>
        <w:rPr>
          <w:rFonts w:ascii="Times New Roman" w:eastAsia="Times New Roman" w:hAnsi="Times New Roman" w:cs="Times New Roman"/>
          <w:sz w:val="26"/>
          <w:szCs w:val="26"/>
          <w:lang w:val="uk-UA"/>
        </w:rPr>
        <w:t xml:space="preserve"> відмову </w:t>
      </w:r>
      <w:r>
        <w:rPr>
          <w:rFonts w:ascii="Times New Roman" w:eastAsia="Times New Roman" w:hAnsi="Times New Roman" w:cs="Times New Roman"/>
          <w:sz w:val="26"/>
          <w:szCs w:val="26"/>
          <w:lang w:val="uk-UA"/>
        </w:rPr>
        <w:t>Кузьмич А.А.</w:t>
      </w:r>
      <w:r>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ЗВ-15.04.2024-</w:t>
      </w:r>
      <w:r>
        <w:rPr>
          <w:rFonts w:ascii="Times New Roman" w:eastAsia="Times New Roman" w:hAnsi="Times New Roman" w:cs="Times New Roman"/>
          <w:sz w:val="26"/>
          <w:szCs w:val="26"/>
          <w:lang w:val="uk-UA"/>
        </w:rPr>
        <w:t>98443</w:t>
      </w:r>
      <w:r w:rsidRPr="006E07DA">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w:t>
      </w:r>
    </w:p>
    <w:p w:rsidR="0087665A" w:rsidRPr="006E07DA" w:rsidRDefault="00B37DB6" w:rsidP="004172C9">
      <w:pPr>
        <w:pBdr>
          <w:top w:val="nil"/>
          <w:left w:val="nil"/>
          <w:bottom w:val="nil"/>
          <w:right w:val="nil"/>
          <w:between w:val="nil"/>
        </w:pBdr>
        <w:spacing w:after="0"/>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 xml:space="preserve">           </w:t>
      </w:r>
      <w:r w:rsidR="0087665A" w:rsidRPr="006E07DA">
        <w:rPr>
          <w:rFonts w:ascii="Times New Roman" w:eastAsia="Times New Roman" w:hAnsi="Times New Roman" w:cs="Times New Roman"/>
          <w:color w:val="333333"/>
          <w:sz w:val="26"/>
          <w:szCs w:val="26"/>
          <w:highlight w:val="white"/>
          <w:lang w:val="uk-UA"/>
        </w:rPr>
        <w:t xml:space="preserve">2. </w:t>
      </w:r>
      <w:r w:rsidR="0087665A" w:rsidRPr="006E07DA">
        <w:rPr>
          <w:rFonts w:ascii="Times New Roman" w:eastAsia="Times New Roman" w:hAnsi="Times New Roman" w:cs="Times New Roman"/>
          <w:sz w:val="26"/>
          <w:szCs w:val="26"/>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6E07DA" w:rsidRDefault="0087665A" w:rsidP="004172C9">
      <w:pPr>
        <w:tabs>
          <w:tab w:val="left" w:pos="426"/>
        </w:tabs>
        <w:spacing w:after="0"/>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3. Контроль за виконанням даного рішення покласти на заступника міського голови Дмитра Чейчука.</w:t>
      </w:r>
      <w:r w:rsidRPr="006E07DA">
        <w:rPr>
          <w:rFonts w:ascii="Times New Roman" w:eastAsia="Times New Roman" w:hAnsi="Times New Roman" w:cs="Times New Roman"/>
          <w:color w:val="000000"/>
          <w:sz w:val="26"/>
          <w:szCs w:val="26"/>
          <w:lang w:val="uk-UA"/>
        </w:rPr>
        <w:tab/>
      </w:r>
      <w:r w:rsidRPr="006E07DA">
        <w:rPr>
          <w:rFonts w:ascii="Times New Roman" w:eastAsia="Times New Roman" w:hAnsi="Times New Roman" w:cs="Times New Roman"/>
          <w:color w:val="000000"/>
          <w:sz w:val="26"/>
          <w:szCs w:val="26"/>
          <w:lang w:val="uk-UA"/>
        </w:rPr>
        <w:tab/>
      </w:r>
    </w:p>
    <w:p w:rsidR="006E07DA" w:rsidRDefault="006E07DA" w:rsidP="006E07DA">
      <w:pPr>
        <w:tabs>
          <w:tab w:val="left" w:pos="426"/>
        </w:tabs>
        <w:spacing w:after="0"/>
        <w:ind w:firstLine="708"/>
        <w:jc w:val="both"/>
        <w:rPr>
          <w:rFonts w:ascii="Times New Roman" w:eastAsia="Times New Roman" w:hAnsi="Times New Roman" w:cs="Times New Roman"/>
          <w:sz w:val="26"/>
          <w:szCs w:val="26"/>
          <w:lang w:val="uk-UA"/>
        </w:rPr>
      </w:pPr>
    </w:p>
    <w:p w:rsidR="00E02212" w:rsidRDefault="00E02212" w:rsidP="006E07DA">
      <w:pPr>
        <w:tabs>
          <w:tab w:val="left" w:pos="426"/>
        </w:tabs>
        <w:spacing w:after="0"/>
        <w:ind w:firstLine="708"/>
        <w:jc w:val="both"/>
        <w:rPr>
          <w:rFonts w:ascii="Times New Roman" w:eastAsia="Times New Roman" w:hAnsi="Times New Roman" w:cs="Times New Roman"/>
          <w:sz w:val="26"/>
          <w:szCs w:val="26"/>
          <w:lang w:val="uk-UA"/>
        </w:rPr>
      </w:pPr>
    </w:p>
    <w:p w:rsidR="004172C9" w:rsidRPr="006E07DA" w:rsidRDefault="004172C9" w:rsidP="006E07DA">
      <w:pPr>
        <w:tabs>
          <w:tab w:val="left" w:pos="426"/>
        </w:tabs>
        <w:spacing w:after="0"/>
        <w:ind w:firstLine="708"/>
        <w:jc w:val="both"/>
        <w:rPr>
          <w:rFonts w:ascii="Times New Roman" w:eastAsia="Times New Roman" w:hAnsi="Times New Roman" w:cs="Times New Roman"/>
          <w:sz w:val="26"/>
          <w:szCs w:val="26"/>
          <w:lang w:val="uk-UA"/>
        </w:rPr>
      </w:pPr>
    </w:p>
    <w:p w:rsidR="000F5CF1" w:rsidRDefault="00F6672B" w:rsidP="0032250B">
      <w:pPr>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w:t>
      </w:r>
      <w:r w:rsidR="006E07DA" w:rsidRPr="006E07DA">
        <w:rPr>
          <w:rFonts w:ascii="Times New Roman" w:eastAsia="Times New Roman" w:hAnsi="Times New Roman" w:cs="Times New Roman"/>
          <w:b/>
          <w:sz w:val="26"/>
          <w:szCs w:val="26"/>
          <w:lang w:val="uk-UA"/>
        </w:rPr>
        <w:t>іськ</w:t>
      </w:r>
      <w:r>
        <w:rPr>
          <w:rFonts w:ascii="Times New Roman" w:eastAsia="Times New Roman" w:hAnsi="Times New Roman" w:cs="Times New Roman"/>
          <w:b/>
          <w:sz w:val="26"/>
          <w:szCs w:val="26"/>
          <w:lang w:val="uk-UA"/>
        </w:rPr>
        <w:t>ий</w:t>
      </w:r>
      <w:r w:rsidR="006E07DA" w:rsidRPr="006E07DA">
        <w:rPr>
          <w:rFonts w:ascii="Times New Roman" w:eastAsia="Times New Roman" w:hAnsi="Times New Roman" w:cs="Times New Roman"/>
          <w:b/>
          <w:sz w:val="26"/>
          <w:szCs w:val="26"/>
          <w:lang w:val="uk-UA"/>
        </w:rPr>
        <w:t xml:space="preserve"> голов</w:t>
      </w:r>
      <w:r>
        <w:rPr>
          <w:rFonts w:ascii="Times New Roman" w:eastAsia="Times New Roman" w:hAnsi="Times New Roman" w:cs="Times New Roman"/>
          <w:b/>
          <w:sz w:val="26"/>
          <w:szCs w:val="26"/>
          <w:lang w:val="uk-UA"/>
        </w:rPr>
        <w:t>а</w:t>
      </w:r>
      <w:r w:rsidR="006E07DA" w:rsidRPr="006E07DA">
        <w:rPr>
          <w:rFonts w:ascii="Times New Roman" w:eastAsia="Times New Roman" w:hAnsi="Times New Roman" w:cs="Times New Roman"/>
          <w:b/>
          <w:sz w:val="26"/>
          <w:szCs w:val="26"/>
          <w:lang w:val="uk-UA"/>
        </w:rPr>
        <w:tab/>
      </w:r>
      <w:r w:rsidR="006E07DA" w:rsidRPr="006E07DA">
        <w:rPr>
          <w:rFonts w:ascii="Times New Roman" w:eastAsia="Times New Roman" w:hAnsi="Times New Roman" w:cs="Times New Roman"/>
          <w:b/>
          <w:sz w:val="26"/>
          <w:szCs w:val="26"/>
          <w:lang w:val="uk-UA"/>
        </w:rPr>
        <w:tab/>
      </w:r>
      <w:r w:rsidR="006E07DA" w:rsidRPr="006E07DA">
        <w:rPr>
          <w:rFonts w:ascii="Times New Roman" w:eastAsia="Times New Roman" w:hAnsi="Times New Roman" w:cs="Times New Roman"/>
          <w:b/>
          <w:sz w:val="26"/>
          <w:szCs w:val="26"/>
          <w:lang w:val="uk-UA"/>
        </w:rPr>
        <w:tab/>
      </w:r>
      <w:r w:rsidR="006E07DA" w:rsidRPr="006E07DA">
        <w:rPr>
          <w:rFonts w:ascii="Times New Roman" w:eastAsia="Times New Roman" w:hAnsi="Times New Roman" w:cs="Times New Roman"/>
          <w:b/>
          <w:sz w:val="26"/>
          <w:szCs w:val="26"/>
          <w:lang w:val="uk-UA"/>
        </w:rPr>
        <w:tab/>
        <w:t xml:space="preserve">                 </w:t>
      </w:r>
      <w:r>
        <w:rPr>
          <w:rFonts w:ascii="Times New Roman" w:eastAsia="Times New Roman" w:hAnsi="Times New Roman" w:cs="Times New Roman"/>
          <w:b/>
          <w:sz w:val="26"/>
          <w:szCs w:val="26"/>
          <w:lang w:val="uk-UA"/>
        </w:rPr>
        <w:t xml:space="preserve">     </w:t>
      </w:r>
      <w:r w:rsidR="006E07DA" w:rsidRPr="006E07DA">
        <w:rPr>
          <w:rFonts w:ascii="Times New Roman" w:eastAsia="Times New Roman" w:hAnsi="Times New Roman" w:cs="Times New Roman"/>
          <w:b/>
          <w:sz w:val="26"/>
          <w:szCs w:val="26"/>
          <w:lang w:val="uk-UA"/>
        </w:rPr>
        <w:t xml:space="preserve">                    </w:t>
      </w:r>
      <w:r w:rsidR="006E07DA">
        <w:rPr>
          <w:rFonts w:ascii="Times New Roman" w:eastAsia="Times New Roman" w:hAnsi="Times New Roman" w:cs="Times New Roman"/>
          <w:b/>
          <w:sz w:val="26"/>
          <w:szCs w:val="26"/>
          <w:lang w:val="uk-UA"/>
        </w:rPr>
        <w:t xml:space="preserve"> </w:t>
      </w:r>
      <w:r w:rsidR="006E07DA" w:rsidRPr="006E07DA">
        <w:rPr>
          <w:rFonts w:ascii="Times New Roman" w:eastAsia="Times New Roman" w:hAnsi="Times New Roman" w:cs="Times New Roman"/>
          <w:b/>
          <w:sz w:val="26"/>
          <w:szCs w:val="26"/>
          <w:lang w:val="uk-UA"/>
        </w:rPr>
        <w:t xml:space="preserve"> </w:t>
      </w:r>
      <w:r>
        <w:rPr>
          <w:rFonts w:ascii="Times New Roman" w:eastAsia="Times New Roman" w:hAnsi="Times New Roman" w:cs="Times New Roman"/>
          <w:b/>
          <w:sz w:val="26"/>
          <w:szCs w:val="26"/>
          <w:lang w:val="uk-UA"/>
        </w:rPr>
        <w:t>Анатолій ФЕДОРУК</w:t>
      </w:r>
    </w:p>
    <w:p w:rsidR="002D15E8" w:rsidRDefault="002D15E8"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Pr="002D15E8" w:rsidRDefault="004172C9" w:rsidP="002D15E8">
      <w:pPr>
        <w:rPr>
          <w:rFonts w:ascii="Times New Roman" w:eastAsia="Times New Roman" w:hAnsi="Times New Roman" w:cs="Times New Roman"/>
          <w:b/>
          <w:sz w:val="24"/>
          <w:szCs w:val="24"/>
        </w:rPr>
      </w:pPr>
    </w:p>
    <w:tbl>
      <w:tblPr>
        <w:tblpPr w:leftFromText="180" w:rightFromText="180" w:vertAnchor="text" w:horzAnchor="margin" w:tblpY="273"/>
        <w:tblW w:w="0" w:type="auto"/>
        <w:tblLook w:val="04A0" w:firstRow="1" w:lastRow="0" w:firstColumn="1" w:lastColumn="0" w:noHBand="0" w:noVBand="1"/>
      </w:tblPr>
      <w:tblGrid>
        <w:gridCol w:w="9199"/>
        <w:gridCol w:w="220"/>
        <w:gridCol w:w="220"/>
      </w:tblGrid>
      <w:tr w:rsidR="002D15E8" w:rsidRPr="002D15E8" w:rsidTr="00DC74A6">
        <w:trPr>
          <w:trHeight w:val="4678"/>
        </w:trPr>
        <w:tc>
          <w:tcPr>
            <w:tcW w:w="2873" w:type="dxa"/>
            <w:hideMark/>
          </w:tcPr>
          <w:p w:rsidR="002D15E8" w:rsidRPr="002D15E8" w:rsidRDefault="002D15E8" w:rsidP="002D15E8">
            <w:pPr>
              <w:spacing w:after="0" w:line="240" w:lineRule="auto"/>
              <w:rPr>
                <w:rFonts w:ascii="Calibri" w:hAnsi="Calibri" w:cs="Calibri"/>
                <w:lang w:val="uk-UA" w:eastAsia="uk-UA"/>
              </w:rPr>
            </w:pPr>
          </w:p>
          <w:tbl>
            <w:tblPr>
              <w:tblStyle w:val="12"/>
              <w:tblpPr w:leftFromText="180" w:rightFromText="180" w:vertAnchor="page" w:horzAnchor="margin" w:tblpY="15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2D15E8" w:rsidRPr="002D15E8" w:rsidTr="00DC74A6">
              <w:trPr>
                <w:trHeight w:val="1250"/>
              </w:trPr>
              <w:tc>
                <w:tcPr>
                  <w:tcW w:w="2904" w:type="dxa"/>
                </w:tcPr>
                <w:p w:rsidR="002D15E8" w:rsidRDefault="002D15E8" w:rsidP="002D15E8">
                  <w:pPr>
                    <w:widowControl w:val="0"/>
                    <w:tabs>
                      <w:tab w:val="left" w:pos="0"/>
                    </w:tabs>
                    <w:spacing w:after="0" w:line="240" w:lineRule="auto"/>
                    <w:rPr>
                      <w:rFonts w:ascii="Times New Roman" w:hAnsi="Times New Roman" w:cs="Calibri"/>
                      <w:b/>
                      <w:sz w:val="24"/>
                      <w:szCs w:val="24"/>
                      <w:lang w:val="uk-UA" w:eastAsia="uk-UA"/>
                    </w:rPr>
                  </w:pPr>
                  <w:bookmarkStart w:id="2" w:name="_Hlk156206335"/>
                </w:p>
                <w:p w:rsidR="002D15E8" w:rsidRDefault="002D15E8" w:rsidP="002D15E8">
                  <w:pPr>
                    <w:widowControl w:val="0"/>
                    <w:tabs>
                      <w:tab w:val="left" w:pos="0"/>
                    </w:tabs>
                    <w:spacing w:after="0" w:line="240" w:lineRule="auto"/>
                    <w:rPr>
                      <w:rFonts w:ascii="Times New Roman" w:hAnsi="Times New Roman" w:cs="Calibri"/>
                      <w:b/>
                      <w:sz w:val="24"/>
                      <w:szCs w:val="24"/>
                      <w:lang w:val="uk-UA" w:eastAsia="uk-UA"/>
                    </w:rPr>
                  </w:pPr>
                  <w:r>
                    <w:rPr>
                      <w:rFonts w:ascii="Times New Roman" w:hAnsi="Times New Roman" w:cs="Calibri"/>
                      <w:b/>
                      <w:sz w:val="24"/>
                      <w:szCs w:val="24"/>
                      <w:lang w:val="uk-UA" w:eastAsia="uk-UA"/>
                    </w:rPr>
                    <w:t>Заступник міського голови</w:t>
                  </w:r>
                </w:p>
                <w:p w:rsidR="002D15E8" w:rsidRPr="002D15E8" w:rsidRDefault="002D15E8" w:rsidP="002D15E8">
                  <w:pPr>
                    <w:widowControl w:val="0"/>
                    <w:tabs>
                      <w:tab w:val="left" w:pos="0"/>
                    </w:tabs>
                    <w:spacing w:after="0" w:line="240" w:lineRule="auto"/>
                    <w:rPr>
                      <w:rFonts w:ascii="Times New Roman" w:hAnsi="Times New Roman" w:cs="Calibri"/>
                      <w:b/>
                      <w:sz w:val="24"/>
                      <w:szCs w:val="24"/>
                      <w:lang w:val="uk-UA" w:eastAsia="uk-UA"/>
                    </w:rPr>
                  </w:pPr>
                </w:p>
                <w:p w:rsidR="002D15E8" w:rsidRDefault="002D15E8" w:rsidP="002D15E8">
                  <w:pPr>
                    <w:widowControl w:val="0"/>
                    <w:tabs>
                      <w:tab w:val="left" w:pos="0"/>
                    </w:tabs>
                    <w:spacing w:after="0" w:line="240" w:lineRule="auto"/>
                    <w:rPr>
                      <w:rFonts w:ascii="Times New Roman" w:hAnsi="Times New Roman" w:cs="Calibri"/>
                      <w:b/>
                      <w:sz w:val="24"/>
                      <w:szCs w:val="24"/>
                      <w:lang w:val="uk-UA" w:eastAsia="uk-UA"/>
                    </w:rPr>
                  </w:pPr>
                </w:p>
                <w:p w:rsidR="002D15E8" w:rsidRDefault="002D15E8" w:rsidP="002D15E8">
                  <w:pPr>
                    <w:widowControl w:val="0"/>
                    <w:tabs>
                      <w:tab w:val="left" w:pos="0"/>
                    </w:tabs>
                    <w:spacing w:after="0" w:line="240" w:lineRule="auto"/>
                    <w:rPr>
                      <w:rFonts w:ascii="Times New Roman" w:hAnsi="Times New Roman" w:cs="Calibri"/>
                      <w:b/>
                      <w:sz w:val="24"/>
                      <w:szCs w:val="24"/>
                      <w:lang w:val="uk-UA" w:eastAsia="uk-UA"/>
                    </w:rPr>
                  </w:pPr>
                </w:p>
                <w:p w:rsidR="002D15E8" w:rsidRDefault="002D15E8" w:rsidP="002D15E8">
                  <w:pPr>
                    <w:widowControl w:val="0"/>
                    <w:tabs>
                      <w:tab w:val="left" w:pos="0"/>
                    </w:tabs>
                    <w:spacing w:after="0" w:line="240" w:lineRule="auto"/>
                    <w:rPr>
                      <w:rFonts w:ascii="Times New Roman" w:hAnsi="Times New Roman" w:cs="Calibri"/>
                      <w:b/>
                      <w:sz w:val="24"/>
                      <w:szCs w:val="24"/>
                      <w:lang w:val="uk-UA" w:eastAsia="uk-UA"/>
                    </w:rPr>
                  </w:pPr>
                </w:p>
                <w:p w:rsidR="002D15E8" w:rsidRPr="002D15E8" w:rsidRDefault="002D15E8" w:rsidP="002D15E8">
                  <w:pPr>
                    <w:widowControl w:val="0"/>
                    <w:tabs>
                      <w:tab w:val="left" w:pos="0"/>
                    </w:tabs>
                    <w:spacing w:after="0" w:line="240" w:lineRule="auto"/>
                    <w:rPr>
                      <w:rFonts w:ascii="Times New Roman" w:eastAsia="Times New Roman" w:hAnsi="Times New Roman" w:cs="Calibri"/>
                      <w:i/>
                      <w:sz w:val="24"/>
                      <w:szCs w:val="24"/>
                      <w:lang w:val="uk-UA" w:eastAsia="uk-UA"/>
                    </w:rPr>
                  </w:pPr>
                  <w:r w:rsidRPr="002D15E8">
                    <w:rPr>
                      <w:rFonts w:ascii="Times New Roman" w:hAnsi="Times New Roman" w:cs="Calibri"/>
                      <w:b/>
                      <w:sz w:val="24"/>
                      <w:szCs w:val="24"/>
                      <w:lang w:val="uk-UA" w:eastAsia="uk-UA"/>
                    </w:rPr>
                    <w:t>Керуючий справами</w:t>
                  </w:r>
                  <w:r w:rsidRPr="002D15E8">
                    <w:rPr>
                      <w:rFonts w:ascii="Times New Roman" w:eastAsia="Times New Roman" w:hAnsi="Times New Roman" w:cs="Calibri"/>
                      <w:i/>
                      <w:sz w:val="24"/>
                      <w:szCs w:val="24"/>
                      <w:lang w:val="uk-UA" w:eastAsia="uk-UA"/>
                    </w:rPr>
                    <w:t xml:space="preserve"> </w:t>
                  </w:r>
                </w:p>
              </w:tc>
              <w:tc>
                <w:tcPr>
                  <w:tcW w:w="3146" w:type="dxa"/>
                  <w:vAlign w:val="center"/>
                </w:tcPr>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0A6A2D">
                    <w:rPr>
                      <w:rFonts w:ascii="Times New Roman" w:eastAsia="Times New Roman" w:hAnsi="Times New Roman" w:cs="Calibri"/>
                      <w:i/>
                      <w:lang w:val="uk-UA" w:eastAsia="uk-UA"/>
                    </w:rPr>
                    <w:t>26</w:t>
                  </w:r>
                  <w:r w:rsidRPr="002D15E8">
                    <w:rPr>
                      <w:rFonts w:ascii="Times New Roman" w:eastAsia="Times New Roman" w:hAnsi="Times New Roman" w:cs="Calibri"/>
                      <w:i/>
                      <w:lang w:val="uk-UA" w:eastAsia="uk-UA"/>
                    </w:rPr>
                    <w:t>.0</w:t>
                  </w:r>
                  <w:r w:rsidR="004172C9">
                    <w:rPr>
                      <w:rFonts w:ascii="Times New Roman" w:eastAsia="Times New Roman" w:hAnsi="Times New Roman" w:cs="Calibri"/>
                      <w:i/>
                      <w:lang w:val="uk-UA" w:eastAsia="uk-UA"/>
                    </w:rPr>
                    <w:t>4</w:t>
                  </w:r>
                  <w:r w:rsidRPr="002D15E8">
                    <w:rPr>
                      <w:rFonts w:ascii="Times New Roman" w:eastAsia="Times New Roman" w:hAnsi="Times New Roman" w:cs="Calibri"/>
                      <w:i/>
                      <w:lang w:val="uk-UA" w:eastAsia="uk-UA"/>
                    </w:rPr>
                    <w:t>.2024 р.)</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0A6A2D">
                    <w:rPr>
                      <w:rFonts w:ascii="Times New Roman" w:eastAsia="Times New Roman" w:hAnsi="Times New Roman" w:cs="Calibri"/>
                      <w:i/>
                      <w:lang w:val="uk-UA" w:eastAsia="uk-UA"/>
                    </w:rPr>
                    <w:t>26</w:t>
                  </w:r>
                  <w:r w:rsidR="004172C9" w:rsidRPr="004172C9">
                    <w:rPr>
                      <w:rFonts w:ascii="Times New Roman" w:eastAsia="Times New Roman" w:hAnsi="Times New Roman" w:cs="Calibri"/>
                      <w:i/>
                      <w:lang w:val="uk-UA" w:eastAsia="uk-UA"/>
                    </w:rPr>
                    <w:t xml:space="preserve">.04.2024 </w:t>
                  </w:r>
                  <w:r w:rsidRPr="002D15E8">
                    <w:rPr>
                      <w:rFonts w:ascii="Times New Roman" w:eastAsia="Times New Roman" w:hAnsi="Times New Roman" w:cs="Calibri"/>
                      <w:i/>
                      <w:lang w:val="uk-UA" w:eastAsia="uk-UA"/>
                    </w:rPr>
                    <w:t>р.)</w:t>
                  </w:r>
                </w:p>
                <w:p w:rsidR="002D15E8" w:rsidRPr="002D15E8" w:rsidRDefault="002D15E8" w:rsidP="002D15E8">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2D15E8" w:rsidRPr="002D15E8" w:rsidRDefault="004172C9" w:rsidP="002D15E8">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ЧЕЙЧУК</w:t>
                  </w:r>
                </w:p>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p w:rsid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p w:rsid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p w:rsid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Дмитро ГАПЧЕНКО</w:t>
                  </w:r>
                </w:p>
              </w:tc>
              <w:tc>
                <w:tcPr>
                  <w:tcW w:w="3681"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2D15E8" w:rsidRPr="002D15E8" w:rsidTr="00DC74A6">
              <w:trPr>
                <w:trHeight w:val="1250"/>
              </w:trPr>
              <w:tc>
                <w:tcPr>
                  <w:tcW w:w="2904" w:type="dxa"/>
                </w:tcPr>
                <w:p w:rsidR="002D15E8" w:rsidRPr="002D15E8" w:rsidRDefault="002D15E8" w:rsidP="002D15E8">
                  <w:pPr>
                    <w:spacing w:after="0" w:line="240" w:lineRule="auto"/>
                    <w:jc w:val="both"/>
                    <w:rPr>
                      <w:rFonts w:ascii="Times New Roman" w:hAnsi="Times New Roman" w:cs="Calibri"/>
                      <w:b/>
                      <w:sz w:val="24"/>
                      <w:szCs w:val="24"/>
                      <w:lang w:val="uk-UA"/>
                    </w:rPr>
                  </w:pPr>
                  <w:r w:rsidRPr="002D15E8">
                    <w:rPr>
                      <w:rFonts w:ascii="Times New Roman" w:hAnsi="Times New Roman" w:cs="Calibri"/>
                      <w:b/>
                      <w:sz w:val="24"/>
                      <w:szCs w:val="24"/>
                      <w:lang w:val="uk-UA" w:eastAsia="uk-UA"/>
                    </w:rPr>
                    <w:t xml:space="preserve">Начальник управління </w:t>
                  </w:r>
                </w:p>
                <w:p w:rsidR="002D15E8" w:rsidRPr="002D15E8" w:rsidRDefault="002D15E8" w:rsidP="002D15E8">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юридично-кадрової роботи</w:t>
                  </w:r>
                  <w:r w:rsidRPr="002D15E8">
                    <w:rPr>
                      <w:rFonts w:ascii="Times New Roman" w:hAnsi="Times New Roman" w:cs="Calibri"/>
                      <w:b/>
                      <w:sz w:val="24"/>
                      <w:szCs w:val="24"/>
                      <w:lang w:val="uk-UA" w:eastAsia="uk-UA"/>
                    </w:rPr>
                    <w:tab/>
                  </w:r>
                </w:p>
                <w:p w:rsidR="002D15E8" w:rsidRPr="002D15E8" w:rsidRDefault="002D15E8" w:rsidP="002D15E8">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0A6A2D">
                    <w:rPr>
                      <w:rFonts w:ascii="Times New Roman" w:eastAsia="Times New Roman" w:hAnsi="Times New Roman" w:cs="Calibri"/>
                      <w:i/>
                      <w:lang w:val="uk-UA" w:eastAsia="uk-UA"/>
                    </w:rPr>
                    <w:t>26</w:t>
                  </w:r>
                  <w:r w:rsidR="004172C9" w:rsidRPr="004172C9">
                    <w:rPr>
                      <w:rFonts w:ascii="Times New Roman" w:eastAsia="Times New Roman" w:hAnsi="Times New Roman" w:cs="Calibri"/>
                      <w:i/>
                      <w:lang w:val="uk-UA" w:eastAsia="uk-UA"/>
                    </w:rPr>
                    <w:t xml:space="preserve">.04.2024 </w:t>
                  </w:r>
                  <w:r w:rsidRPr="002D15E8">
                    <w:rPr>
                      <w:rFonts w:ascii="Times New Roman" w:eastAsia="Times New Roman" w:hAnsi="Times New Roman" w:cs="Calibri"/>
                      <w:i/>
                      <w:lang w:val="uk-UA" w:eastAsia="uk-UA"/>
                    </w:rPr>
                    <w:t>р.)</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Людмила РИЖЕНКО</w:t>
                  </w:r>
                </w:p>
              </w:tc>
              <w:tc>
                <w:tcPr>
                  <w:tcW w:w="3681"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2D15E8" w:rsidRPr="002D15E8" w:rsidTr="00DC74A6">
              <w:trPr>
                <w:trHeight w:val="1250"/>
              </w:trPr>
              <w:tc>
                <w:tcPr>
                  <w:tcW w:w="2904" w:type="dxa"/>
                </w:tcPr>
                <w:p w:rsidR="002D15E8" w:rsidRPr="002D15E8" w:rsidRDefault="002D15E8" w:rsidP="002D15E8">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В.о. начальника відділу з питань управління комунальною власністю</w:t>
                  </w:r>
                  <w:r w:rsidRPr="002D15E8">
                    <w:rPr>
                      <w:rFonts w:ascii="Times New Roman" w:hAnsi="Times New Roman" w:cs="Calibri"/>
                      <w:b/>
                      <w:sz w:val="24"/>
                      <w:szCs w:val="24"/>
                      <w:lang w:val="uk-UA" w:eastAsia="uk-UA"/>
                    </w:rPr>
                    <w:tab/>
                  </w:r>
                </w:p>
                <w:p w:rsidR="002D15E8" w:rsidRPr="002D15E8" w:rsidRDefault="002D15E8" w:rsidP="002D15E8">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0A6A2D">
                    <w:rPr>
                      <w:rFonts w:ascii="Times New Roman" w:eastAsia="Times New Roman" w:hAnsi="Times New Roman" w:cs="Calibri"/>
                      <w:i/>
                      <w:lang w:val="uk-UA" w:eastAsia="uk-UA"/>
                    </w:rPr>
                    <w:t>26</w:t>
                  </w:r>
                  <w:r w:rsidR="004172C9" w:rsidRPr="004172C9">
                    <w:rPr>
                      <w:rFonts w:ascii="Times New Roman" w:eastAsia="Times New Roman" w:hAnsi="Times New Roman" w:cs="Calibri"/>
                      <w:i/>
                      <w:lang w:val="uk-UA" w:eastAsia="uk-UA"/>
                    </w:rPr>
                    <w:t xml:space="preserve">.04.2024 </w:t>
                  </w:r>
                  <w:r w:rsidRPr="002D15E8">
                    <w:rPr>
                      <w:rFonts w:ascii="Times New Roman" w:eastAsia="Times New Roman" w:hAnsi="Times New Roman" w:cs="Calibri"/>
                      <w:i/>
                      <w:lang w:val="uk-UA" w:eastAsia="uk-UA"/>
                    </w:rPr>
                    <w:t>р.)</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Євген </w:t>
                  </w:r>
                </w:p>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НОВОШИНСЬКИЙ</w:t>
                  </w:r>
                </w:p>
              </w:tc>
              <w:tc>
                <w:tcPr>
                  <w:tcW w:w="3681"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2D15E8" w:rsidRPr="002D15E8" w:rsidRDefault="002D15E8" w:rsidP="002D15E8">
            <w:pPr>
              <w:spacing w:after="0" w:line="240" w:lineRule="auto"/>
              <w:jc w:val="both"/>
              <w:rPr>
                <w:rFonts w:ascii="Times New Roman" w:eastAsia="Times New Roman" w:hAnsi="Times New Roman" w:cs="Calibri"/>
                <w:i/>
                <w:sz w:val="24"/>
                <w:szCs w:val="24"/>
                <w:lang w:val="uk-UA" w:eastAsia="uk-UA"/>
              </w:rPr>
            </w:pPr>
          </w:p>
        </w:tc>
        <w:tc>
          <w:tcPr>
            <w:tcW w:w="3113" w:type="dxa"/>
            <w:vAlign w:val="center"/>
          </w:tcPr>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42"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tc>
      </w:tr>
      <w:bookmarkEnd w:id="2"/>
    </w:tbl>
    <w:p w:rsidR="002D15E8" w:rsidRPr="002D15E8" w:rsidRDefault="002D15E8" w:rsidP="002D15E8">
      <w:pPr>
        <w:spacing w:after="0" w:line="240" w:lineRule="auto"/>
        <w:rPr>
          <w:rFonts w:ascii="Times New Roman" w:eastAsia="Times New Roman" w:hAnsi="Times New Roman" w:cs="Times New Roman"/>
          <w:b/>
          <w:sz w:val="28"/>
          <w:szCs w:val="28"/>
          <w:lang w:val="uk-UA" w:eastAsia="uk-UA"/>
        </w:rPr>
      </w:pPr>
    </w:p>
    <w:p w:rsidR="002D15E8" w:rsidRDefault="002D15E8" w:rsidP="0032250B">
      <w:pPr>
        <w:rPr>
          <w:rFonts w:ascii="Times New Roman" w:eastAsia="Times New Roman" w:hAnsi="Times New Roman" w:cs="Times New Roman"/>
          <w:sz w:val="26"/>
          <w:szCs w:val="26"/>
          <w:lang w:val="uk-UA"/>
        </w:rPr>
      </w:pPr>
    </w:p>
    <w:sectPr w:rsidR="002D15E8" w:rsidSect="00E64256">
      <w:headerReference w:type="default" r:id="rId9"/>
      <w:pgSz w:w="11906" w:h="16838"/>
      <w:pgMar w:top="851" w:right="850" w:bottom="709"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F1DD5" w:rsidRDefault="000F1DD5" w:rsidP="00D24235">
      <w:pPr>
        <w:spacing w:after="0" w:line="240" w:lineRule="auto"/>
      </w:pPr>
      <w:r>
        <w:separator/>
      </w:r>
    </w:p>
  </w:endnote>
  <w:endnote w:type="continuationSeparator" w:id="0">
    <w:p w:rsidR="000F1DD5" w:rsidRDefault="000F1DD5"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F1DD5" w:rsidRDefault="000F1DD5" w:rsidP="00D24235">
      <w:pPr>
        <w:spacing w:after="0" w:line="240" w:lineRule="auto"/>
      </w:pPr>
      <w:r>
        <w:separator/>
      </w:r>
    </w:p>
  </w:footnote>
  <w:footnote w:type="continuationSeparator" w:id="0">
    <w:p w:rsidR="000F1DD5" w:rsidRDefault="000F1DD5" w:rsidP="00D24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40293" w:rsidRDefault="00540293">
    <w:pPr>
      <w:pStyle w:val="a9"/>
      <w:jc w:val="center"/>
    </w:pPr>
  </w:p>
  <w:p w:rsidR="00540293" w:rsidRDefault="00540293">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142DF"/>
    <w:rsid w:val="00021DC1"/>
    <w:rsid w:val="00022E12"/>
    <w:rsid w:val="000232B3"/>
    <w:rsid w:val="000305DB"/>
    <w:rsid w:val="00041347"/>
    <w:rsid w:val="00076326"/>
    <w:rsid w:val="000836EE"/>
    <w:rsid w:val="00094131"/>
    <w:rsid w:val="000A37C2"/>
    <w:rsid w:val="000A6A2D"/>
    <w:rsid w:val="000B6894"/>
    <w:rsid w:val="000C061E"/>
    <w:rsid w:val="000C2DFB"/>
    <w:rsid w:val="000F031E"/>
    <w:rsid w:val="000F1DD5"/>
    <w:rsid w:val="000F5CF1"/>
    <w:rsid w:val="000F7C5E"/>
    <w:rsid w:val="00116854"/>
    <w:rsid w:val="0012015A"/>
    <w:rsid w:val="00131C4B"/>
    <w:rsid w:val="00135C52"/>
    <w:rsid w:val="0013627F"/>
    <w:rsid w:val="001414F1"/>
    <w:rsid w:val="00175BE4"/>
    <w:rsid w:val="00181149"/>
    <w:rsid w:val="001869C1"/>
    <w:rsid w:val="001A09E7"/>
    <w:rsid w:val="001E6530"/>
    <w:rsid w:val="0020397E"/>
    <w:rsid w:val="0022213E"/>
    <w:rsid w:val="00222F55"/>
    <w:rsid w:val="00226A22"/>
    <w:rsid w:val="0024054C"/>
    <w:rsid w:val="002706EE"/>
    <w:rsid w:val="00282681"/>
    <w:rsid w:val="00292CFC"/>
    <w:rsid w:val="00292DE7"/>
    <w:rsid w:val="002B0280"/>
    <w:rsid w:val="002B3A70"/>
    <w:rsid w:val="002B4960"/>
    <w:rsid w:val="002D15E8"/>
    <w:rsid w:val="002D55F2"/>
    <w:rsid w:val="002D75DA"/>
    <w:rsid w:val="002F7454"/>
    <w:rsid w:val="003017B0"/>
    <w:rsid w:val="00310180"/>
    <w:rsid w:val="0031033D"/>
    <w:rsid w:val="003116A4"/>
    <w:rsid w:val="0032250B"/>
    <w:rsid w:val="00347746"/>
    <w:rsid w:val="003623BD"/>
    <w:rsid w:val="00362921"/>
    <w:rsid w:val="0038731C"/>
    <w:rsid w:val="00395CC5"/>
    <w:rsid w:val="003D5FE5"/>
    <w:rsid w:val="003F2CE7"/>
    <w:rsid w:val="00405FA0"/>
    <w:rsid w:val="00411531"/>
    <w:rsid w:val="004172C9"/>
    <w:rsid w:val="00434C1F"/>
    <w:rsid w:val="004701B0"/>
    <w:rsid w:val="0048069B"/>
    <w:rsid w:val="00483180"/>
    <w:rsid w:val="004B6531"/>
    <w:rsid w:val="004C007F"/>
    <w:rsid w:val="004E684E"/>
    <w:rsid w:val="004F1D06"/>
    <w:rsid w:val="00514B63"/>
    <w:rsid w:val="00515400"/>
    <w:rsid w:val="005273B0"/>
    <w:rsid w:val="00527E3A"/>
    <w:rsid w:val="00540293"/>
    <w:rsid w:val="00540AC7"/>
    <w:rsid w:val="00550541"/>
    <w:rsid w:val="00565D4B"/>
    <w:rsid w:val="00575D35"/>
    <w:rsid w:val="00577937"/>
    <w:rsid w:val="005945F6"/>
    <w:rsid w:val="005A25C9"/>
    <w:rsid w:val="005B6AFD"/>
    <w:rsid w:val="005D41CB"/>
    <w:rsid w:val="005D7CCD"/>
    <w:rsid w:val="005E263A"/>
    <w:rsid w:val="005E2EFB"/>
    <w:rsid w:val="006117AF"/>
    <w:rsid w:val="0065769B"/>
    <w:rsid w:val="00665E24"/>
    <w:rsid w:val="006757B4"/>
    <w:rsid w:val="00677D7A"/>
    <w:rsid w:val="00697A36"/>
    <w:rsid w:val="006B0C51"/>
    <w:rsid w:val="006E07DA"/>
    <w:rsid w:val="006F3DAE"/>
    <w:rsid w:val="00700495"/>
    <w:rsid w:val="00705EDD"/>
    <w:rsid w:val="00716242"/>
    <w:rsid w:val="00730506"/>
    <w:rsid w:val="00755C2F"/>
    <w:rsid w:val="007B33B1"/>
    <w:rsid w:val="007B3A10"/>
    <w:rsid w:val="007E030E"/>
    <w:rsid w:val="007F1EAD"/>
    <w:rsid w:val="00801681"/>
    <w:rsid w:val="008115F9"/>
    <w:rsid w:val="00811D31"/>
    <w:rsid w:val="008124EB"/>
    <w:rsid w:val="0087665A"/>
    <w:rsid w:val="00882AEE"/>
    <w:rsid w:val="00891D58"/>
    <w:rsid w:val="008D45B5"/>
    <w:rsid w:val="008D672C"/>
    <w:rsid w:val="0090225F"/>
    <w:rsid w:val="00964074"/>
    <w:rsid w:val="009703CE"/>
    <w:rsid w:val="009A5AA6"/>
    <w:rsid w:val="009B5084"/>
    <w:rsid w:val="009D5EEE"/>
    <w:rsid w:val="009F0FCD"/>
    <w:rsid w:val="00A0349A"/>
    <w:rsid w:val="00A03697"/>
    <w:rsid w:val="00A27DF0"/>
    <w:rsid w:val="00A913C4"/>
    <w:rsid w:val="00AB7492"/>
    <w:rsid w:val="00AD4496"/>
    <w:rsid w:val="00B007C8"/>
    <w:rsid w:val="00B11818"/>
    <w:rsid w:val="00B27944"/>
    <w:rsid w:val="00B359A3"/>
    <w:rsid w:val="00B37DB6"/>
    <w:rsid w:val="00B63C5F"/>
    <w:rsid w:val="00B71625"/>
    <w:rsid w:val="00B77546"/>
    <w:rsid w:val="00B978D9"/>
    <w:rsid w:val="00BC1450"/>
    <w:rsid w:val="00BE314A"/>
    <w:rsid w:val="00C26B37"/>
    <w:rsid w:val="00C34374"/>
    <w:rsid w:val="00CA0972"/>
    <w:rsid w:val="00CB3179"/>
    <w:rsid w:val="00CE57B0"/>
    <w:rsid w:val="00D12604"/>
    <w:rsid w:val="00D2253F"/>
    <w:rsid w:val="00D23F1B"/>
    <w:rsid w:val="00D24235"/>
    <w:rsid w:val="00D249C6"/>
    <w:rsid w:val="00D24B38"/>
    <w:rsid w:val="00D25E71"/>
    <w:rsid w:val="00D355B4"/>
    <w:rsid w:val="00D60EB7"/>
    <w:rsid w:val="00DA0408"/>
    <w:rsid w:val="00DB300B"/>
    <w:rsid w:val="00DE00B7"/>
    <w:rsid w:val="00E02212"/>
    <w:rsid w:val="00E446A0"/>
    <w:rsid w:val="00E64256"/>
    <w:rsid w:val="00EB0EA0"/>
    <w:rsid w:val="00EB564A"/>
    <w:rsid w:val="00EB6988"/>
    <w:rsid w:val="00EC5E0F"/>
    <w:rsid w:val="00ED6EE0"/>
    <w:rsid w:val="00EF05B4"/>
    <w:rsid w:val="00F316DA"/>
    <w:rsid w:val="00F61475"/>
    <w:rsid w:val="00F666F0"/>
    <w:rsid w:val="00F6672B"/>
    <w:rsid w:val="00F73791"/>
    <w:rsid w:val="00F81CEE"/>
    <w:rsid w:val="00F843C8"/>
    <w:rsid w:val="00FA0089"/>
    <w:rsid w:val="00FA6CD7"/>
    <w:rsid w:val="00FB1249"/>
    <w:rsid w:val="00FB67D5"/>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D15CF2"/>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75DA"/>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 w:type="table" w:customStyle="1" w:styleId="1">
    <w:name w:val="Сітка таблиці1"/>
    <w:basedOn w:val="a1"/>
    <w:next w:val="a5"/>
    <w:uiPriority w:val="39"/>
    <w:rsid w:val="00B27944"/>
    <w:pPr>
      <w:spacing w:after="0" w:line="240" w:lineRule="auto"/>
    </w:pPr>
    <w:rPr>
      <w:rFonts w:ascii="Calibri" w:eastAsia="Calibri" w:hAnsi="Calibri" w:cs="Calibri"/>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ітка таблиці2"/>
    <w:basedOn w:val="a1"/>
    <w:next w:val="a5"/>
    <w:uiPriority w:val="39"/>
    <w:rsid w:val="00B279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1"/>
    <w:basedOn w:val="a1"/>
    <w:next w:val="a5"/>
    <w:uiPriority w:val="39"/>
    <w:rsid w:val="006E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2D15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49688-C60F-43E5-8D8C-772E32CF6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1047</TotalTime>
  <Pages>3</Pages>
  <Words>2361</Words>
  <Characters>1347</Characters>
  <Application>Microsoft Office Word</Application>
  <DocSecurity>0</DocSecurity>
  <Lines>11</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104</cp:revision>
  <cp:lastPrinted>2024-04-04T05:32:00Z</cp:lastPrinted>
  <dcterms:created xsi:type="dcterms:W3CDTF">2023-06-15T13:23:00Z</dcterms:created>
  <dcterms:modified xsi:type="dcterms:W3CDTF">2024-05-03T12:22:00Z</dcterms:modified>
</cp:coreProperties>
</file>