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5326EE" w:rsidRDefault="005326EE" w:rsidP="00631C44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E3499A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58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6C4AC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07</w:t>
      </w:r>
      <w:r w:rsidR="00040825">
        <w:rPr>
          <w:rFonts w:eastAsia="Calibri"/>
          <w:b/>
        </w:rPr>
        <w:t>.05</w:t>
      </w:r>
      <w:r w:rsidR="00C93E63">
        <w:rPr>
          <w:rFonts w:eastAsia="Calibri"/>
          <w:b/>
        </w:rPr>
        <w:t>.2024</w:t>
      </w:r>
    </w:p>
    <w:tbl>
      <w:tblPr>
        <w:tblW w:w="113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2314D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90175F" w:rsidRDefault="002314D6" w:rsidP="002314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D6" w:rsidRPr="00E07C83" w:rsidRDefault="002314D6" w:rsidP="00E76EE7">
            <w:pPr>
              <w:pStyle w:val="a3"/>
              <w:jc w:val="both"/>
            </w:pPr>
            <w:r w:rsidRPr="004D304F">
              <w:t xml:space="preserve">Про  внесення </w:t>
            </w:r>
            <w:r w:rsidR="00E76EE7"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</w:t>
            </w:r>
            <w:r w:rsidR="00E76EE7">
              <w:t xml:space="preserve">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</w:t>
            </w:r>
            <w:r w:rsidR="00E76EE7">
              <w:t>«Про місцевий бюджет</w:t>
            </w:r>
            <w:r w:rsidRPr="004D304F">
              <w:t xml:space="preserve">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751436" w:rsidRDefault="002314D6" w:rsidP="002314D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2314D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90175F" w:rsidRDefault="002314D6" w:rsidP="002314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D6" w:rsidRPr="00E07C83" w:rsidRDefault="002314D6" w:rsidP="002314D6">
            <w:pPr>
              <w:pStyle w:val="a3"/>
              <w:jc w:val="both"/>
              <w:rPr>
                <w:bCs/>
              </w:rPr>
            </w:pPr>
            <w:r w:rsidRPr="002658DD">
              <w:t xml:space="preserve">Про виконання </w:t>
            </w:r>
            <w:r w:rsidRPr="00561BF1">
              <w:t>місцевого</w:t>
            </w:r>
            <w:r>
              <w:t xml:space="preserve"> </w:t>
            </w:r>
            <w:r>
              <w:rPr>
                <w:bCs/>
              </w:rPr>
              <w:t xml:space="preserve">бюджету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 територіальної громади за І квартал 2024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751436" w:rsidRDefault="002314D6" w:rsidP="002314D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2314D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90175F" w:rsidRDefault="002314D6" w:rsidP="002314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D6" w:rsidRPr="00E07C83" w:rsidRDefault="00E76EE7" w:rsidP="002314D6">
            <w:pPr>
              <w:pStyle w:val="a3"/>
              <w:jc w:val="both"/>
            </w:pPr>
            <w:r>
              <w:t>Про</w:t>
            </w:r>
            <w:r w:rsidR="002314D6">
              <w:t xml:space="preserve"> передачу міжбюджетного трансферту Головному сервісному центру МВС в особі регіонального сервісного центра ГСЦ МВС </w:t>
            </w:r>
            <w:r>
              <w:t>в Київській</w:t>
            </w:r>
            <w:r w:rsidR="002314D6">
              <w:t xml:space="preserve"> та Чернігівській областях (філія ГСЦ МВС)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6" w:rsidRPr="00751436" w:rsidRDefault="002314D6" w:rsidP="002314D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C4ACE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E" w:rsidRPr="0090175F" w:rsidRDefault="006C4ACE" w:rsidP="006C4AC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CE" w:rsidRDefault="00F961AF" w:rsidP="000B0255">
            <w:pPr>
              <w:pStyle w:val="a3"/>
              <w:jc w:val="both"/>
            </w:pPr>
            <w:r>
              <w:t xml:space="preserve">Про </w:t>
            </w:r>
            <w:r w:rsidR="000B0255">
              <w:t xml:space="preserve">внесення змін до штатного розпису Фінансового управління </w:t>
            </w:r>
            <w:proofErr w:type="spellStart"/>
            <w:r w:rsidR="000B0255">
              <w:t>Бучанської</w:t>
            </w:r>
            <w:proofErr w:type="spellEnd"/>
            <w:r w:rsidR="000B0255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E" w:rsidRPr="00751436" w:rsidRDefault="006C4ACE" w:rsidP="006C4AC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262BCA" w:rsidRDefault="005663FD" w:rsidP="005663FD">
            <w:pPr>
              <w:jc w:val="both"/>
            </w:pPr>
            <w:r>
              <w:t>Про передачу міжбюджетного трансферту в/ч А 4056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262BCA" w:rsidRDefault="005663FD" w:rsidP="005663FD">
            <w:pPr>
              <w:jc w:val="both"/>
            </w:pPr>
            <w:r>
              <w:t>Про передачу міжбюджетного трансферту в/ч А 4118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262BCA" w:rsidRDefault="005663FD" w:rsidP="005663FD">
            <w:pPr>
              <w:jc w:val="both"/>
            </w:pPr>
            <w:r>
              <w:t>Про передачу міжбюджетного трансферту в/ч А 4638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262BCA" w:rsidRDefault="005663FD" w:rsidP="005663FD">
            <w:pPr>
              <w:jc w:val="both"/>
            </w:pPr>
            <w:r>
              <w:t>Про передачу міжбюджетного трансферту в/ч А 4648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781ADE" w:rsidRDefault="005663FD" w:rsidP="005663FD">
            <w:pPr>
              <w:jc w:val="both"/>
            </w:pPr>
            <w:r>
              <w:t>Про передачу міжбюджетного трансферту в/ч А 7014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Default="005663FD" w:rsidP="005663FD">
            <w:pPr>
              <w:jc w:val="both"/>
            </w:pPr>
            <w:r w:rsidRPr="00F961AF">
              <w:t xml:space="preserve">Про внесення змін до штатного розпису Відділу молоді та спорту </w:t>
            </w:r>
            <w:proofErr w:type="spellStart"/>
            <w:r w:rsidRPr="00F961AF">
              <w:t>Бучанської</w:t>
            </w:r>
            <w:proofErr w:type="spellEnd"/>
            <w:r w:rsidRPr="00F961AF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Default="005663FD" w:rsidP="005663FD">
            <w:pPr>
              <w:pStyle w:val="a3"/>
              <w:jc w:val="both"/>
            </w:pPr>
            <w:r>
              <w:t xml:space="preserve">Про внесення змін до штатного розпису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5663FD" w:rsidRPr="006F783D" w:rsidRDefault="005663FD" w:rsidP="005663F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5663FD" w:rsidRDefault="005663FD" w:rsidP="005663F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781ADE" w:rsidRDefault="005663FD" w:rsidP="005663FD">
            <w:pPr>
              <w:jc w:val="both"/>
            </w:pPr>
            <w:r w:rsidRPr="005575CE">
              <w:t xml:space="preserve">Про внесення змін до штатного розпису </w:t>
            </w:r>
            <w:proofErr w:type="spellStart"/>
            <w:r w:rsidRPr="005575CE">
              <w:t>Бучанської</w:t>
            </w:r>
            <w:proofErr w:type="spellEnd"/>
            <w:r w:rsidRPr="005575CE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ЗОРЯ,</w:t>
            </w:r>
          </w:p>
          <w:p w:rsidR="005663FD" w:rsidRDefault="005663FD" w:rsidP="00E76EE7">
            <w:pPr>
              <w:spacing w:line="254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в.о.начальник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відділу бухгалтерського обліку та фінансового забезпечення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781ADE" w:rsidRDefault="005663FD" w:rsidP="005663FD">
            <w:pPr>
              <w:jc w:val="both"/>
            </w:pPr>
            <w:r>
              <w:t xml:space="preserve">Про безоплатну передачу товарно-матеріальних цінностей з балансу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КНП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ЗОРЯ,</w:t>
            </w:r>
          </w:p>
          <w:p w:rsidR="005663FD" w:rsidRDefault="005663FD" w:rsidP="005663FD">
            <w:pPr>
              <w:spacing w:line="254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в.о.начальник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відділу бухгалтерського обліку та фінансового забезпечення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781ADE" w:rsidRDefault="005663FD" w:rsidP="005663FD">
            <w:pPr>
              <w:jc w:val="both"/>
            </w:pPr>
            <w:r w:rsidRPr="005575CE">
              <w:t>Про безоплатну передачу генераторів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ЗОРЯ,</w:t>
            </w:r>
          </w:p>
          <w:p w:rsidR="005663FD" w:rsidRDefault="005663FD" w:rsidP="005663FD">
            <w:pPr>
              <w:spacing w:line="254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в.о.начальник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відділу бухгалтерського обліку та фінансового забезпечення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781ADE" w:rsidRDefault="005663FD" w:rsidP="005663FD">
            <w:pPr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ЗОРЯ,</w:t>
            </w:r>
          </w:p>
          <w:p w:rsidR="005663FD" w:rsidRDefault="005663FD" w:rsidP="005663FD">
            <w:pPr>
              <w:spacing w:line="254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en-US"/>
              </w:rPr>
              <w:t>в.о.начальник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відділу бухгалтерського обліку та фінансового забезпечення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Default="005663FD" w:rsidP="005663FD">
            <w:pPr>
              <w:pStyle w:val="a3"/>
              <w:jc w:val="both"/>
            </w:pPr>
            <w:r>
              <w:t xml:space="preserve">Про внесення змін до штатного розпису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Default="005663FD" w:rsidP="005663FD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  громади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Default="005663FD" w:rsidP="005663FD">
            <w:pPr>
              <w:pStyle w:val="a3"/>
              <w:jc w:val="both"/>
            </w:pPr>
            <w:r>
              <w:t xml:space="preserve">Про внесення змін до штатного розпису установ </w:t>
            </w:r>
            <w:r w:rsidRPr="00E17E1B">
              <w:t>Відділу освіти</w:t>
            </w:r>
            <w:r>
              <w:t xml:space="preserve"> </w:t>
            </w:r>
            <w:proofErr w:type="spellStart"/>
            <w:r w:rsidRPr="00E17E1B">
              <w:t>Бучанської</w:t>
            </w:r>
            <w:proofErr w:type="spellEnd"/>
            <w:r w:rsidRPr="00E17E1B">
              <w:t xml:space="preserve"> міськ</w:t>
            </w:r>
            <w:r>
              <w:t>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spacing w:line="252" w:lineRule="auto"/>
              <w:rPr>
                <w:rFonts w:eastAsia="Calibri"/>
                <w:lang w:eastAsia="en-US"/>
              </w:rPr>
            </w:pPr>
            <w:r w:rsidRPr="002E401D">
              <w:rPr>
                <w:rFonts w:eastAsia="Calibri"/>
                <w:lang w:eastAsia="en-US"/>
              </w:rPr>
              <w:t xml:space="preserve">Доповідає: Олег ЦИМБАЛ, начальник відділу освіти </w:t>
            </w:r>
            <w:proofErr w:type="spellStart"/>
            <w:r w:rsidRPr="002E401D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2E401D"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AB049F" w:rsidRDefault="005663FD" w:rsidP="005663FD">
            <w:pPr>
              <w:jc w:val="both"/>
              <w:rPr>
                <w:rFonts w:eastAsia="Calibri"/>
                <w:lang w:eastAsia="en-US"/>
              </w:rPr>
            </w:pPr>
            <w:bookmarkStart w:id="0" w:name="_Hlk152940285"/>
            <w:r w:rsidRPr="00AB049F">
              <w:rPr>
                <w:rFonts w:eastAsia="Calibri"/>
                <w:lang w:eastAsia="en-US"/>
              </w:rPr>
              <w:t xml:space="preserve">Про </w:t>
            </w:r>
            <w:r>
              <w:rPr>
                <w:rFonts w:eastAsia="Calibri"/>
                <w:lang w:eastAsia="en-US"/>
              </w:rPr>
              <w:t>внесення змін  до</w:t>
            </w:r>
            <w:r w:rsidRPr="00AB049F">
              <w:rPr>
                <w:rFonts w:eastAsia="Calibri"/>
                <w:lang w:eastAsia="en-US"/>
              </w:rPr>
              <w:t xml:space="preserve"> </w:t>
            </w:r>
            <w:bookmarkEnd w:id="0"/>
            <w:r>
              <w:rPr>
                <w:rFonts w:eastAsia="Calibri"/>
                <w:lang w:eastAsia="en-US"/>
              </w:rPr>
              <w:t>П</w:t>
            </w:r>
            <w:r w:rsidRPr="00DF0D3C">
              <w:rPr>
                <w:rFonts w:eastAsia="Calibri"/>
                <w:lang w:eastAsia="en-US"/>
              </w:rPr>
              <w:t xml:space="preserve">рограми розвитку </w:t>
            </w:r>
            <w:r>
              <w:rPr>
                <w:rFonts w:eastAsia="Calibri"/>
                <w:lang w:eastAsia="en-US"/>
              </w:rPr>
              <w:t>системи освіти</w:t>
            </w:r>
            <w:r w:rsidRPr="00DF0D3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0D3C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DF0D3C">
              <w:rPr>
                <w:rFonts w:eastAsia="Calibri"/>
                <w:lang w:eastAsia="en-US"/>
              </w:rPr>
              <w:t xml:space="preserve"> міської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>територіальної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DF0D3C">
              <w:rPr>
                <w:rFonts w:eastAsia="Calibri"/>
                <w:lang w:eastAsia="en-US"/>
              </w:rPr>
              <w:t xml:space="preserve">громади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>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751436" w:rsidRDefault="005663FD" w:rsidP="005663FD">
            <w:pPr>
              <w:spacing w:line="252" w:lineRule="auto"/>
              <w:rPr>
                <w:rFonts w:eastAsia="Calibri"/>
                <w:lang w:eastAsia="en-US"/>
              </w:rPr>
            </w:pPr>
            <w:r w:rsidRPr="002E401D">
              <w:rPr>
                <w:rFonts w:eastAsia="Calibri"/>
                <w:lang w:eastAsia="en-US"/>
              </w:rPr>
              <w:t xml:space="preserve">Доповідає: Олег ЦИМБАЛ, начальник відділу освіти </w:t>
            </w:r>
            <w:proofErr w:type="spellStart"/>
            <w:r w:rsidRPr="002E401D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2E401D"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90120E" w:rsidRDefault="005663FD" w:rsidP="005663FD">
            <w:pPr>
              <w:jc w:val="both"/>
            </w:pPr>
            <w:r w:rsidRPr="0013319F">
              <w:t>Про затвердження штатного розпису</w:t>
            </w:r>
            <w:r>
              <w:t xml:space="preserve"> Комунального підприємства </w:t>
            </w:r>
            <w:r w:rsidRPr="0013319F">
              <w:t>«</w:t>
            </w:r>
            <w:proofErr w:type="spellStart"/>
            <w:r w:rsidRPr="0013319F">
              <w:t>Бучазе</w:t>
            </w:r>
            <w:r>
              <w:t>ленбуд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 новій редакції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20E" w:rsidRDefault="005663FD" w:rsidP="005663F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90120E">
              <w:rPr>
                <w:szCs w:val="28"/>
              </w:rPr>
              <w:t>Віктор</w:t>
            </w:r>
            <w:proofErr w:type="spellEnd"/>
            <w:r w:rsidRPr="0090120E">
              <w:rPr>
                <w:szCs w:val="28"/>
              </w:rPr>
              <w:t xml:space="preserve"> ГАЛУЩАК</w:t>
            </w:r>
            <w:r>
              <w:t>, д</w:t>
            </w:r>
            <w:r w:rsidRPr="0090120E">
              <w:t>иректор КП «</w:t>
            </w:r>
            <w:proofErr w:type="spellStart"/>
            <w:r w:rsidRPr="0090120E">
              <w:t>Бучазеленбуд</w:t>
            </w:r>
            <w:proofErr w:type="spellEnd"/>
            <w:r w:rsidRPr="0090120E">
              <w:t>»</w:t>
            </w:r>
          </w:p>
        </w:tc>
      </w:tr>
      <w:tr w:rsidR="00571E9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6" w:rsidRPr="0090175F" w:rsidRDefault="00571E96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6" w:rsidRPr="0013319F" w:rsidRDefault="00571E96" w:rsidP="00571E96">
            <w:pPr>
              <w:jc w:val="both"/>
            </w:pPr>
            <w:r>
              <w:t>Про</w:t>
            </w:r>
            <w:r>
              <w:t xml:space="preserve"> затвердження  штатного розпису Комунального підприємства </w:t>
            </w:r>
            <w:r>
              <w:t>«</w:t>
            </w:r>
            <w:proofErr w:type="spellStart"/>
            <w:r>
              <w:t>Бучанська</w:t>
            </w:r>
            <w:proofErr w:type="spellEnd"/>
            <w:r>
              <w:t xml:space="preserve"> </w:t>
            </w:r>
            <w:r>
              <w:t>агенція регіонального розвитку»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6" w:rsidRPr="00571E96" w:rsidRDefault="00571E96" w:rsidP="00571E9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Додати:</w:t>
            </w:r>
            <w:r>
              <w:t xml:space="preserve"> </w:t>
            </w:r>
            <w:r w:rsidRPr="00571E96">
              <w:rPr>
                <w:lang w:val="uk-UA"/>
              </w:rPr>
              <w:t>Лариса ГАЛАКА</w:t>
            </w:r>
            <w:r>
              <w:rPr>
                <w:lang w:val="uk-UA"/>
              </w:rPr>
              <w:t xml:space="preserve">,                </w:t>
            </w:r>
            <w:r w:rsidRPr="00571E96">
              <w:rPr>
                <w:lang w:val="uk-UA"/>
              </w:rPr>
              <w:t>В.о. директора</w:t>
            </w:r>
          </w:p>
          <w:p w:rsidR="00571E96" w:rsidRPr="00571E96" w:rsidRDefault="00571E96" w:rsidP="00571E96">
            <w:pPr>
              <w:pStyle w:val="Default"/>
              <w:rPr>
                <w:lang w:val="uk-UA"/>
              </w:rPr>
            </w:pPr>
            <w:r w:rsidRPr="00571E96">
              <w:rPr>
                <w:lang w:val="uk-UA"/>
              </w:rPr>
              <w:t>Комунального підприємства</w:t>
            </w:r>
          </w:p>
          <w:p w:rsidR="00571E96" w:rsidRPr="00571E96" w:rsidRDefault="00571E96" w:rsidP="00571E96">
            <w:pPr>
              <w:pStyle w:val="Default"/>
              <w:rPr>
                <w:lang w:val="uk-UA"/>
              </w:rPr>
            </w:pPr>
            <w:r w:rsidRPr="00571E96">
              <w:rPr>
                <w:lang w:val="uk-UA"/>
              </w:rPr>
              <w:t>«</w:t>
            </w:r>
            <w:proofErr w:type="spellStart"/>
            <w:r w:rsidRPr="00571E96">
              <w:rPr>
                <w:lang w:val="uk-UA"/>
              </w:rPr>
              <w:t>Бучанська</w:t>
            </w:r>
            <w:proofErr w:type="spellEnd"/>
            <w:r w:rsidRPr="00571E96">
              <w:rPr>
                <w:lang w:val="uk-UA"/>
              </w:rPr>
              <w:t xml:space="preserve"> агенція регіонального </w:t>
            </w:r>
          </w:p>
          <w:p w:rsidR="00571E96" w:rsidRPr="00571E96" w:rsidRDefault="00571E96" w:rsidP="00571E96">
            <w:pPr>
              <w:pStyle w:val="Default"/>
              <w:rPr>
                <w:lang w:val="uk-UA"/>
              </w:rPr>
            </w:pPr>
            <w:r w:rsidRPr="00571E96">
              <w:rPr>
                <w:lang w:val="uk-UA"/>
              </w:rPr>
              <w:t xml:space="preserve">розвитку» </w:t>
            </w:r>
            <w:proofErr w:type="spellStart"/>
            <w:r w:rsidRPr="00571E96">
              <w:rPr>
                <w:lang w:val="uk-UA"/>
              </w:rPr>
              <w:t>Бучанської</w:t>
            </w:r>
            <w:proofErr w:type="spellEnd"/>
            <w:r w:rsidRPr="00571E96">
              <w:rPr>
                <w:lang w:val="uk-UA"/>
              </w:rPr>
              <w:t xml:space="preserve"> міської ради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DD1217" w:rsidRDefault="005663FD" w:rsidP="005663FD">
            <w:pPr>
              <w:jc w:val="both"/>
            </w:pPr>
            <w:r>
              <w:t xml:space="preserve">Про внесення змін до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№ 3236-35-VIIІ від 17.11.2022 «Про створення комунального підприємства «</w:t>
            </w:r>
            <w:proofErr w:type="spellStart"/>
            <w:r>
              <w:t>Бучатранссервіс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F961AF" w:rsidRDefault="005663FD" w:rsidP="005663FD">
            <w:pPr>
              <w:pStyle w:val="Default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t>Доповідає</w:t>
            </w:r>
            <w:proofErr w:type="spellEnd"/>
            <w: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Ігор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ЖЕРЕБІЛОВ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eastAsia="Times New Roman"/>
                <w:sz w:val="26"/>
                <w:szCs w:val="26"/>
              </w:rPr>
              <w:t>директор КП «БУЧАТРАНССЕРВІС»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13319F" w:rsidRDefault="005663FD" w:rsidP="005663FD">
            <w:pPr>
              <w:jc w:val="both"/>
            </w:pPr>
            <w:r w:rsidRPr="00EF0244">
              <w:t xml:space="preserve">Про внесення змін до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EF0244">
              <w:t>Бучанської</w:t>
            </w:r>
            <w:proofErr w:type="spellEnd"/>
            <w:r w:rsidRPr="00EF0244">
              <w:t xml:space="preserve">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D" w:rsidRPr="00E41BB7" w:rsidRDefault="005663FD" w:rsidP="005663FD">
            <w:pPr>
              <w:jc w:val="both"/>
            </w:pPr>
            <w:r w:rsidRPr="00E41BB7">
              <w:rPr>
                <w:rFonts w:eastAsia="MS Mincho"/>
              </w:rPr>
              <w:t>Про внесення змін до</w:t>
            </w:r>
            <w:r w:rsidRPr="00E41BB7">
              <w:t xml:space="preserve"> «</w:t>
            </w:r>
            <w:r>
              <w:t xml:space="preserve">Програми благоустрою </w:t>
            </w:r>
            <w:r w:rsidRPr="00E41BB7">
              <w:t xml:space="preserve">території населених пунктів </w:t>
            </w:r>
            <w:proofErr w:type="spellStart"/>
            <w:r w:rsidRPr="00E41BB7">
              <w:t>Бучанської</w:t>
            </w:r>
            <w:proofErr w:type="spellEnd"/>
            <w:r w:rsidRPr="00E41BB7">
              <w:t xml:space="preserve"> міської </w:t>
            </w:r>
            <w:r>
              <w:t>т</w:t>
            </w:r>
            <w:r w:rsidRPr="00E41BB7">
              <w:t xml:space="preserve">ериторіальної громади на 2024 – 2025 роки»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Default="005663FD" w:rsidP="005663F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Ярослав ДУЧЕНКО, начальник інспекції благоустрою управління житлово-комунального господарства та благоустрою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026481" w:rsidRDefault="005663FD" w:rsidP="005663FD">
            <w:pPr>
              <w:pStyle w:val="a3"/>
            </w:pPr>
            <w:r w:rsidRPr="00FA3133">
              <w:rPr>
                <w:sz w:val="26"/>
                <w:szCs w:val="26"/>
              </w:rPr>
              <w:t>Про розгляд звернення Військової частини 3018 Національної гвардії України про надання в оренду приміщення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642E49" w:rsidRDefault="005663FD" w:rsidP="005663F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5663FD" w:rsidRPr="00ED491D" w:rsidRDefault="00232605" w:rsidP="005663FD">
            <w:pPr>
              <w:pStyle w:val="a3"/>
              <w:jc w:val="both"/>
            </w:pPr>
            <w:r>
              <w:rPr>
                <w:sz w:val="26"/>
                <w:szCs w:val="26"/>
              </w:rPr>
              <w:t xml:space="preserve">Про надання згоди на передачу </w:t>
            </w:r>
            <w:r w:rsidR="005663FD" w:rsidRPr="00FA3133">
              <w:rPr>
                <w:sz w:val="26"/>
                <w:szCs w:val="26"/>
              </w:rPr>
              <w:t>КП «</w:t>
            </w:r>
            <w:proofErr w:type="spellStart"/>
            <w:r w:rsidR="005663FD" w:rsidRPr="00FA3133">
              <w:rPr>
                <w:sz w:val="26"/>
                <w:szCs w:val="26"/>
              </w:rPr>
              <w:t>Бучатрассервіс</w:t>
            </w:r>
            <w:proofErr w:type="spellEnd"/>
            <w:r w:rsidR="005663FD" w:rsidRPr="00FA3133">
              <w:rPr>
                <w:sz w:val="26"/>
                <w:szCs w:val="26"/>
              </w:rPr>
              <w:t>» міського автобусу для потреб військової частини А7048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642E49" w:rsidRDefault="005663FD" w:rsidP="005663F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5663FD" w:rsidRPr="00ED491D" w:rsidRDefault="005663FD" w:rsidP="005663FD">
            <w:pPr>
              <w:pStyle w:val="a3"/>
              <w:jc w:val="both"/>
            </w:pPr>
            <w:r w:rsidRPr="00FA3133">
              <w:rPr>
                <w:sz w:val="26"/>
                <w:szCs w:val="26"/>
              </w:rPr>
              <w:t>Про прийняття до комунальної власності гуманітарної допомоги у вигляді транспортних засобів та подальшої передачі КП «</w:t>
            </w:r>
            <w:proofErr w:type="spellStart"/>
            <w:r w:rsidRPr="00FA3133">
              <w:rPr>
                <w:sz w:val="26"/>
                <w:szCs w:val="26"/>
              </w:rPr>
              <w:t>Бучасервіс</w:t>
            </w:r>
            <w:proofErr w:type="spellEnd"/>
            <w:r w:rsidRPr="00FA3133">
              <w:rPr>
                <w:sz w:val="26"/>
                <w:szCs w:val="26"/>
              </w:rPr>
              <w:t xml:space="preserve">» </w:t>
            </w:r>
            <w:proofErr w:type="spellStart"/>
            <w:r w:rsidRPr="00FA3133">
              <w:rPr>
                <w:sz w:val="26"/>
                <w:szCs w:val="26"/>
              </w:rPr>
              <w:t>Бучанської</w:t>
            </w:r>
            <w:proofErr w:type="spellEnd"/>
            <w:r w:rsidRPr="00FA3133">
              <w:rPr>
                <w:sz w:val="26"/>
                <w:szCs w:val="26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642E49" w:rsidRDefault="005663FD" w:rsidP="005663F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5663FD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90175F" w:rsidRDefault="005663FD" w:rsidP="005663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5663FD" w:rsidRPr="00ED491D" w:rsidRDefault="005663FD" w:rsidP="005663FD">
            <w:pPr>
              <w:pStyle w:val="a3"/>
              <w:jc w:val="both"/>
            </w:pPr>
            <w:r w:rsidRPr="00FA3133">
              <w:rPr>
                <w:sz w:val="26"/>
                <w:szCs w:val="26"/>
              </w:rPr>
              <w:t xml:space="preserve">Про </w:t>
            </w:r>
            <w:r>
              <w:rPr>
                <w:sz w:val="26"/>
                <w:szCs w:val="26"/>
              </w:rPr>
              <w:t>розгляд звернення</w:t>
            </w:r>
            <w:r w:rsidRPr="00FA3133">
              <w:rPr>
                <w:sz w:val="26"/>
                <w:szCs w:val="26"/>
              </w:rPr>
              <w:t xml:space="preserve"> організації «</w:t>
            </w:r>
            <w:r w:rsidRPr="00FA3133">
              <w:rPr>
                <w:sz w:val="26"/>
                <w:szCs w:val="26"/>
                <w:lang w:val="en-US"/>
              </w:rPr>
              <w:t>Ukraine</w:t>
            </w:r>
            <w:r w:rsidRPr="00FA3133">
              <w:rPr>
                <w:sz w:val="26"/>
                <w:szCs w:val="26"/>
              </w:rPr>
              <w:t xml:space="preserve"> </w:t>
            </w:r>
            <w:r w:rsidRPr="00FA3133">
              <w:rPr>
                <w:sz w:val="26"/>
                <w:szCs w:val="26"/>
                <w:lang w:val="en-US"/>
              </w:rPr>
              <w:t>Focus</w:t>
            </w:r>
            <w:r w:rsidRPr="00FA3133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щодо </w:t>
            </w:r>
            <w:r w:rsidRPr="00FA3133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ередачі</w:t>
            </w:r>
            <w:r w:rsidRPr="00FA3133">
              <w:rPr>
                <w:sz w:val="26"/>
                <w:szCs w:val="26"/>
              </w:rPr>
              <w:t xml:space="preserve"> транспортного засобу комунальної власності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Бучанської</w:t>
            </w:r>
            <w:proofErr w:type="spellEnd"/>
            <w:r>
              <w:rPr>
                <w:sz w:val="26"/>
                <w:szCs w:val="26"/>
              </w:rPr>
              <w:t xml:space="preserve"> міської ради для участі в комплексному проекті націленому на допомогу Україні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FD" w:rsidRPr="00642E49" w:rsidRDefault="005663FD" w:rsidP="005663F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Pr="00FA3133" w:rsidRDefault="009419BD" w:rsidP="00EE3E26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 проведення експертної грошової оцінки земельної ділянки площею 3.10га (к.н.3221887500:06:200:6001), розташованої на території </w:t>
            </w:r>
            <w:proofErr w:type="spellStart"/>
            <w:r>
              <w:rPr>
                <w:sz w:val="26"/>
                <w:szCs w:val="26"/>
              </w:rPr>
              <w:t>Синяківського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старостинського</w:t>
            </w:r>
            <w:proofErr w:type="spellEnd"/>
            <w:r>
              <w:rPr>
                <w:sz w:val="26"/>
                <w:szCs w:val="26"/>
              </w:rPr>
              <w:t xml:space="preserve"> округу </w:t>
            </w:r>
            <w:proofErr w:type="spellStart"/>
            <w:r>
              <w:rPr>
                <w:sz w:val="26"/>
                <w:szCs w:val="26"/>
              </w:rPr>
              <w:t>Бучанської</w:t>
            </w:r>
            <w:proofErr w:type="spellEnd"/>
            <w:r>
              <w:rPr>
                <w:sz w:val="26"/>
                <w:szCs w:val="26"/>
              </w:rPr>
              <w:t xml:space="preserve"> міської тер</w:t>
            </w:r>
            <w:bookmarkStart w:id="1" w:name="_GoBack"/>
            <w:bookmarkEnd w:id="1"/>
            <w:r>
              <w:rPr>
                <w:sz w:val="26"/>
                <w:szCs w:val="26"/>
              </w:rPr>
              <w:t>иторіальної громади орендар-ТОВ «УКРСПЕЦЗБЕРІГАННЯ»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642E49" w:rsidRDefault="00EE3E26" w:rsidP="00EE3E2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Pr="00E568E5" w:rsidRDefault="00EE3E26" w:rsidP="00EE3E26">
            <w:pPr>
              <w:jc w:val="both"/>
            </w:pPr>
            <w:r w:rsidRPr="00E568E5">
              <w:t>Про  затвердження внесення змін до матеріалів містобудівної документації, а саме:«Детальний план території площею 160,0 га, під житлову забудову з об’єктами соціальної інфраструктури, що розташована в районі вул. Києво-</w:t>
            </w:r>
            <w:proofErr w:type="spellStart"/>
            <w:r w:rsidRPr="00E568E5">
              <w:t>Мироцька</w:t>
            </w:r>
            <w:proofErr w:type="spellEnd"/>
            <w:r w:rsidRPr="00E568E5">
              <w:t xml:space="preserve"> в м. Буча (масив </w:t>
            </w:r>
            <w:proofErr w:type="spellStart"/>
            <w:r w:rsidRPr="00E568E5">
              <w:t>Ястремщнна</w:t>
            </w:r>
            <w:proofErr w:type="spellEnd"/>
            <w:r w:rsidRPr="00E568E5">
              <w:t>). Перша черга (орієнтовною площею 61,6 га)».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EE3E26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EE3E26" w:rsidRPr="00642E49" w:rsidRDefault="00EE3E26" w:rsidP="00EE3E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Pr="00915FAD" w:rsidRDefault="00EE3E26" w:rsidP="00EE3E26">
            <w:pPr>
              <w:jc w:val="both"/>
            </w:pPr>
            <w:r w:rsidRPr="006E0332">
              <w:t xml:space="preserve">Про  затвердження детального плану території орієнтовною площею 0,5 га для розміщення об’єкту АЗС, на території, що розташована поза межами села Мироцьке, Бучанської міської територіальної громади, </w:t>
            </w:r>
            <w:proofErr w:type="spellStart"/>
            <w:r w:rsidRPr="006E0332">
              <w:t>Бучанського</w:t>
            </w:r>
            <w:proofErr w:type="spellEnd"/>
            <w:r w:rsidRPr="006E0332">
              <w:t xml:space="preserve"> району, Київської області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EE3E26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EE3E26" w:rsidRPr="00642E49" w:rsidRDefault="00EE3E26" w:rsidP="00EE3E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Pr="00915FAD" w:rsidRDefault="00EE3E26" w:rsidP="00EE3E26">
            <w:pPr>
              <w:jc w:val="both"/>
            </w:pPr>
            <w:r w:rsidRPr="00CC1455">
              <w:t>Про  затвердження детального плану території</w:t>
            </w:r>
            <w:r w:rsidRPr="006E0332">
              <w:t xml:space="preserve">, орієнтовною площею 6,1 га, для будівництва виробничо-складських </w:t>
            </w:r>
            <w:r w:rsidRPr="006E0332">
              <w:lastRenderedPageBreak/>
              <w:t xml:space="preserve">приміщень, на території, що розташована поза межами села Мироцьке, Бучанської міської територіальної громади, </w:t>
            </w:r>
            <w:proofErr w:type="spellStart"/>
            <w:r w:rsidRPr="006E0332">
              <w:t>Бучанського</w:t>
            </w:r>
            <w:proofErr w:type="spellEnd"/>
            <w:r w:rsidRPr="006E0332">
              <w:t xml:space="preserve"> району, Київської області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EE3E26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Вадим НАУМОВ,</w:t>
            </w:r>
          </w:p>
          <w:p w:rsidR="00EE3E26" w:rsidRPr="00642E49" w:rsidRDefault="00EE3E26" w:rsidP="00EE3E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начальник відділу містобудування та архітектури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Pr="00CC1455" w:rsidRDefault="00EE3E26" w:rsidP="00EE3E26">
            <w:pPr>
              <w:jc w:val="both"/>
            </w:pPr>
            <w:r>
              <w:t>Про вн</w:t>
            </w:r>
            <w:r>
              <w:t>есення змін до штатного розпису</w:t>
            </w:r>
            <w:r w:rsidRPr="009E4E90">
              <w:rPr>
                <w:lang w:val="ru-RU"/>
              </w:rPr>
              <w:t xml:space="preserve"> </w:t>
            </w:r>
            <w:r>
              <w:t xml:space="preserve">Архівного відділу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E4E90" w:rsidRDefault="00EE3E26" w:rsidP="00EE3E26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9E4E90">
              <w:rPr>
                <w:rFonts w:eastAsia="Calibri"/>
                <w:lang w:eastAsia="en-US"/>
              </w:rPr>
              <w:t>Ігор БАРТКІВ</w:t>
            </w:r>
            <w:r>
              <w:rPr>
                <w:rFonts w:eastAsia="Calibri"/>
                <w:lang w:val="ru-RU" w:eastAsia="en-US"/>
              </w:rPr>
              <w:t xml:space="preserve">, </w:t>
            </w:r>
            <w:r w:rsidRPr="009E4E90">
              <w:rPr>
                <w:rFonts w:eastAsia="Calibri"/>
                <w:lang w:val="ru-RU" w:eastAsia="en-US"/>
              </w:rPr>
              <w:t xml:space="preserve">Начальник </w:t>
            </w:r>
            <w:proofErr w:type="spellStart"/>
            <w:r w:rsidRPr="009E4E90">
              <w:rPr>
                <w:rFonts w:eastAsia="Calibri"/>
                <w:lang w:val="ru-RU" w:eastAsia="en-US"/>
              </w:rPr>
              <w:t>архівного</w:t>
            </w:r>
            <w:proofErr w:type="spellEnd"/>
            <w:r w:rsidRPr="009E4E90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9E4E90"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Default="00EE3E26" w:rsidP="00EE3E26">
            <w:pPr>
              <w:jc w:val="both"/>
            </w:pPr>
            <w:r>
              <w:t>Про прий</w:t>
            </w:r>
            <w:r>
              <w:t xml:space="preserve">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r>
              <w:t>розподіл</w:t>
            </w:r>
            <w:r>
              <w:t xml:space="preserve">ьних пристроїв високої напруги </w:t>
            </w: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ТР44, </w:t>
            </w:r>
          </w:p>
          <w:p w:rsidR="00EE3E26" w:rsidRDefault="00EE3E26" w:rsidP="00EE3E26">
            <w:pPr>
              <w:jc w:val="both"/>
            </w:pP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 xml:space="preserve">, РП-10 ТР71, </w:t>
            </w:r>
          </w:p>
          <w:p w:rsidR="00EE3E26" w:rsidRDefault="00EE3E26" w:rsidP="00EE3E26">
            <w:pPr>
              <w:jc w:val="both"/>
            </w:pPr>
            <w:proofErr w:type="spellStart"/>
            <w:r>
              <w:t>Switchgear</w:t>
            </w:r>
            <w:proofErr w:type="spellEnd"/>
            <w:r>
              <w:t xml:space="preserve"> KCO 10 </w:t>
            </w:r>
            <w:proofErr w:type="spellStart"/>
            <w:r>
              <w:t>kv</w:t>
            </w:r>
            <w:proofErr w:type="spellEnd"/>
            <w:r>
              <w:t>, РП-10 ТР174.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EE3E26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Юлія САМСОНОВА, начальник відділу ЖКІ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Default="00EE3E26" w:rsidP="00EE3E26">
            <w:pPr>
              <w:jc w:val="both"/>
            </w:pPr>
            <w:r>
              <w:t>Про затвердження технічно</w:t>
            </w:r>
            <w:r>
              <w:t xml:space="preserve">ї документації із землеустрою. </w:t>
            </w:r>
            <w:r>
              <w:t>Про пе</w:t>
            </w:r>
            <w:r>
              <w:t xml:space="preserve">редачу в постійне користування </w:t>
            </w:r>
            <w:r>
              <w:t>земельної діля</w:t>
            </w:r>
            <w:r>
              <w:t xml:space="preserve">нки к.н.320800000:01:139:0010 </w:t>
            </w:r>
            <w:r>
              <w:t xml:space="preserve">КП « </w:t>
            </w:r>
            <w:proofErr w:type="spellStart"/>
            <w:r>
              <w:t>Бучасервіс</w:t>
            </w:r>
            <w:proofErr w:type="spellEnd"/>
            <w:r>
              <w:t>» БМР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9419BD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Default="00EE3E26" w:rsidP="00EE3E26">
            <w:pPr>
              <w:jc w:val="both"/>
            </w:pPr>
            <w:r>
              <w:t>Про включення</w:t>
            </w:r>
            <w:r>
              <w:t xml:space="preserve"> до переліку земельної ділянки </w:t>
            </w:r>
            <w:r>
              <w:t>комунальної власност</w:t>
            </w:r>
            <w:r>
              <w:t>і (</w:t>
            </w:r>
            <w:proofErr w:type="spellStart"/>
            <w:r>
              <w:t>к.н</w:t>
            </w:r>
            <w:proofErr w:type="spellEnd"/>
            <w:r>
              <w:t xml:space="preserve">. 3210800000:01:057:0003) </w:t>
            </w:r>
            <w:r>
              <w:t>для підготовки Лоту на земель</w:t>
            </w:r>
            <w:r>
              <w:t xml:space="preserve">них торгах у формі електронного </w:t>
            </w:r>
            <w:r>
              <w:t xml:space="preserve">аукціону та надання дозволу на </w:t>
            </w:r>
            <w:r>
              <w:t xml:space="preserve">розроблення </w:t>
            </w:r>
            <w:r>
              <w:t>документації із землеустрою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9419BD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</w:tcPr>
          <w:p w:rsidR="00EE3E26" w:rsidRDefault="00EE3E26" w:rsidP="00EE3E26">
            <w:pPr>
              <w:jc w:val="both"/>
            </w:pPr>
            <w:r>
              <w:t>Про включенн</w:t>
            </w:r>
            <w:r>
              <w:t xml:space="preserve">я до переліку земельної ділянки </w:t>
            </w:r>
            <w:r>
              <w:t>для підготовки Лотів на земель</w:t>
            </w:r>
            <w:r>
              <w:t xml:space="preserve">них торгах у формі електронного </w:t>
            </w:r>
            <w:r>
              <w:t xml:space="preserve">аукціону та </w:t>
            </w:r>
            <w:r>
              <w:t xml:space="preserve">надання дозволу на виготовлення </w:t>
            </w:r>
            <w:r>
              <w:t>відповідної документації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Default="009419BD" w:rsidP="00EE3E2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E3E26" w:rsidTr="005575C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90175F" w:rsidRDefault="00EE3E26" w:rsidP="00EE3E2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7444F3" w:rsidRDefault="00EE3E26" w:rsidP="00EE3E26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26" w:rsidRPr="00642E49" w:rsidRDefault="00EE3E26" w:rsidP="00EE3E26">
            <w:pPr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232605">
      <w:headerReference w:type="default" r:id="rId8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FB" w:rsidRDefault="00E762FB" w:rsidP="00631C44">
      <w:r>
        <w:separator/>
      </w:r>
    </w:p>
  </w:endnote>
  <w:endnote w:type="continuationSeparator" w:id="0">
    <w:p w:rsidR="00E762FB" w:rsidRDefault="00E762FB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FB" w:rsidRDefault="00E762FB" w:rsidP="00631C44">
      <w:r>
        <w:separator/>
      </w:r>
    </w:p>
  </w:footnote>
  <w:footnote w:type="continuationSeparator" w:id="0">
    <w:p w:rsidR="00E762FB" w:rsidRDefault="00E762FB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C44" w:rsidRDefault="00631C44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0A4B"/>
    <w:multiLevelType w:val="hybridMultilevel"/>
    <w:tmpl w:val="3BD23B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1E9A"/>
    <w:rsid w:val="00012CAA"/>
    <w:rsid w:val="0001573A"/>
    <w:rsid w:val="00036CF3"/>
    <w:rsid w:val="000379E0"/>
    <w:rsid w:val="00040825"/>
    <w:rsid w:val="00042AC5"/>
    <w:rsid w:val="0004477F"/>
    <w:rsid w:val="0006137A"/>
    <w:rsid w:val="00062EE6"/>
    <w:rsid w:val="00097950"/>
    <w:rsid w:val="000A3B67"/>
    <w:rsid w:val="000B0255"/>
    <w:rsid w:val="000B39EA"/>
    <w:rsid w:val="000C3BB4"/>
    <w:rsid w:val="000C4361"/>
    <w:rsid w:val="000C44F4"/>
    <w:rsid w:val="000D4177"/>
    <w:rsid w:val="000E018E"/>
    <w:rsid w:val="000E1C6E"/>
    <w:rsid w:val="000E5B2D"/>
    <w:rsid w:val="000F4DE0"/>
    <w:rsid w:val="00101CB7"/>
    <w:rsid w:val="00111B48"/>
    <w:rsid w:val="0013070B"/>
    <w:rsid w:val="00131330"/>
    <w:rsid w:val="00140F65"/>
    <w:rsid w:val="00141D82"/>
    <w:rsid w:val="00144C59"/>
    <w:rsid w:val="00150D1D"/>
    <w:rsid w:val="00156480"/>
    <w:rsid w:val="00156591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2B6E"/>
    <w:rsid w:val="002061C7"/>
    <w:rsid w:val="00206C44"/>
    <w:rsid w:val="00220235"/>
    <w:rsid w:val="002314D6"/>
    <w:rsid w:val="00232605"/>
    <w:rsid w:val="002372DD"/>
    <w:rsid w:val="00237D31"/>
    <w:rsid w:val="00247F5A"/>
    <w:rsid w:val="00257C71"/>
    <w:rsid w:val="00260DC1"/>
    <w:rsid w:val="00261EF6"/>
    <w:rsid w:val="00264A81"/>
    <w:rsid w:val="00267E24"/>
    <w:rsid w:val="00273220"/>
    <w:rsid w:val="002752C5"/>
    <w:rsid w:val="00284720"/>
    <w:rsid w:val="0029104F"/>
    <w:rsid w:val="002918D0"/>
    <w:rsid w:val="002B5D86"/>
    <w:rsid w:val="002C465A"/>
    <w:rsid w:val="002C7957"/>
    <w:rsid w:val="002D39EE"/>
    <w:rsid w:val="002D59EA"/>
    <w:rsid w:val="002E0E41"/>
    <w:rsid w:val="002E401D"/>
    <w:rsid w:val="002F2729"/>
    <w:rsid w:val="00300956"/>
    <w:rsid w:val="00307A73"/>
    <w:rsid w:val="00312B82"/>
    <w:rsid w:val="0031527C"/>
    <w:rsid w:val="00340326"/>
    <w:rsid w:val="00343BA1"/>
    <w:rsid w:val="003469B3"/>
    <w:rsid w:val="003529F7"/>
    <w:rsid w:val="00353788"/>
    <w:rsid w:val="00353F52"/>
    <w:rsid w:val="00360390"/>
    <w:rsid w:val="003604B8"/>
    <w:rsid w:val="003711E7"/>
    <w:rsid w:val="00371324"/>
    <w:rsid w:val="00376B78"/>
    <w:rsid w:val="00376EA4"/>
    <w:rsid w:val="00393BD0"/>
    <w:rsid w:val="003941BF"/>
    <w:rsid w:val="00397EAB"/>
    <w:rsid w:val="003B50CA"/>
    <w:rsid w:val="003B72DD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4382E"/>
    <w:rsid w:val="0046341B"/>
    <w:rsid w:val="00473E19"/>
    <w:rsid w:val="00494E6B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575CE"/>
    <w:rsid w:val="00564744"/>
    <w:rsid w:val="005663FD"/>
    <w:rsid w:val="005676B7"/>
    <w:rsid w:val="00571081"/>
    <w:rsid w:val="00571E96"/>
    <w:rsid w:val="00575852"/>
    <w:rsid w:val="005761A8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27CC4"/>
    <w:rsid w:val="006309A8"/>
    <w:rsid w:val="00631C44"/>
    <w:rsid w:val="00637562"/>
    <w:rsid w:val="0064113F"/>
    <w:rsid w:val="00642E49"/>
    <w:rsid w:val="00681861"/>
    <w:rsid w:val="00684E49"/>
    <w:rsid w:val="0069257B"/>
    <w:rsid w:val="006B0EF2"/>
    <w:rsid w:val="006B2808"/>
    <w:rsid w:val="006B5912"/>
    <w:rsid w:val="006C08A3"/>
    <w:rsid w:val="006C13F5"/>
    <w:rsid w:val="006C1E63"/>
    <w:rsid w:val="006C350A"/>
    <w:rsid w:val="006C4ACE"/>
    <w:rsid w:val="006E1434"/>
    <w:rsid w:val="006E675D"/>
    <w:rsid w:val="006F783D"/>
    <w:rsid w:val="00701C3F"/>
    <w:rsid w:val="00704F91"/>
    <w:rsid w:val="00712FCC"/>
    <w:rsid w:val="00715E2D"/>
    <w:rsid w:val="00723916"/>
    <w:rsid w:val="0072624B"/>
    <w:rsid w:val="00727748"/>
    <w:rsid w:val="00727800"/>
    <w:rsid w:val="00727A91"/>
    <w:rsid w:val="00742074"/>
    <w:rsid w:val="007444F3"/>
    <w:rsid w:val="00754669"/>
    <w:rsid w:val="0075776C"/>
    <w:rsid w:val="00780C57"/>
    <w:rsid w:val="00781ADE"/>
    <w:rsid w:val="00790225"/>
    <w:rsid w:val="00792639"/>
    <w:rsid w:val="007A0C3B"/>
    <w:rsid w:val="007B209B"/>
    <w:rsid w:val="007C55D9"/>
    <w:rsid w:val="007D3A37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B38F7"/>
    <w:rsid w:val="008D18DA"/>
    <w:rsid w:val="008D5EA9"/>
    <w:rsid w:val="008E49B5"/>
    <w:rsid w:val="008F2EAD"/>
    <w:rsid w:val="0090120E"/>
    <w:rsid w:val="0090175F"/>
    <w:rsid w:val="00922D37"/>
    <w:rsid w:val="00922E13"/>
    <w:rsid w:val="0093099A"/>
    <w:rsid w:val="00932752"/>
    <w:rsid w:val="00936E79"/>
    <w:rsid w:val="00940827"/>
    <w:rsid w:val="009419BD"/>
    <w:rsid w:val="0094243C"/>
    <w:rsid w:val="00942CDD"/>
    <w:rsid w:val="00943211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E4E90"/>
    <w:rsid w:val="009F6C78"/>
    <w:rsid w:val="00A02D1C"/>
    <w:rsid w:val="00A03394"/>
    <w:rsid w:val="00A0555B"/>
    <w:rsid w:val="00A108C8"/>
    <w:rsid w:val="00A14463"/>
    <w:rsid w:val="00A23674"/>
    <w:rsid w:val="00A36206"/>
    <w:rsid w:val="00A42E30"/>
    <w:rsid w:val="00A44078"/>
    <w:rsid w:val="00A46896"/>
    <w:rsid w:val="00A54B8C"/>
    <w:rsid w:val="00A57CAF"/>
    <w:rsid w:val="00A6207D"/>
    <w:rsid w:val="00A64DF2"/>
    <w:rsid w:val="00A67326"/>
    <w:rsid w:val="00A75104"/>
    <w:rsid w:val="00A81D0A"/>
    <w:rsid w:val="00A820EE"/>
    <w:rsid w:val="00A86CEB"/>
    <w:rsid w:val="00A9326C"/>
    <w:rsid w:val="00A95E69"/>
    <w:rsid w:val="00AB44AD"/>
    <w:rsid w:val="00AB4CF2"/>
    <w:rsid w:val="00AB7E9F"/>
    <w:rsid w:val="00AC7C62"/>
    <w:rsid w:val="00AD6C6A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81140"/>
    <w:rsid w:val="00B823D3"/>
    <w:rsid w:val="00B918FE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BF7E0F"/>
    <w:rsid w:val="00C030A6"/>
    <w:rsid w:val="00C10832"/>
    <w:rsid w:val="00C23763"/>
    <w:rsid w:val="00C243C9"/>
    <w:rsid w:val="00C3081D"/>
    <w:rsid w:val="00C31D5B"/>
    <w:rsid w:val="00C4631F"/>
    <w:rsid w:val="00C6756F"/>
    <w:rsid w:val="00C718F5"/>
    <w:rsid w:val="00C771DF"/>
    <w:rsid w:val="00C80D3F"/>
    <w:rsid w:val="00C837BD"/>
    <w:rsid w:val="00C93E63"/>
    <w:rsid w:val="00C961CC"/>
    <w:rsid w:val="00CB12F6"/>
    <w:rsid w:val="00CD02B2"/>
    <w:rsid w:val="00CE5A08"/>
    <w:rsid w:val="00CF79D2"/>
    <w:rsid w:val="00D12239"/>
    <w:rsid w:val="00D17420"/>
    <w:rsid w:val="00D3217B"/>
    <w:rsid w:val="00D37843"/>
    <w:rsid w:val="00D445C7"/>
    <w:rsid w:val="00D53A21"/>
    <w:rsid w:val="00D65975"/>
    <w:rsid w:val="00D859B7"/>
    <w:rsid w:val="00D869F5"/>
    <w:rsid w:val="00D958F7"/>
    <w:rsid w:val="00DA24A8"/>
    <w:rsid w:val="00DA54CA"/>
    <w:rsid w:val="00DA75AB"/>
    <w:rsid w:val="00DB11D9"/>
    <w:rsid w:val="00DB16C6"/>
    <w:rsid w:val="00DC0448"/>
    <w:rsid w:val="00DD4959"/>
    <w:rsid w:val="00DE286D"/>
    <w:rsid w:val="00E07CA4"/>
    <w:rsid w:val="00E109D9"/>
    <w:rsid w:val="00E336F2"/>
    <w:rsid w:val="00E3499A"/>
    <w:rsid w:val="00E43F68"/>
    <w:rsid w:val="00E51B65"/>
    <w:rsid w:val="00E54173"/>
    <w:rsid w:val="00E556C5"/>
    <w:rsid w:val="00E568E5"/>
    <w:rsid w:val="00E6546C"/>
    <w:rsid w:val="00E656DC"/>
    <w:rsid w:val="00E72854"/>
    <w:rsid w:val="00E762FB"/>
    <w:rsid w:val="00E76EE7"/>
    <w:rsid w:val="00E877D8"/>
    <w:rsid w:val="00E94659"/>
    <w:rsid w:val="00EE3E26"/>
    <w:rsid w:val="00EE7ADA"/>
    <w:rsid w:val="00EF0244"/>
    <w:rsid w:val="00EF2F83"/>
    <w:rsid w:val="00F030F7"/>
    <w:rsid w:val="00F04CB3"/>
    <w:rsid w:val="00F125BF"/>
    <w:rsid w:val="00F17A53"/>
    <w:rsid w:val="00F2348C"/>
    <w:rsid w:val="00F2420B"/>
    <w:rsid w:val="00F25ABD"/>
    <w:rsid w:val="00F33FDB"/>
    <w:rsid w:val="00F356AA"/>
    <w:rsid w:val="00F43A3A"/>
    <w:rsid w:val="00F54E9F"/>
    <w:rsid w:val="00F61565"/>
    <w:rsid w:val="00F72438"/>
    <w:rsid w:val="00F754DF"/>
    <w:rsid w:val="00F90B82"/>
    <w:rsid w:val="00F961AF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4243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961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F50B-25A4-48B5-820B-D6B78069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16620</TotalTime>
  <Pages>3</Pages>
  <Words>5078</Words>
  <Characters>2895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116</cp:revision>
  <cp:lastPrinted>2024-05-06T11:01:00Z</cp:lastPrinted>
  <dcterms:created xsi:type="dcterms:W3CDTF">2023-01-25T08:36:00Z</dcterms:created>
  <dcterms:modified xsi:type="dcterms:W3CDTF">2024-05-06T12:51:00Z</dcterms:modified>
</cp:coreProperties>
</file>