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F2153" w14:textId="77777777" w:rsidR="008B0D3B" w:rsidRDefault="008B0D3B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</w:p>
    <w:p w14:paraId="402D8C9C" w14:textId="7900580F" w:rsidR="00B01AC8" w:rsidRDefault="00B01AC8" w:rsidP="00B01AC8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B01AC8" w:rsidRDefault="00B01AC8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B01AC8" w:rsidRDefault="00B01AC8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66490510" r:id="rId5"/>
        </w:object>
      </w:r>
    </w:p>
    <w:p w14:paraId="2E780E45" w14:textId="77777777" w:rsidR="00B01AC8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01AC8" w14:paraId="574A8DDA" w14:textId="77777777" w:rsidTr="0057678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Default="00B01AC8" w:rsidP="00576780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Default="00B01AC8" w:rsidP="00576780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14:paraId="0A242134" w14:textId="77777777" w:rsidTr="00576780">
        <w:tc>
          <w:tcPr>
            <w:tcW w:w="3166" w:type="dxa"/>
            <w:hideMark/>
          </w:tcPr>
          <w:p w14:paraId="3B18C604" w14:textId="6438BC6E" w:rsidR="00B01AC8" w:rsidRDefault="008B0D3B" w:rsidP="00576780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27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C43CB3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="00B01AC8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B01AC8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407165CA" w14:textId="77777777" w:rsidR="00B01AC8" w:rsidRDefault="00B01AC8" w:rsidP="0057678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0DCC66CB" w:rsidR="00B01AC8" w:rsidRDefault="00B01AC8" w:rsidP="00576780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proofErr w:type="gramStart"/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B3131E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2441</w:t>
            </w:r>
            <w:proofErr w:type="gramEnd"/>
          </w:p>
        </w:tc>
      </w:tr>
    </w:tbl>
    <w:p w14:paraId="271A863C" w14:textId="77777777" w:rsidR="00B01AC8" w:rsidRDefault="00B01AC8" w:rsidP="00B01AC8">
      <w:pPr>
        <w:rPr>
          <w:lang w:val="uk-UA"/>
        </w:rPr>
      </w:pPr>
    </w:p>
    <w:p w14:paraId="3F9C641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0" w:name="_Hlk139464118"/>
      <w:r>
        <w:rPr>
          <w:b/>
          <w:bCs/>
          <w:lang w:val="uk-UA"/>
        </w:rPr>
        <w:t xml:space="preserve">кошторисної частини </w:t>
      </w:r>
    </w:p>
    <w:p w14:paraId="6DB7C9D2" w14:textId="77777777" w:rsidR="00B01AC8" w:rsidRDefault="00B01AC8" w:rsidP="00B01AC8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>проектної документації за робочим проектом</w:t>
      </w:r>
    </w:p>
    <w:p w14:paraId="3EC681D6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bookmarkStart w:id="1" w:name="_Hlk140052245"/>
      <w:bookmarkStart w:id="2" w:name="_Hlk139463318"/>
      <w:r>
        <w:rPr>
          <w:b/>
        </w:rPr>
        <w:t>«Кап</w:t>
      </w:r>
      <w:proofErr w:type="spellStart"/>
      <w:r>
        <w:rPr>
          <w:b/>
          <w:lang w:val="en-US"/>
        </w:rPr>
        <w:t>i</w:t>
      </w:r>
      <w:r>
        <w:rPr>
          <w:b/>
        </w:rPr>
        <w:t>тальний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ремонт  </w:t>
      </w:r>
      <w:proofErr w:type="spellStart"/>
      <w:r>
        <w:rPr>
          <w:b/>
        </w:rPr>
        <w:t>багатоквартирного</w:t>
      </w:r>
      <w:proofErr w:type="spellEnd"/>
      <w:proofErr w:type="gramEnd"/>
      <w:r>
        <w:rPr>
          <w:b/>
        </w:rPr>
        <w:t xml:space="preserve"> </w:t>
      </w:r>
    </w:p>
    <w:p w14:paraId="606FD505" w14:textId="2ABCD9A0" w:rsidR="00B01AC8" w:rsidRDefault="00B01AC8" w:rsidP="00B01AC8">
      <w:pPr>
        <w:tabs>
          <w:tab w:val="left" w:pos="2520"/>
        </w:tabs>
        <w:jc w:val="left"/>
        <w:rPr>
          <w:b/>
        </w:rPr>
      </w:pPr>
      <w:proofErr w:type="spellStart"/>
      <w:r>
        <w:rPr>
          <w:b/>
        </w:rPr>
        <w:t>житлового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будинку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вул</w:t>
      </w:r>
      <w:proofErr w:type="spellEnd"/>
      <w:r>
        <w:rPr>
          <w:b/>
        </w:rPr>
        <w:t>.</w:t>
      </w:r>
      <w:r w:rsidR="00887AF2">
        <w:rPr>
          <w:b/>
          <w:lang w:val="uk-UA"/>
        </w:rPr>
        <w:t xml:space="preserve"> </w:t>
      </w:r>
      <w:proofErr w:type="spellStart"/>
      <w:r w:rsidR="00887AF2">
        <w:rPr>
          <w:b/>
          <w:lang w:val="uk-UA"/>
        </w:rPr>
        <w:t>Склозаводська</w:t>
      </w:r>
      <w:proofErr w:type="spellEnd"/>
      <w:r w:rsidR="00887AF2">
        <w:rPr>
          <w:b/>
          <w:lang w:val="uk-UA"/>
        </w:rPr>
        <w:t xml:space="preserve">, </w:t>
      </w:r>
      <w:r w:rsidR="008B0D3B">
        <w:rPr>
          <w:b/>
          <w:lang w:val="uk-UA"/>
        </w:rPr>
        <w:t>8</w:t>
      </w:r>
      <w:r>
        <w:rPr>
          <w:b/>
        </w:rPr>
        <w:t xml:space="preserve">, </w:t>
      </w:r>
    </w:p>
    <w:p w14:paraId="3D4BF855" w14:textId="34BA1E44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  <w:bCs/>
        </w:rPr>
        <w:t xml:space="preserve">м. </w:t>
      </w:r>
      <w:proofErr w:type="gramStart"/>
      <w:r>
        <w:rPr>
          <w:b/>
          <w:bCs/>
        </w:rPr>
        <w:t>Буча</w:t>
      </w:r>
      <w:r w:rsidR="00887AF2">
        <w:rPr>
          <w:b/>
          <w:bCs/>
          <w:lang w:val="uk-UA"/>
        </w:rPr>
        <w:t xml:space="preserve"> </w:t>
      </w:r>
      <w:r>
        <w:rPr>
          <w:b/>
        </w:rPr>
        <w:t xml:space="preserve"> </w:t>
      </w:r>
      <w:proofErr w:type="spellStart"/>
      <w:r>
        <w:rPr>
          <w:b/>
        </w:rPr>
        <w:t>Бучанського</w:t>
      </w:r>
      <w:proofErr w:type="spellEnd"/>
      <w:proofErr w:type="gramEnd"/>
      <w:r>
        <w:rPr>
          <w:b/>
        </w:rPr>
        <w:t xml:space="preserve"> району Ки</w:t>
      </w:r>
      <w:r>
        <w:rPr>
          <w:b/>
          <w:lang w:val="uk-UA"/>
        </w:rPr>
        <w:t>ї</w:t>
      </w:r>
      <w:proofErr w:type="spellStart"/>
      <w:r>
        <w:rPr>
          <w:b/>
        </w:rPr>
        <w:t>всько</w:t>
      </w:r>
      <w:proofErr w:type="spellEnd"/>
      <w:r>
        <w:rPr>
          <w:b/>
          <w:lang w:val="uk-UA"/>
        </w:rPr>
        <w:t>ї</w:t>
      </w:r>
      <w:r>
        <w:rPr>
          <w:b/>
        </w:rPr>
        <w:t xml:space="preserve"> </w:t>
      </w:r>
      <w:proofErr w:type="spellStart"/>
      <w:r>
        <w:rPr>
          <w:b/>
        </w:rPr>
        <w:t>област</w:t>
      </w:r>
      <w:r>
        <w:rPr>
          <w:b/>
          <w:lang w:val="en-US"/>
        </w:rPr>
        <w:t>i</w:t>
      </w:r>
      <w:proofErr w:type="spellEnd"/>
      <w:r>
        <w:rPr>
          <w:b/>
        </w:rPr>
        <w:t xml:space="preserve"> </w:t>
      </w:r>
      <w:r w:rsidR="00C43CB3">
        <w:rPr>
          <w:b/>
        </w:rPr>
        <w:sym w:font="Symbol" w:char="F02D"/>
      </w:r>
      <w:r>
        <w:rPr>
          <w:b/>
        </w:rPr>
        <w:t xml:space="preserve"> </w:t>
      </w:r>
    </w:p>
    <w:p w14:paraId="2682B4B7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r>
        <w:rPr>
          <w:b/>
        </w:rPr>
        <w:t xml:space="preserve">заходи з </w:t>
      </w:r>
      <w:proofErr w:type="spellStart"/>
      <w:r>
        <w:rPr>
          <w:b/>
        </w:rPr>
        <w:t>усунення</w:t>
      </w:r>
      <w:proofErr w:type="spellEnd"/>
      <w:r>
        <w:rPr>
          <w:b/>
        </w:rPr>
        <w:t xml:space="preserve"> авар</w:t>
      </w:r>
      <w:proofErr w:type="spellStart"/>
      <w:r>
        <w:rPr>
          <w:b/>
          <w:lang w:val="en-US"/>
        </w:rPr>
        <w:t>i</w:t>
      </w:r>
      <w:proofErr w:type="spellEnd"/>
      <w:r>
        <w:rPr>
          <w:b/>
        </w:rPr>
        <w:t xml:space="preserve">й в </w:t>
      </w:r>
      <w:proofErr w:type="spellStart"/>
      <w:r>
        <w:rPr>
          <w:b/>
        </w:rPr>
        <w:t>багатоквартирному</w:t>
      </w:r>
      <w:proofErr w:type="spellEnd"/>
      <w:r>
        <w:rPr>
          <w:b/>
        </w:rPr>
        <w:t xml:space="preserve"> </w:t>
      </w:r>
    </w:p>
    <w:p w14:paraId="7F5B902A" w14:textId="77777777" w:rsidR="00B01AC8" w:rsidRDefault="00B01AC8" w:rsidP="00B01AC8">
      <w:pPr>
        <w:tabs>
          <w:tab w:val="left" w:pos="2520"/>
        </w:tabs>
        <w:jc w:val="left"/>
        <w:rPr>
          <w:b/>
        </w:rPr>
      </w:pPr>
      <w:proofErr w:type="spellStart"/>
      <w:r>
        <w:rPr>
          <w:b/>
        </w:rPr>
        <w:t>житловому</w:t>
      </w:r>
      <w:proofErr w:type="spellEnd"/>
      <w:r>
        <w:rPr>
          <w:b/>
        </w:rPr>
        <w:t xml:space="preserve"> фонд</w:t>
      </w:r>
      <w:proofErr w:type="spellStart"/>
      <w:r>
        <w:rPr>
          <w:b/>
          <w:lang w:val="en-US"/>
        </w:rPr>
        <w:t>i</w:t>
      </w:r>
      <w:proofErr w:type="spellEnd"/>
      <w:r>
        <w:rPr>
          <w:b/>
          <w:lang w:val="uk-UA"/>
        </w:rPr>
        <w:t>»</w:t>
      </w:r>
      <w:r>
        <w:rPr>
          <w:b/>
        </w:rPr>
        <w:t xml:space="preserve">  </w:t>
      </w:r>
    </w:p>
    <w:bookmarkEnd w:id="1"/>
    <w:bookmarkEnd w:id="2"/>
    <w:p w14:paraId="58BB757D" w14:textId="77777777" w:rsidR="00B01AC8" w:rsidRDefault="00B01AC8" w:rsidP="00B01AC8">
      <w:pPr>
        <w:rPr>
          <w:b/>
          <w:lang w:val="uk-UA"/>
        </w:rPr>
      </w:pPr>
    </w:p>
    <w:bookmarkEnd w:id="0"/>
    <w:p w14:paraId="2A972862" w14:textId="366A9D93" w:rsidR="00B01AC8" w:rsidRDefault="00B01AC8" w:rsidP="00B01AC8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3" w:name="_Hlk139463420"/>
      <w:r>
        <w:rPr>
          <w:color w:val="000000" w:themeColor="text1"/>
          <w:lang w:val="uk-UA"/>
        </w:rPr>
        <w:t xml:space="preserve">експертний звіт  № </w:t>
      </w:r>
      <w:r w:rsidR="008B0D3B">
        <w:rPr>
          <w:color w:val="000000" w:themeColor="text1"/>
          <w:lang w:val="uk-UA"/>
        </w:rPr>
        <w:t>07/1678-12/23</w:t>
      </w:r>
      <w:r>
        <w:rPr>
          <w:color w:val="000000" w:themeColor="text1"/>
          <w:lang w:val="uk-UA"/>
        </w:rPr>
        <w:t xml:space="preserve">  від </w:t>
      </w:r>
      <w:r w:rsidR="008B0D3B">
        <w:rPr>
          <w:color w:val="000000" w:themeColor="text1"/>
          <w:lang w:val="uk-UA"/>
        </w:rPr>
        <w:t>07 грудня</w:t>
      </w:r>
      <w:r>
        <w:rPr>
          <w:color w:val="000000" w:themeColor="text1"/>
          <w:lang w:val="uk-UA"/>
        </w:rPr>
        <w:t xml:space="preserve"> 2023 р., виданого</w:t>
      </w:r>
      <w:r w:rsidR="008B0D3B">
        <w:rPr>
          <w:color w:val="000000" w:themeColor="text1"/>
          <w:lang w:val="uk-UA"/>
        </w:rPr>
        <w:t xml:space="preserve">             </w:t>
      </w:r>
      <w:r>
        <w:rPr>
          <w:color w:val="000000" w:themeColor="text1"/>
          <w:lang w:val="uk-UA"/>
        </w:rPr>
        <w:t xml:space="preserve"> </w:t>
      </w:r>
      <w:r w:rsidR="008B0D3B">
        <w:rPr>
          <w:color w:val="000000" w:themeColor="text1"/>
          <w:lang w:val="uk-UA"/>
        </w:rPr>
        <w:t>«УК</w:t>
      </w:r>
      <w:r>
        <w:rPr>
          <w:color w:val="000000" w:themeColor="text1"/>
          <w:lang w:val="uk-UA"/>
        </w:rPr>
        <w:t xml:space="preserve"> </w:t>
      </w:r>
      <w:r w:rsidR="008B0D3B">
        <w:rPr>
          <w:color w:val="000000" w:themeColor="text1"/>
          <w:lang w:val="uk-UA"/>
        </w:rPr>
        <w:t xml:space="preserve">ЕКСПЕРТИЗА» </w:t>
      </w:r>
      <w:r>
        <w:rPr>
          <w:color w:val="000000" w:themeColor="text1"/>
          <w:lang w:val="uk-UA"/>
        </w:rPr>
        <w:t xml:space="preserve">за </w:t>
      </w:r>
      <w:bookmarkStart w:id="4" w:name="_Hlk140052351"/>
      <w:r>
        <w:rPr>
          <w:color w:val="000000" w:themeColor="text1"/>
          <w:lang w:val="uk-UA"/>
        </w:rPr>
        <w:t xml:space="preserve">робочим </w:t>
      </w:r>
      <w:proofErr w:type="spellStart"/>
      <w:r>
        <w:rPr>
          <w:color w:val="000000" w:themeColor="text1"/>
          <w:lang w:val="uk-UA"/>
        </w:rPr>
        <w:t>проєктом</w:t>
      </w:r>
      <w:proofErr w:type="spellEnd"/>
      <w:r>
        <w:rPr>
          <w:color w:val="000000" w:themeColor="text1"/>
          <w:lang w:val="uk-UA"/>
        </w:rPr>
        <w:t xml:space="preserve"> «</w:t>
      </w:r>
      <w:proofErr w:type="spellStart"/>
      <w:r>
        <w:rPr>
          <w:color w:val="000000" w:themeColor="text1"/>
          <w:lang w:val="uk-UA"/>
        </w:rPr>
        <w:t>Капiтальний</w:t>
      </w:r>
      <w:proofErr w:type="spellEnd"/>
      <w:r>
        <w:rPr>
          <w:color w:val="000000" w:themeColor="text1"/>
          <w:lang w:val="uk-UA"/>
        </w:rPr>
        <w:t xml:space="preserve"> ремонт  багатоквартирного житлового будинку по вул. </w:t>
      </w:r>
      <w:proofErr w:type="spellStart"/>
      <w:r w:rsidR="00887AF2">
        <w:rPr>
          <w:color w:val="000000" w:themeColor="text1"/>
          <w:lang w:val="uk-UA"/>
        </w:rPr>
        <w:t>Склозаводська</w:t>
      </w:r>
      <w:proofErr w:type="spellEnd"/>
      <w:r w:rsidR="00887AF2">
        <w:rPr>
          <w:color w:val="000000" w:themeColor="text1"/>
          <w:lang w:val="uk-UA"/>
        </w:rPr>
        <w:t xml:space="preserve">, </w:t>
      </w:r>
      <w:r w:rsidR="008B0D3B">
        <w:rPr>
          <w:color w:val="000000" w:themeColor="text1"/>
          <w:lang w:val="uk-UA"/>
        </w:rPr>
        <w:t>8</w:t>
      </w:r>
      <w:r>
        <w:rPr>
          <w:color w:val="000000" w:themeColor="text1"/>
          <w:lang w:val="uk-UA"/>
        </w:rPr>
        <w:t>, м. Буча</w:t>
      </w:r>
      <w:r w:rsidR="008B0D3B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Бучанського району</w:t>
      </w:r>
      <w:r w:rsidR="008B0D3B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Київської </w:t>
      </w:r>
      <w:proofErr w:type="spellStart"/>
      <w:r>
        <w:rPr>
          <w:color w:val="000000" w:themeColor="text1"/>
          <w:lang w:val="uk-UA"/>
        </w:rPr>
        <w:t>областi</w:t>
      </w:r>
      <w:proofErr w:type="spellEnd"/>
      <w:r>
        <w:rPr>
          <w:color w:val="000000" w:themeColor="text1"/>
          <w:lang w:val="uk-UA"/>
        </w:rPr>
        <w:t xml:space="preserve"> </w:t>
      </w:r>
      <w:r w:rsidR="00C43CB3">
        <w:rPr>
          <w:color w:val="000000" w:themeColor="text1"/>
          <w:lang w:val="uk-UA"/>
        </w:rPr>
        <w:sym w:font="Symbol" w:char="F02D"/>
      </w:r>
      <w:r>
        <w:rPr>
          <w:color w:val="000000" w:themeColor="text1"/>
          <w:lang w:val="uk-UA"/>
        </w:rPr>
        <w:t xml:space="preserve"> заходи з усунення </w:t>
      </w:r>
      <w:proofErr w:type="spellStart"/>
      <w:r>
        <w:rPr>
          <w:color w:val="000000" w:themeColor="text1"/>
          <w:lang w:val="uk-UA"/>
        </w:rPr>
        <w:t>аварiй</w:t>
      </w:r>
      <w:proofErr w:type="spellEnd"/>
      <w:r>
        <w:rPr>
          <w:color w:val="000000" w:themeColor="text1"/>
          <w:lang w:val="uk-UA"/>
        </w:rPr>
        <w:t xml:space="preserve"> в багатоквартирному житловому </w:t>
      </w:r>
      <w:proofErr w:type="spellStart"/>
      <w:r>
        <w:rPr>
          <w:color w:val="000000" w:themeColor="text1"/>
          <w:lang w:val="uk-UA"/>
        </w:rPr>
        <w:t>фондi</w:t>
      </w:r>
      <w:bookmarkEnd w:id="4"/>
      <w:proofErr w:type="spellEnd"/>
      <w:r>
        <w:rPr>
          <w:color w:val="000000" w:themeColor="text1"/>
          <w:lang w:val="uk-UA"/>
        </w:rPr>
        <w:t>»,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3"/>
      <w:r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03F507A1" w14:textId="77777777" w:rsidR="00B01AC8" w:rsidRDefault="00B01AC8" w:rsidP="00B01AC8">
      <w:pPr>
        <w:ind w:firstLine="708"/>
        <w:rPr>
          <w:color w:val="000000" w:themeColor="text1"/>
          <w:lang w:val="uk-UA"/>
        </w:rPr>
      </w:pPr>
    </w:p>
    <w:p w14:paraId="6A325EA9" w14:textId="77777777" w:rsidR="00B01AC8" w:rsidRDefault="00B01AC8" w:rsidP="00B01AC8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29667BEC" w14:textId="77777777" w:rsidR="00B01AC8" w:rsidRDefault="00B01AC8" w:rsidP="00B01AC8">
      <w:pPr>
        <w:rPr>
          <w:b/>
          <w:color w:val="000000" w:themeColor="text1"/>
          <w:lang w:val="uk-UA"/>
        </w:rPr>
      </w:pPr>
    </w:p>
    <w:p w14:paraId="45413B87" w14:textId="0C653DFC" w:rsidR="00B95CE1" w:rsidRDefault="00B01AC8" w:rsidP="00B95CE1">
      <w:pPr>
        <w:ind w:firstLine="426"/>
        <w:rPr>
          <w:b/>
          <w:bCs/>
          <w:spacing w:val="-4"/>
          <w:lang w:val="uk-UA"/>
        </w:rPr>
      </w:pPr>
      <w:r>
        <w:rPr>
          <w:color w:val="000000" w:themeColor="text1"/>
          <w:lang w:val="uk-UA"/>
        </w:rPr>
        <w:t xml:space="preserve">1. Затвердити кошторисну частину проектної документації за робочим </w:t>
      </w:r>
      <w:proofErr w:type="spellStart"/>
      <w:r>
        <w:rPr>
          <w:color w:val="000000" w:themeColor="text1"/>
          <w:lang w:val="uk-UA"/>
        </w:rPr>
        <w:t>проєктом</w:t>
      </w:r>
      <w:proofErr w:type="spellEnd"/>
      <w:r>
        <w:rPr>
          <w:color w:val="000000" w:themeColor="text1"/>
          <w:lang w:val="uk-UA"/>
        </w:rPr>
        <w:t xml:space="preserve"> «</w:t>
      </w:r>
      <w:proofErr w:type="spellStart"/>
      <w:r>
        <w:rPr>
          <w:color w:val="000000" w:themeColor="text1"/>
          <w:lang w:val="uk-UA"/>
        </w:rPr>
        <w:t>Капiтальний</w:t>
      </w:r>
      <w:proofErr w:type="spellEnd"/>
      <w:r>
        <w:rPr>
          <w:color w:val="000000" w:themeColor="text1"/>
          <w:lang w:val="uk-UA"/>
        </w:rPr>
        <w:t xml:space="preserve"> ремонт  багатоквартирного житлового будинку по вул. </w:t>
      </w:r>
      <w:proofErr w:type="spellStart"/>
      <w:r w:rsidR="00887AF2">
        <w:rPr>
          <w:color w:val="000000" w:themeColor="text1"/>
          <w:lang w:val="uk-UA"/>
        </w:rPr>
        <w:t>Склозаводська</w:t>
      </w:r>
      <w:proofErr w:type="spellEnd"/>
      <w:r w:rsidR="00887AF2">
        <w:rPr>
          <w:color w:val="000000" w:themeColor="text1"/>
          <w:lang w:val="uk-UA"/>
        </w:rPr>
        <w:t xml:space="preserve">, </w:t>
      </w:r>
      <w:r w:rsidR="008B0D3B">
        <w:rPr>
          <w:color w:val="000000" w:themeColor="text1"/>
          <w:lang w:val="uk-UA"/>
        </w:rPr>
        <w:t>8</w:t>
      </w:r>
      <w:r w:rsidR="00C43CB3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</w:t>
      </w:r>
      <w:r w:rsidR="00887AF2">
        <w:rPr>
          <w:color w:val="000000" w:themeColor="text1"/>
          <w:lang w:val="uk-UA"/>
        </w:rPr>
        <w:t xml:space="preserve">         </w:t>
      </w:r>
      <w:r>
        <w:rPr>
          <w:color w:val="000000" w:themeColor="text1"/>
          <w:lang w:val="uk-UA"/>
        </w:rPr>
        <w:t>м. Буча</w:t>
      </w:r>
      <w:r w:rsidR="008B0D3B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Бучанського району</w:t>
      </w:r>
      <w:r w:rsidR="008B0D3B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Київської </w:t>
      </w:r>
      <w:proofErr w:type="spellStart"/>
      <w:r>
        <w:rPr>
          <w:color w:val="000000" w:themeColor="text1"/>
          <w:lang w:val="uk-UA"/>
        </w:rPr>
        <w:t>областi</w:t>
      </w:r>
      <w:proofErr w:type="spellEnd"/>
      <w:r>
        <w:rPr>
          <w:color w:val="000000" w:themeColor="text1"/>
          <w:lang w:val="uk-UA"/>
        </w:rPr>
        <w:t xml:space="preserve"> </w:t>
      </w:r>
      <w:r w:rsidR="00C43CB3">
        <w:rPr>
          <w:color w:val="000000" w:themeColor="text1"/>
          <w:lang w:val="uk-UA"/>
        </w:rPr>
        <w:sym w:font="Symbol" w:char="F02D"/>
      </w:r>
      <w:r>
        <w:rPr>
          <w:color w:val="000000" w:themeColor="text1"/>
          <w:lang w:val="uk-UA"/>
        </w:rPr>
        <w:t xml:space="preserve"> заходи з усунення </w:t>
      </w:r>
      <w:proofErr w:type="spellStart"/>
      <w:r>
        <w:rPr>
          <w:color w:val="000000" w:themeColor="text1"/>
          <w:lang w:val="uk-UA"/>
        </w:rPr>
        <w:t>аварiй</w:t>
      </w:r>
      <w:proofErr w:type="spellEnd"/>
      <w:r>
        <w:rPr>
          <w:color w:val="000000" w:themeColor="text1"/>
          <w:lang w:val="uk-UA"/>
        </w:rPr>
        <w:t xml:space="preserve"> в багатоквартирному житловому </w:t>
      </w:r>
      <w:proofErr w:type="spellStart"/>
      <w:r>
        <w:rPr>
          <w:color w:val="000000" w:themeColor="text1"/>
          <w:lang w:val="uk-UA"/>
        </w:rPr>
        <w:t>фондi</w:t>
      </w:r>
      <w:proofErr w:type="spellEnd"/>
      <w:r>
        <w:rPr>
          <w:color w:val="000000" w:themeColor="text1"/>
          <w:lang w:val="uk-UA"/>
        </w:rPr>
        <w:t>»</w:t>
      </w:r>
      <w:r w:rsidR="00B95CE1">
        <w:rPr>
          <w:color w:val="000000" w:themeColor="text1"/>
          <w:lang w:val="uk-UA"/>
        </w:rPr>
        <w:t xml:space="preserve"> за наступними показниками:</w:t>
      </w: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B95CE1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Показники</w:t>
            </w:r>
          </w:p>
        </w:tc>
      </w:tr>
      <w:tr w:rsidR="00B95CE1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12889165" w:rsidR="00B95CE1" w:rsidRDefault="008B0D3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21493</w:t>
            </w:r>
            <w:r w:rsidR="00B95CE1">
              <w:rPr>
                <w:spacing w:val="-4"/>
                <w:lang w:val="uk-UA" w:eastAsia="en-US"/>
              </w:rPr>
              <w:t>.</w:t>
            </w:r>
            <w:r>
              <w:rPr>
                <w:spacing w:val="-4"/>
                <w:lang w:val="uk-UA" w:eastAsia="en-US"/>
              </w:rPr>
              <w:t>654</w:t>
            </w:r>
          </w:p>
        </w:tc>
      </w:tr>
      <w:tr w:rsidR="00B95CE1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0C36BE63" w:rsidR="00B95CE1" w:rsidRDefault="008B0D3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17091</w:t>
            </w:r>
            <w:r w:rsidR="00B95CE1">
              <w:rPr>
                <w:spacing w:val="-4"/>
                <w:lang w:val="uk-UA" w:eastAsia="en-US"/>
              </w:rPr>
              <w:t>.</w:t>
            </w:r>
            <w:r>
              <w:rPr>
                <w:spacing w:val="-4"/>
                <w:lang w:val="uk-UA" w:eastAsia="en-US"/>
              </w:rPr>
              <w:t>674</w:t>
            </w:r>
          </w:p>
        </w:tc>
      </w:tr>
      <w:tr w:rsidR="00B95CE1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6059712A" w:rsidR="00B95CE1" w:rsidRDefault="008B0D3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B95CE1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8B0D3B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09CE793D" w:rsidR="00B95CE1" w:rsidRDefault="00887A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4 </w:t>
            </w:r>
            <w:r w:rsidR="008B0D3B">
              <w:rPr>
                <w:spacing w:val="-4"/>
                <w:lang w:val="uk-UA" w:eastAsia="en-US"/>
              </w:rPr>
              <w:t>401</w:t>
            </w:r>
            <w:r w:rsidR="00B95CE1">
              <w:rPr>
                <w:spacing w:val="-4"/>
                <w:lang w:val="uk-UA" w:eastAsia="en-US"/>
              </w:rPr>
              <w:t>.</w:t>
            </w:r>
            <w:r w:rsidR="008B0D3B">
              <w:rPr>
                <w:spacing w:val="-4"/>
                <w:lang w:val="uk-UA" w:eastAsia="en-US"/>
              </w:rPr>
              <w:t>98</w:t>
            </w:r>
            <w:r>
              <w:rPr>
                <w:spacing w:val="-4"/>
                <w:lang w:val="uk-UA" w:eastAsia="en-US"/>
              </w:rPr>
              <w:t>0</w:t>
            </w:r>
          </w:p>
        </w:tc>
      </w:tr>
    </w:tbl>
    <w:p w14:paraId="78066335" w14:textId="77777777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>
        <w:rPr>
          <w:bCs/>
          <w:lang w:val="uk-UA"/>
        </w:rPr>
        <w:t xml:space="preserve"> 2.   Виконання будівельних робіт по даному об’єкту доручити ліцензованій організації.</w:t>
      </w:r>
    </w:p>
    <w:p w14:paraId="2818DB32" w14:textId="19D3C5EF" w:rsidR="00B95CE1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за</w:t>
      </w:r>
      <w:r w:rsidR="00307D34">
        <w:rPr>
          <w:bCs/>
          <w:lang w:val="uk-UA"/>
        </w:rPr>
        <w:t xml:space="preserve"> </w:t>
      </w:r>
      <w:r>
        <w:rPr>
          <w:bCs/>
          <w:lang w:val="uk-UA"/>
        </w:rPr>
        <w:t xml:space="preserve"> виконанням  даного рішення  покласти на заступника міського голови, </w:t>
      </w:r>
      <w:proofErr w:type="spellStart"/>
      <w:r>
        <w:rPr>
          <w:bCs/>
          <w:lang w:val="uk-UA"/>
        </w:rPr>
        <w:t>Чейчука</w:t>
      </w:r>
      <w:proofErr w:type="spellEnd"/>
      <w:r>
        <w:rPr>
          <w:bCs/>
          <w:lang w:val="uk-UA"/>
        </w:rPr>
        <w:t xml:space="preserve"> Д.М.</w:t>
      </w:r>
    </w:p>
    <w:p w14:paraId="5C9DD937" w14:textId="77777777" w:rsidR="00B95CE1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D04380C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5E6FDE6" w14:textId="77777777" w:rsidR="00B01AC8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9A73CB7" w14:textId="77777777" w:rsidR="00B01AC8" w:rsidRDefault="00B01AC8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1FD1225B" w14:textId="77777777" w:rsidR="00B01AC8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Default="00B01AC8" w:rsidP="00B01AC8"/>
    <w:p w14:paraId="1F8FDDBB" w14:textId="77777777" w:rsidR="00B01AC8" w:rsidRDefault="00B01AC8" w:rsidP="00B01AC8"/>
    <w:p w14:paraId="2FD3BA81" w14:textId="77777777" w:rsidR="0098317A" w:rsidRPr="00B01AC8" w:rsidRDefault="0098317A" w:rsidP="00B01AC8"/>
    <w:sectPr w:rsidR="0098317A" w:rsidRPr="00B01AC8" w:rsidSect="00B95C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801"/>
    <w:rsid w:val="00307D34"/>
    <w:rsid w:val="00365DE1"/>
    <w:rsid w:val="004150EF"/>
    <w:rsid w:val="004206BE"/>
    <w:rsid w:val="00447155"/>
    <w:rsid w:val="00466801"/>
    <w:rsid w:val="00887AF2"/>
    <w:rsid w:val="008A01B3"/>
    <w:rsid w:val="008B0D3B"/>
    <w:rsid w:val="008B0EBE"/>
    <w:rsid w:val="009079AF"/>
    <w:rsid w:val="0098317A"/>
    <w:rsid w:val="00A01A2C"/>
    <w:rsid w:val="00B01AC8"/>
    <w:rsid w:val="00B3131E"/>
    <w:rsid w:val="00B95CE1"/>
    <w:rsid w:val="00C3669A"/>
    <w:rsid w:val="00C43CB3"/>
    <w:rsid w:val="00D07401"/>
    <w:rsid w:val="00D63AEA"/>
    <w:rsid w:val="00E5382B"/>
    <w:rsid w:val="00F5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2024-01-11T13:01:00Z</cp:lastPrinted>
  <dcterms:created xsi:type="dcterms:W3CDTF">2023-07-12T07:39:00Z</dcterms:created>
  <dcterms:modified xsi:type="dcterms:W3CDTF">2024-01-11T13:02:00Z</dcterms:modified>
</cp:coreProperties>
</file>