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FFDD69" w14:textId="77777777" w:rsidR="00D35A9F" w:rsidRDefault="00D35A9F" w:rsidP="00D35A9F">
      <w:pPr>
        <w:jc w:val="both"/>
        <w:rPr>
          <w:b/>
          <w:sz w:val="20"/>
          <w:szCs w:val="20"/>
          <w:lang w:val="uk-UA"/>
        </w:rPr>
      </w:pPr>
    </w:p>
    <w:p w14:paraId="551097D0" w14:textId="77777777" w:rsidR="00932821" w:rsidRPr="00C73F98" w:rsidRDefault="00932821" w:rsidP="00D35A9F">
      <w:pPr>
        <w:jc w:val="both"/>
        <w:rPr>
          <w:i/>
          <w:sz w:val="20"/>
          <w:szCs w:val="20"/>
          <w:lang w:val="uk-UA"/>
        </w:rPr>
      </w:pPr>
    </w:p>
    <w:p w14:paraId="51DDFA55" w14:textId="77777777" w:rsidR="00D35A9F" w:rsidRPr="00B313E7" w:rsidRDefault="00D35A9F" w:rsidP="00D35A9F">
      <w:pPr>
        <w:jc w:val="center"/>
        <w:rPr>
          <w:b/>
          <w:i/>
          <w:lang w:val="uk-UA"/>
        </w:rPr>
      </w:pPr>
      <w:r w:rsidRPr="00B313E7">
        <w:rPr>
          <w:b/>
          <w:i/>
          <w:lang w:val="uk-UA"/>
        </w:rPr>
        <w:t>Обґрунтування технічних та якісних характеристик предмета закупівлі, розміру бюджетного призначення, очікуваної вартості предмета закупівлі</w:t>
      </w:r>
    </w:p>
    <w:p w14:paraId="4BD96C04" w14:textId="77777777" w:rsidR="00D35A9F" w:rsidRPr="00B313E7" w:rsidRDefault="00D35A9F" w:rsidP="00D35A9F">
      <w:pPr>
        <w:jc w:val="center"/>
        <w:rPr>
          <w:i/>
          <w:lang w:val="uk-UA"/>
        </w:rPr>
      </w:pPr>
      <w:r w:rsidRPr="00B313E7">
        <w:rPr>
          <w:i/>
          <w:lang w:val="uk-UA"/>
        </w:rPr>
        <w:t>(відповідно до пункту 4</w:t>
      </w:r>
      <w:r w:rsidRPr="00B313E7">
        <w:rPr>
          <w:i/>
          <w:vertAlign w:val="superscript"/>
          <w:lang w:val="uk-UA"/>
        </w:rPr>
        <w:t xml:space="preserve">1 </w:t>
      </w:r>
      <w:r w:rsidRPr="00B313E7">
        <w:rPr>
          <w:i/>
          <w:lang w:val="uk-UA"/>
        </w:rPr>
        <w:t>постанови КМУ від 11.10.2016 № 710 «Про ефективне використання державних коштів» (зі змінами))</w:t>
      </w:r>
    </w:p>
    <w:p w14:paraId="6F11A6D3" w14:textId="77777777" w:rsidR="00D35A9F" w:rsidRPr="00B313E7" w:rsidRDefault="00D35A9F" w:rsidP="00D35A9F">
      <w:pPr>
        <w:jc w:val="center"/>
        <w:rPr>
          <w:i/>
          <w:lang w:val="uk-UA"/>
        </w:rPr>
      </w:pPr>
    </w:p>
    <w:p w14:paraId="1339D089" w14:textId="439F1437" w:rsidR="00D35A9F" w:rsidRPr="00B313E7" w:rsidRDefault="00D35A9F" w:rsidP="00D35A9F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формувань, його категорія: </w:t>
      </w:r>
      <w:r w:rsidR="00932821" w:rsidRPr="00B313E7">
        <w:rPr>
          <w:i/>
          <w:lang w:val="uk-UA"/>
        </w:rPr>
        <w:t>Бучанська міська рада</w:t>
      </w:r>
      <w:r w:rsidRPr="00B313E7">
        <w:rPr>
          <w:i/>
          <w:lang w:val="uk-UA"/>
        </w:rPr>
        <w:t xml:space="preserve">; вул. </w:t>
      </w:r>
      <w:r w:rsidR="00932821" w:rsidRPr="00B313E7">
        <w:rPr>
          <w:i/>
          <w:lang w:val="uk-UA"/>
        </w:rPr>
        <w:t>Енергетиків</w:t>
      </w:r>
      <w:r w:rsidRPr="00B313E7">
        <w:rPr>
          <w:i/>
          <w:lang w:val="uk-UA"/>
        </w:rPr>
        <w:t>,</w:t>
      </w:r>
      <w:r w:rsidR="00932821" w:rsidRPr="00B313E7">
        <w:rPr>
          <w:i/>
          <w:lang w:val="uk-UA"/>
        </w:rPr>
        <w:t>12</w:t>
      </w:r>
      <w:r w:rsidRPr="00B313E7">
        <w:rPr>
          <w:i/>
          <w:lang w:val="uk-UA"/>
        </w:rPr>
        <w:t>, м.</w:t>
      </w:r>
      <w:r w:rsidR="00932821" w:rsidRPr="00B313E7">
        <w:rPr>
          <w:i/>
          <w:lang w:val="uk-UA"/>
        </w:rPr>
        <w:t xml:space="preserve"> Буча,</w:t>
      </w:r>
      <w:r w:rsidRPr="00B313E7">
        <w:rPr>
          <w:i/>
          <w:lang w:val="uk-UA"/>
        </w:rPr>
        <w:t xml:space="preserve"> Київ</w:t>
      </w:r>
      <w:r w:rsidR="00932821" w:rsidRPr="00B313E7">
        <w:rPr>
          <w:i/>
          <w:lang w:val="uk-UA"/>
        </w:rPr>
        <w:t>ська область</w:t>
      </w:r>
      <w:r w:rsidRPr="00B313E7">
        <w:rPr>
          <w:i/>
          <w:lang w:val="uk-UA"/>
        </w:rPr>
        <w:t>, 0</w:t>
      </w:r>
      <w:r w:rsidR="00932821" w:rsidRPr="00B313E7">
        <w:rPr>
          <w:i/>
          <w:lang w:val="uk-UA"/>
        </w:rPr>
        <w:t>8292</w:t>
      </w:r>
      <w:r w:rsidRPr="00B313E7">
        <w:rPr>
          <w:i/>
          <w:lang w:val="uk-UA"/>
        </w:rPr>
        <w:t>; код за ЄДРПОУ —</w:t>
      </w:r>
      <w:r w:rsidR="00932821" w:rsidRPr="00B313E7">
        <w:rPr>
          <w:i/>
          <w:lang w:val="uk-UA"/>
        </w:rPr>
        <w:t xml:space="preserve"> 04360586</w:t>
      </w:r>
      <w:r w:rsidRPr="00B313E7">
        <w:rPr>
          <w:i/>
          <w:lang w:val="uk-UA"/>
        </w:rPr>
        <w:t xml:space="preserve">; категорія замовника — орган </w:t>
      </w:r>
      <w:r w:rsidR="00932821" w:rsidRPr="00B313E7">
        <w:rPr>
          <w:i/>
          <w:lang w:val="uk-UA"/>
        </w:rPr>
        <w:t>місцевого самоврядування</w:t>
      </w:r>
      <w:r w:rsidRPr="00B313E7">
        <w:rPr>
          <w:i/>
          <w:lang w:val="uk-UA"/>
        </w:rPr>
        <w:t>.</w:t>
      </w:r>
    </w:p>
    <w:p w14:paraId="2C01D031" w14:textId="77777777" w:rsidR="00D35A9F" w:rsidRPr="00B313E7" w:rsidRDefault="00D35A9F" w:rsidP="00D35A9F">
      <w:pPr>
        <w:ind w:left="786"/>
        <w:jc w:val="both"/>
        <w:rPr>
          <w:i/>
          <w:lang w:val="uk-UA"/>
        </w:rPr>
      </w:pPr>
    </w:p>
    <w:p w14:paraId="0372F120" w14:textId="4B191E1A" w:rsidR="00D35A9F" w:rsidRDefault="00D35A9F" w:rsidP="005B020C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наявності):  </w:t>
      </w:r>
      <w:r w:rsidRPr="00B313E7">
        <w:rPr>
          <w:i/>
          <w:lang w:val="uk-UA"/>
        </w:rPr>
        <w:t>«</w:t>
      </w:r>
      <w:r w:rsidR="00DE218B">
        <w:rPr>
          <w:i/>
          <w:lang w:val="uk-UA"/>
        </w:rPr>
        <w:t>Марки</w:t>
      </w:r>
      <w:r w:rsidR="006F2314">
        <w:rPr>
          <w:i/>
          <w:lang w:val="uk-UA"/>
        </w:rPr>
        <w:t>»</w:t>
      </w:r>
      <w:r w:rsidR="00C05059">
        <w:rPr>
          <w:i/>
          <w:lang w:val="uk-UA"/>
        </w:rPr>
        <w:t>, код</w:t>
      </w:r>
      <w:r w:rsidR="006F2314">
        <w:rPr>
          <w:i/>
          <w:lang w:val="uk-UA"/>
        </w:rPr>
        <w:t xml:space="preserve"> </w:t>
      </w:r>
      <w:r w:rsidR="00DE218B">
        <w:rPr>
          <w:i/>
          <w:lang w:val="uk-UA"/>
        </w:rPr>
        <w:t>22</w:t>
      </w:r>
      <w:r w:rsidR="00A56965">
        <w:rPr>
          <w:i/>
          <w:lang w:val="uk-UA"/>
        </w:rPr>
        <w:t>4</w:t>
      </w:r>
      <w:r w:rsidR="00DE218B">
        <w:rPr>
          <w:i/>
          <w:lang w:val="uk-UA"/>
        </w:rPr>
        <w:t>1</w:t>
      </w:r>
      <w:r w:rsidR="005B020C">
        <w:rPr>
          <w:i/>
          <w:lang w:val="uk-UA"/>
        </w:rPr>
        <w:t>0000-</w:t>
      </w:r>
      <w:r w:rsidR="00DE218B">
        <w:rPr>
          <w:i/>
          <w:lang w:val="uk-UA"/>
        </w:rPr>
        <w:t>7</w:t>
      </w:r>
      <w:r w:rsidR="00C05059">
        <w:rPr>
          <w:i/>
          <w:lang w:val="uk-UA"/>
        </w:rPr>
        <w:t xml:space="preserve"> за </w:t>
      </w:r>
      <w:r w:rsidR="00802767">
        <w:rPr>
          <w:i/>
          <w:lang w:val="uk-UA"/>
        </w:rPr>
        <w:t xml:space="preserve">ДК 021:2015 </w:t>
      </w:r>
      <w:r w:rsidR="00784DA0" w:rsidRPr="00B313E7">
        <w:rPr>
          <w:i/>
          <w:lang w:val="uk-UA"/>
        </w:rPr>
        <w:t>Єдиний закупівельний словник</w:t>
      </w:r>
      <w:r w:rsidR="00F40F09">
        <w:rPr>
          <w:i/>
          <w:lang w:val="uk-UA"/>
        </w:rPr>
        <w:t xml:space="preserve"> </w:t>
      </w:r>
      <w:r w:rsidR="005B020C">
        <w:rPr>
          <w:i/>
          <w:lang w:val="uk-UA"/>
        </w:rPr>
        <w:t>–</w:t>
      </w:r>
      <w:r w:rsidR="00F40F09">
        <w:rPr>
          <w:i/>
          <w:lang w:val="uk-UA"/>
        </w:rPr>
        <w:t xml:space="preserve"> </w:t>
      </w:r>
      <w:r w:rsidR="00DE218B">
        <w:rPr>
          <w:i/>
          <w:lang w:val="uk-UA"/>
        </w:rPr>
        <w:t>Марки</w:t>
      </w:r>
      <w:r w:rsidRPr="00B313E7">
        <w:rPr>
          <w:i/>
          <w:lang w:val="uk-UA"/>
        </w:rPr>
        <w:t>.</w:t>
      </w:r>
    </w:p>
    <w:p w14:paraId="1BDEDE52" w14:textId="01E8D979" w:rsidR="005B020C" w:rsidRPr="006F2314" w:rsidRDefault="005B020C" w:rsidP="005B020C">
      <w:pPr>
        <w:jc w:val="both"/>
        <w:rPr>
          <w:i/>
          <w:lang w:val="uk-UA"/>
        </w:rPr>
      </w:pPr>
    </w:p>
    <w:p w14:paraId="34476C3C" w14:textId="2853BBEF" w:rsidR="007E05C3" w:rsidRDefault="00D35A9F" w:rsidP="003F3569">
      <w:pPr>
        <w:numPr>
          <w:ilvl w:val="0"/>
          <w:numId w:val="1"/>
        </w:numPr>
        <w:jc w:val="both"/>
        <w:rPr>
          <w:i/>
          <w:lang w:val="uk-UA"/>
        </w:rPr>
      </w:pPr>
      <w:r w:rsidRPr="00BC71E6">
        <w:rPr>
          <w:b/>
          <w:i/>
          <w:lang w:val="uk-UA"/>
        </w:rPr>
        <w:t xml:space="preserve">Ідентифікатор закупівлі: </w:t>
      </w:r>
      <w:r w:rsidR="00784DA0" w:rsidRPr="00BC71E6">
        <w:rPr>
          <w:i/>
          <w:lang w:val="uk-UA"/>
        </w:rPr>
        <w:t>UA-202</w:t>
      </w:r>
      <w:r w:rsidR="00BC71E6" w:rsidRPr="00BC71E6">
        <w:rPr>
          <w:i/>
          <w:lang w:val="uk-UA"/>
        </w:rPr>
        <w:t>3</w:t>
      </w:r>
      <w:r w:rsidRPr="00BC71E6">
        <w:rPr>
          <w:i/>
          <w:lang w:val="uk-UA"/>
        </w:rPr>
        <w:t>-</w:t>
      </w:r>
      <w:r w:rsidR="00BC71E6" w:rsidRPr="00BC71E6">
        <w:rPr>
          <w:i/>
          <w:lang w:val="uk-UA"/>
        </w:rPr>
        <w:t>0</w:t>
      </w:r>
      <w:r w:rsidR="00DE218B">
        <w:rPr>
          <w:i/>
          <w:lang w:val="uk-UA"/>
        </w:rPr>
        <w:t>3</w:t>
      </w:r>
      <w:r w:rsidRPr="00BC71E6">
        <w:rPr>
          <w:i/>
          <w:lang w:val="uk-UA"/>
        </w:rPr>
        <w:t>-</w:t>
      </w:r>
      <w:r w:rsidR="00133336">
        <w:rPr>
          <w:i/>
          <w:lang w:val="uk-UA"/>
        </w:rPr>
        <w:t>19</w:t>
      </w:r>
      <w:r w:rsidR="00627BF9" w:rsidRPr="00BC71E6">
        <w:rPr>
          <w:i/>
          <w:lang w:val="uk-UA"/>
        </w:rPr>
        <w:t>-0</w:t>
      </w:r>
      <w:r w:rsidR="00DE218B">
        <w:rPr>
          <w:i/>
          <w:lang w:val="uk-UA"/>
        </w:rPr>
        <w:t>0</w:t>
      </w:r>
      <w:r w:rsidR="00133336">
        <w:rPr>
          <w:i/>
          <w:lang w:val="uk-UA"/>
        </w:rPr>
        <w:t>848</w:t>
      </w:r>
      <w:r w:rsidR="00DE218B">
        <w:rPr>
          <w:i/>
          <w:lang w:val="uk-UA"/>
        </w:rPr>
        <w:t>3</w:t>
      </w:r>
      <w:r w:rsidRPr="00BC71E6">
        <w:rPr>
          <w:i/>
          <w:lang w:val="uk-UA"/>
        </w:rPr>
        <w:t>-</w:t>
      </w:r>
      <w:r w:rsidR="00C05059" w:rsidRPr="00BC71E6">
        <w:rPr>
          <w:i/>
          <w:lang w:val="uk-UA"/>
        </w:rPr>
        <w:t>а</w:t>
      </w:r>
      <w:r w:rsidRPr="00BC71E6">
        <w:rPr>
          <w:i/>
          <w:lang w:val="uk-UA"/>
        </w:rPr>
        <w:t>.</w:t>
      </w:r>
      <w:r w:rsidR="00BC71E6" w:rsidRPr="00BC71E6">
        <w:rPr>
          <w:i/>
          <w:lang w:val="uk-UA"/>
        </w:rPr>
        <w:t xml:space="preserve">  </w:t>
      </w:r>
    </w:p>
    <w:p w14:paraId="33100301" w14:textId="77777777" w:rsidR="007E05C3" w:rsidRDefault="007E05C3" w:rsidP="007E05C3">
      <w:pPr>
        <w:pStyle w:val="a3"/>
        <w:rPr>
          <w:i/>
          <w:lang w:val="uk-UA"/>
        </w:rPr>
      </w:pPr>
    </w:p>
    <w:p w14:paraId="389BF338" w14:textId="32007F67" w:rsidR="00C63E30" w:rsidRPr="007E05C3" w:rsidRDefault="007E05C3" w:rsidP="007E05C3">
      <w:pPr>
        <w:pStyle w:val="a5"/>
        <w:numPr>
          <w:ilvl w:val="0"/>
          <w:numId w:val="1"/>
        </w:numPr>
        <w:jc w:val="both"/>
        <w:rPr>
          <w:b/>
          <w:i/>
          <w:lang w:val="uk-UA"/>
        </w:rPr>
      </w:pPr>
      <w:r w:rsidRPr="007F1E9A">
        <w:rPr>
          <w:b/>
          <w:i/>
          <w:lang w:val="uk-UA"/>
        </w:rPr>
        <w:t xml:space="preserve">Обґрунтування технічних та якісних характеристик предмета закупівлі: </w:t>
      </w:r>
      <w:r w:rsidRPr="007E05C3">
        <w:rPr>
          <w:i/>
          <w:lang w:val="uk-UA"/>
        </w:rPr>
        <w:t xml:space="preserve">Відповідно </w:t>
      </w:r>
      <w:r w:rsidR="00BC71E6" w:rsidRPr="007E05C3">
        <w:rPr>
          <w:i/>
          <w:lang w:val="uk-UA"/>
        </w:rPr>
        <w:t xml:space="preserve"> </w:t>
      </w:r>
      <w:r>
        <w:rPr>
          <w:i/>
          <w:lang w:val="uk-UA"/>
        </w:rPr>
        <w:t xml:space="preserve">до потреб замовника згідно зі службовою </w:t>
      </w:r>
      <w:r w:rsidR="00DE218B">
        <w:rPr>
          <w:i/>
          <w:lang w:val="uk-UA"/>
        </w:rPr>
        <w:t>начальника управління організаційно-документального забезпечення</w:t>
      </w:r>
      <w:r w:rsidR="00133336">
        <w:rPr>
          <w:i/>
          <w:lang w:val="uk-UA"/>
        </w:rPr>
        <w:t xml:space="preserve"> </w:t>
      </w:r>
      <w:r w:rsidR="00133336">
        <w:rPr>
          <w:i/>
          <w:lang w:val="uk-UA"/>
        </w:rPr>
        <w:t>та начальника відділу муніципальної безпеки</w:t>
      </w:r>
      <w:r>
        <w:rPr>
          <w:i/>
          <w:lang w:val="uk-UA"/>
        </w:rPr>
        <w:t xml:space="preserve"> </w:t>
      </w:r>
      <w:proofErr w:type="spellStart"/>
      <w:r>
        <w:rPr>
          <w:i/>
          <w:lang w:val="uk-UA"/>
        </w:rPr>
        <w:t>Бучанської</w:t>
      </w:r>
      <w:proofErr w:type="spellEnd"/>
      <w:r>
        <w:rPr>
          <w:i/>
          <w:lang w:val="uk-UA"/>
        </w:rPr>
        <w:t xml:space="preserve"> міської ради.</w:t>
      </w:r>
    </w:p>
    <w:p w14:paraId="54C01EB3" w14:textId="220B5E92" w:rsidR="00BC71E6" w:rsidRPr="00BC71E6" w:rsidRDefault="00BC71E6" w:rsidP="00BC71E6">
      <w:pPr>
        <w:jc w:val="both"/>
        <w:rPr>
          <w:i/>
          <w:lang w:val="uk-UA"/>
        </w:rPr>
      </w:pPr>
    </w:p>
    <w:p w14:paraId="2215B7CC" w14:textId="7AE08241" w:rsidR="00D35A9F" w:rsidRPr="00A56965" w:rsidRDefault="00D35A9F" w:rsidP="00BC71E6">
      <w:pPr>
        <w:numPr>
          <w:ilvl w:val="0"/>
          <w:numId w:val="1"/>
        </w:numPr>
        <w:jc w:val="both"/>
        <w:rPr>
          <w:b/>
          <w:i/>
          <w:lang w:val="uk-UA"/>
        </w:rPr>
      </w:pPr>
      <w:r w:rsidRPr="008D2798">
        <w:rPr>
          <w:b/>
          <w:i/>
          <w:lang w:val="uk-UA"/>
        </w:rPr>
        <w:t xml:space="preserve">Обґрунтування розміру бюджетного призначення: </w:t>
      </w:r>
      <w:r w:rsidR="00BC71E6">
        <w:rPr>
          <w:b/>
          <w:i/>
          <w:lang w:val="uk-UA"/>
        </w:rPr>
        <w:t>:</w:t>
      </w:r>
      <w:r w:rsidR="00BC71E6" w:rsidRPr="00EC5996">
        <w:rPr>
          <w:b/>
          <w:i/>
          <w:lang w:val="uk-UA"/>
        </w:rPr>
        <w:t xml:space="preserve"> </w:t>
      </w:r>
      <w:r w:rsidR="00BF49F8" w:rsidRPr="009674F6">
        <w:rPr>
          <w:i/>
          <w:lang w:val="uk-UA"/>
        </w:rPr>
        <w:t xml:space="preserve">розмір бюджетного призначення визначений відповідно рішення 56 </w:t>
      </w:r>
      <w:r w:rsidR="00BF49F8" w:rsidRPr="009674F6">
        <w:rPr>
          <w:i/>
          <w:color w:val="000000"/>
          <w:lang w:val="uk-UA"/>
        </w:rPr>
        <w:t xml:space="preserve">сесії </w:t>
      </w:r>
      <w:proofErr w:type="spellStart"/>
      <w:r w:rsidR="00BF49F8" w:rsidRPr="009674F6">
        <w:rPr>
          <w:i/>
          <w:color w:val="000000"/>
          <w:lang w:val="uk-UA"/>
        </w:rPr>
        <w:t>Бучанської</w:t>
      </w:r>
      <w:proofErr w:type="spellEnd"/>
      <w:r w:rsidR="00BF49F8" w:rsidRPr="009674F6">
        <w:rPr>
          <w:i/>
          <w:color w:val="000000"/>
          <w:lang w:val="uk-UA"/>
        </w:rPr>
        <w:t xml:space="preserve"> міської ради </w:t>
      </w:r>
      <w:r w:rsidR="00BF49F8" w:rsidRPr="009674F6">
        <w:rPr>
          <w:i/>
          <w:lang w:val="en-US"/>
        </w:rPr>
        <w:t>V</w:t>
      </w:r>
      <w:r w:rsidR="00BF49F8" w:rsidRPr="009674F6">
        <w:rPr>
          <w:i/>
          <w:color w:val="000000"/>
          <w:lang w:val="uk-UA"/>
        </w:rPr>
        <w:t>Ш скликання  від 22.12.2023р. №3056 – 56 –</w:t>
      </w:r>
      <w:r w:rsidR="00BF49F8" w:rsidRPr="009674F6">
        <w:rPr>
          <w:i/>
          <w:lang w:val="en-US"/>
        </w:rPr>
        <w:t>V</w:t>
      </w:r>
      <w:r w:rsidR="00BF49F8" w:rsidRPr="009674F6">
        <w:rPr>
          <w:i/>
          <w:color w:val="000000"/>
          <w:lang w:val="uk-UA"/>
        </w:rPr>
        <w:t xml:space="preserve">Ш «Про  місцевий бюджет </w:t>
      </w:r>
      <w:proofErr w:type="spellStart"/>
      <w:r w:rsidR="00BF49F8" w:rsidRPr="009674F6">
        <w:rPr>
          <w:i/>
          <w:color w:val="000000"/>
          <w:lang w:val="uk-UA"/>
        </w:rPr>
        <w:t>Бучанської</w:t>
      </w:r>
      <w:proofErr w:type="spellEnd"/>
      <w:r w:rsidR="00BF49F8" w:rsidRPr="009674F6">
        <w:rPr>
          <w:i/>
          <w:color w:val="000000"/>
          <w:lang w:val="uk-UA"/>
        </w:rPr>
        <w:t xml:space="preserve"> міської  територіальної громади</w:t>
      </w:r>
      <w:r w:rsidR="00BF49F8" w:rsidRPr="009674F6">
        <w:rPr>
          <w:i/>
          <w:lang w:val="uk-UA"/>
        </w:rPr>
        <w:t xml:space="preserve"> на 2024 рік»</w:t>
      </w:r>
      <w:bookmarkStart w:id="0" w:name="_GoBack"/>
      <w:bookmarkEnd w:id="0"/>
      <w:r w:rsidR="007E05C3">
        <w:rPr>
          <w:i/>
          <w:lang w:val="uk-UA"/>
        </w:rPr>
        <w:t>.</w:t>
      </w:r>
      <w:r w:rsidR="00A56965">
        <w:rPr>
          <w:i/>
          <w:lang w:val="uk-UA"/>
        </w:rPr>
        <w:t xml:space="preserve"> </w:t>
      </w:r>
    </w:p>
    <w:p w14:paraId="5C443127" w14:textId="11D2AC31" w:rsidR="00A56965" w:rsidRPr="00BC71E6" w:rsidRDefault="00A56965" w:rsidP="00A56965">
      <w:pPr>
        <w:jc w:val="both"/>
        <w:rPr>
          <w:b/>
          <w:i/>
          <w:lang w:val="uk-UA"/>
        </w:rPr>
      </w:pPr>
    </w:p>
    <w:p w14:paraId="3638D964" w14:textId="6F9EE2DC" w:rsidR="00D35A9F" w:rsidRPr="00B313E7" w:rsidRDefault="00D35A9F" w:rsidP="00D35A9F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Очікувана вартість предмета закупівлі: </w:t>
      </w:r>
      <w:r w:rsidR="00133336">
        <w:rPr>
          <w:i/>
          <w:lang w:val="uk-UA"/>
        </w:rPr>
        <w:t>235500</w:t>
      </w:r>
      <w:r w:rsidR="00784DA0" w:rsidRPr="00627BF9">
        <w:rPr>
          <w:i/>
          <w:lang w:val="uk-UA"/>
        </w:rPr>
        <w:t>,</w:t>
      </w:r>
      <w:r w:rsidR="00627BF9" w:rsidRPr="00627BF9">
        <w:rPr>
          <w:i/>
          <w:lang w:val="uk-UA"/>
        </w:rPr>
        <w:t>00</w:t>
      </w:r>
      <w:r w:rsidRPr="00B313E7">
        <w:rPr>
          <w:i/>
          <w:lang w:val="uk-UA"/>
        </w:rPr>
        <w:t xml:space="preserve"> грн.</w:t>
      </w:r>
    </w:p>
    <w:p w14:paraId="3DF8985C" w14:textId="77777777" w:rsidR="00D35A9F" w:rsidRPr="00B313E7" w:rsidRDefault="00D35A9F" w:rsidP="00D35A9F">
      <w:pPr>
        <w:jc w:val="both"/>
        <w:rPr>
          <w:i/>
          <w:lang w:val="uk-UA"/>
        </w:rPr>
      </w:pPr>
    </w:p>
    <w:p w14:paraId="04F9E2C2" w14:textId="77777777" w:rsidR="00D35A9F" w:rsidRPr="00B313E7" w:rsidRDefault="00D35A9F" w:rsidP="00D35A9F">
      <w:pPr>
        <w:numPr>
          <w:ilvl w:val="0"/>
          <w:numId w:val="1"/>
        </w:numPr>
        <w:jc w:val="both"/>
        <w:rPr>
          <w:b/>
          <w:i/>
          <w:lang w:val="uk-UA"/>
        </w:rPr>
      </w:pPr>
      <w:r w:rsidRPr="00B313E7">
        <w:rPr>
          <w:b/>
          <w:i/>
          <w:lang w:val="uk-UA"/>
        </w:rPr>
        <w:t>Обґрунтування очікуваної вартості предмета закупівлі:</w:t>
      </w:r>
    </w:p>
    <w:p w14:paraId="2E60888C" w14:textId="3FF60C80" w:rsidR="00D35A9F" w:rsidRPr="001720BB" w:rsidRDefault="00455A97" w:rsidP="0008176C">
      <w:pPr>
        <w:pStyle w:val="a6"/>
        <w:numPr>
          <w:ilvl w:val="0"/>
          <w:numId w:val="2"/>
        </w:numPr>
        <w:ind w:left="786"/>
        <w:jc w:val="both"/>
        <w:rPr>
          <w:i/>
        </w:rPr>
      </w:pPr>
      <w:r w:rsidRPr="001720BB">
        <w:rPr>
          <w:i/>
        </w:rPr>
        <w:t>Вартість марки «</w:t>
      </w:r>
      <w:r w:rsidR="00133336">
        <w:rPr>
          <w:i/>
          <w:lang w:val="en-US"/>
        </w:rPr>
        <w:t>U</w:t>
      </w:r>
      <w:r w:rsidRPr="001720BB">
        <w:rPr>
          <w:i/>
        </w:rPr>
        <w:t>»</w:t>
      </w:r>
      <w:r w:rsidR="00133336">
        <w:rPr>
          <w:i/>
          <w:lang w:val="en-US"/>
        </w:rPr>
        <w:t xml:space="preserve"> </w:t>
      </w:r>
      <w:proofErr w:type="spellStart"/>
      <w:r w:rsidR="00133336">
        <w:rPr>
          <w:i/>
          <w:lang w:val="en-US"/>
        </w:rPr>
        <w:t>та</w:t>
      </w:r>
      <w:proofErr w:type="spellEnd"/>
      <w:r w:rsidR="00133336">
        <w:rPr>
          <w:i/>
          <w:lang w:val="en-US"/>
        </w:rPr>
        <w:t xml:space="preserve"> </w:t>
      </w:r>
      <w:r w:rsidR="00133336">
        <w:rPr>
          <w:i/>
        </w:rPr>
        <w:t>«</w:t>
      </w:r>
      <w:r w:rsidR="00133336">
        <w:rPr>
          <w:i/>
          <w:lang w:val="en-US"/>
        </w:rPr>
        <w:t>F</w:t>
      </w:r>
      <w:r w:rsidR="00133336">
        <w:rPr>
          <w:i/>
        </w:rPr>
        <w:t>»</w:t>
      </w:r>
      <w:r w:rsidR="001720BB" w:rsidRPr="001720BB">
        <w:rPr>
          <w:i/>
        </w:rPr>
        <w:t xml:space="preserve"> визначена на підставі граничних тарифів на універсальні послуги зв’язку</w:t>
      </w:r>
      <w:r w:rsidR="001720BB">
        <w:rPr>
          <w:i/>
        </w:rPr>
        <w:t>.</w:t>
      </w:r>
    </w:p>
    <w:sectPr w:rsidR="00D35A9F" w:rsidRPr="001720B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FA68A2"/>
    <w:multiLevelType w:val="hybridMultilevel"/>
    <w:tmpl w:val="3BEC479A"/>
    <w:lvl w:ilvl="0" w:tplc="48183A3A">
      <w:start w:val="1"/>
      <w:numFmt w:val="decimal"/>
      <w:lvlText w:val="%1."/>
      <w:lvlJc w:val="left"/>
      <w:pPr>
        <w:ind w:left="786" w:hanging="360"/>
      </w:pPr>
      <w:rPr>
        <w:b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6FC52A0D"/>
    <w:multiLevelType w:val="hybridMultilevel"/>
    <w:tmpl w:val="412800C8"/>
    <w:lvl w:ilvl="0" w:tplc="0419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3DFD"/>
    <w:rsid w:val="00087BBB"/>
    <w:rsid w:val="00133336"/>
    <w:rsid w:val="001418E9"/>
    <w:rsid w:val="00154CFE"/>
    <w:rsid w:val="001720BB"/>
    <w:rsid w:val="001D1F9F"/>
    <w:rsid w:val="002D79E1"/>
    <w:rsid w:val="002E1351"/>
    <w:rsid w:val="0030782F"/>
    <w:rsid w:val="00381FB1"/>
    <w:rsid w:val="00414530"/>
    <w:rsid w:val="00455A97"/>
    <w:rsid w:val="004C3080"/>
    <w:rsid w:val="005B020C"/>
    <w:rsid w:val="005F4A5C"/>
    <w:rsid w:val="00627BF9"/>
    <w:rsid w:val="006A3DFD"/>
    <w:rsid w:val="006D2A97"/>
    <w:rsid w:val="006F2314"/>
    <w:rsid w:val="0074473D"/>
    <w:rsid w:val="00784DA0"/>
    <w:rsid w:val="007E05C3"/>
    <w:rsid w:val="00802767"/>
    <w:rsid w:val="008D2798"/>
    <w:rsid w:val="00932821"/>
    <w:rsid w:val="0094070E"/>
    <w:rsid w:val="00A503E2"/>
    <w:rsid w:val="00A56965"/>
    <w:rsid w:val="00A76F9B"/>
    <w:rsid w:val="00B313E7"/>
    <w:rsid w:val="00BC71E6"/>
    <w:rsid w:val="00BE718D"/>
    <w:rsid w:val="00BF49F8"/>
    <w:rsid w:val="00C05059"/>
    <w:rsid w:val="00C63E30"/>
    <w:rsid w:val="00D35A9F"/>
    <w:rsid w:val="00DB4220"/>
    <w:rsid w:val="00DE218B"/>
    <w:rsid w:val="00F40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364843"/>
  <w15:docId w15:val="{81E61227-779C-42EE-81B5-4415DA5BBC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5A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C0505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5059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C05059"/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  <w:style w:type="character" w:styleId="a4">
    <w:name w:val="Hyperlink"/>
    <w:basedOn w:val="a0"/>
    <w:uiPriority w:val="99"/>
    <w:unhideWhenUsed/>
    <w:rsid w:val="00C63E30"/>
    <w:rPr>
      <w:color w:val="0563C1" w:themeColor="hyperlink"/>
      <w:u w:val="single"/>
    </w:rPr>
  </w:style>
  <w:style w:type="character" w:customStyle="1" w:styleId="ng-binding">
    <w:name w:val="ng-binding"/>
    <w:basedOn w:val="a0"/>
    <w:rsid w:val="00A56965"/>
  </w:style>
  <w:style w:type="paragraph" w:styleId="a5">
    <w:name w:val="No Spacing"/>
    <w:uiPriority w:val="1"/>
    <w:qFormat/>
    <w:rsid w:val="007E05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"/>
    <w:basedOn w:val="a"/>
    <w:link w:val="a7"/>
    <w:semiHidden/>
    <w:rsid w:val="001720BB"/>
    <w:rPr>
      <w:sz w:val="26"/>
      <w:szCs w:val="20"/>
      <w:lang w:val="uk-UA" w:eastAsia="uk-UA"/>
    </w:rPr>
  </w:style>
  <w:style w:type="character" w:customStyle="1" w:styleId="a7">
    <w:name w:val="Основной текст Знак"/>
    <w:basedOn w:val="a0"/>
    <w:link w:val="a6"/>
    <w:semiHidden/>
    <w:rsid w:val="001720BB"/>
    <w:rPr>
      <w:rFonts w:ascii="Times New Roman" w:eastAsia="Times New Roman" w:hAnsi="Times New Roman" w:cs="Times New Roman"/>
      <w:sz w:val="26"/>
      <w:szCs w:val="20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217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0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1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1103</Words>
  <Characters>629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userua12</dc:creator>
  <cp:lastModifiedBy>User</cp:lastModifiedBy>
  <cp:revision>2</cp:revision>
  <dcterms:created xsi:type="dcterms:W3CDTF">2024-03-20T08:25:00Z</dcterms:created>
  <dcterms:modified xsi:type="dcterms:W3CDTF">2024-03-20T08:25:00Z</dcterms:modified>
</cp:coreProperties>
</file>