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77777777" w:rsidR="00FC13B9" w:rsidRPr="003479D4" w:rsidRDefault="00FC13B9"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C628E7E" wp14:editId="6B52EA6F">
                <wp:simplePos x="0" y="0"/>
                <wp:positionH relativeFrom="margin">
                  <wp:align>right</wp:align>
                </wp:positionH>
                <wp:positionV relativeFrom="paragraph">
                  <wp:posOffset>-462915</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7FD6862C" w14:textId="77777777" w:rsidR="00872131" w:rsidRPr="00872131" w:rsidRDefault="00872131" w:rsidP="00872131">
                            <w:pPr>
                              <w:jc w:val="right"/>
                              <w:rPr>
                                <w:b/>
                                <w:sz w:val="16"/>
                                <w:szCs w:val="28"/>
                                <w:lang w:val="uk-UA"/>
                              </w:rPr>
                            </w:pPr>
                          </w:p>
                          <w:p w14:paraId="51034FEE" w14:textId="1D9BDF69" w:rsidR="00FC13B9" w:rsidRPr="00FC13B9" w:rsidRDefault="00FC13B9" w:rsidP="00872131">
                            <w:pPr>
                              <w:jc w:val="right"/>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65.05pt;margin-top:-36.45pt;width:116.25pt;height:35.25pt;z-index:25165926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QqKg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" fillcolor="white [3201]" stroked="f" strokeweight=".5pt">
                <v:textbox>
                  <w:txbxContent>
                    <w:p w14:paraId="7FD6862C" w14:textId="77777777" w:rsidR="00872131" w:rsidRPr="00872131" w:rsidRDefault="00872131" w:rsidP="00872131">
                      <w:pPr>
                        <w:jc w:val="right"/>
                        <w:rPr>
                          <w:b/>
                          <w:sz w:val="16"/>
                          <w:szCs w:val="28"/>
                          <w:lang w:val="uk-UA"/>
                        </w:rPr>
                      </w:pPr>
                    </w:p>
                    <w:p w14:paraId="51034FEE" w14:textId="1D9BDF69" w:rsidR="00FC13B9" w:rsidRPr="00FC13B9" w:rsidRDefault="00FC13B9" w:rsidP="00872131">
                      <w:pPr>
                        <w:jc w:val="right"/>
                        <w:rPr>
                          <w:b/>
                          <w:sz w:val="28"/>
                          <w:szCs w:val="28"/>
                          <w:lang w:val="uk-UA"/>
                        </w:rPr>
                      </w:pPr>
                      <w:r w:rsidRPr="00FC13B9">
                        <w:rPr>
                          <w:b/>
                          <w:sz w:val="28"/>
                          <w:szCs w:val="28"/>
                          <w:lang w:val="uk-UA"/>
                        </w:rPr>
                        <w:t>ПРОЕКТ</w:t>
                      </w:r>
                    </w:p>
                  </w:txbxContent>
                </v:textbox>
                <w10:wrap anchorx="margin"/>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70190843"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7D6253FF" w:rsidR="00FC13B9" w:rsidRPr="003479D4" w:rsidRDefault="00890763" w:rsidP="00CC0D88">
            <w:pPr>
              <w:keepNext/>
              <w:spacing w:line="276" w:lineRule="auto"/>
              <w:jc w:val="center"/>
              <w:rPr>
                <w:b/>
                <w:spacing w:val="40"/>
                <w:sz w:val="28"/>
                <w:szCs w:val="28"/>
              </w:rPr>
            </w:pPr>
            <w:r>
              <w:rPr>
                <w:b/>
                <w:bCs/>
                <w:sz w:val="28"/>
                <w:szCs w:val="28"/>
                <w:lang w:val="uk-UA"/>
              </w:rPr>
              <w:t>П’ЯТДЕСЯТ П’ЯТА СЕСІЯ</w:t>
            </w:r>
            <w:r w:rsidR="00FC13B9" w:rsidRPr="003479D4">
              <w:rPr>
                <w:b/>
                <w:sz w:val="28"/>
                <w:szCs w:val="28"/>
              </w:rPr>
              <w:t xml:space="preserve"> ВОСЬМОГО СКЛИКАННЯ</w:t>
            </w:r>
          </w:p>
        </w:tc>
      </w:tr>
    </w:tbl>
    <w:p w14:paraId="032CD44D" w14:textId="6418F5E2" w:rsidR="00FC13B9" w:rsidRPr="009E21B0" w:rsidRDefault="00CD2B69" w:rsidP="00FC13B9">
      <w:pPr>
        <w:keepNext/>
        <w:tabs>
          <w:tab w:val="left" w:pos="14743"/>
        </w:tabs>
        <w:jc w:val="center"/>
        <w:rPr>
          <w:b/>
          <w:spacing w:val="80"/>
          <w:sz w:val="28"/>
          <w:szCs w:val="28"/>
          <w:lang w:val="uk-UA"/>
        </w:rPr>
      </w:pPr>
      <w:r w:rsidRPr="00CD2B69">
        <w:rPr>
          <w:rStyle w:val="70"/>
          <w:b/>
          <w:sz w:val="28"/>
        </w:rPr>
        <w:t>(ПОЗАЧЕРГОВЕ ЗАСІДАНН</w:t>
      </w:r>
      <w:r>
        <w:rPr>
          <w:rStyle w:val="70"/>
          <w:b/>
          <w:sz w:val="28"/>
          <w:lang w:val="uk-UA"/>
        </w:rPr>
        <w:t>Я)</w:t>
      </w: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tbl>
      <w:tblPr>
        <w:tblW w:w="9498" w:type="dxa"/>
        <w:tblLook w:val="04A0" w:firstRow="1" w:lastRow="0" w:firstColumn="1" w:lastColumn="0" w:noHBand="0" w:noVBand="1"/>
      </w:tblPr>
      <w:tblGrid>
        <w:gridCol w:w="3166"/>
        <w:gridCol w:w="3166"/>
        <w:gridCol w:w="3166"/>
      </w:tblGrid>
      <w:tr w:rsidR="006C77DA" w:rsidRPr="0098100A" w14:paraId="4A90D27D" w14:textId="77777777" w:rsidTr="005F73F1">
        <w:tc>
          <w:tcPr>
            <w:tcW w:w="3166" w:type="dxa"/>
            <w:shd w:val="clear" w:color="auto" w:fill="auto"/>
          </w:tcPr>
          <w:p w14:paraId="1B829A36" w14:textId="77777777" w:rsidR="006C77DA" w:rsidRPr="0029060E" w:rsidRDefault="006C77DA" w:rsidP="005F73F1">
            <w:pPr>
              <w:spacing w:after="160"/>
              <w:rPr>
                <w:rFonts w:eastAsia="Calibri"/>
                <w:bCs/>
                <w:sz w:val="28"/>
                <w:szCs w:val="28"/>
                <w:lang w:eastAsia="en-US"/>
              </w:rPr>
            </w:pPr>
            <w:r>
              <w:rPr>
                <w:rFonts w:eastAsia="Calibri"/>
                <w:bCs/>
                <w:sz w:val="28"/>
                <w:szCs w:val="28"/>
                <w:lang w:eastAsia="en-US"/>
              </w:rPr>
              <w:t>__.02.2024</w:t>
            </w:r>
          </w:p>
          <w:p w14:paraId="7C62D6B7" w14:textId="77777777" w:rsidR="006C77DA" w:rsidRPr="0098100A" w:rsidRDefault="006C77DA" w:rsidP="005F73F1">
            <w:pPr>
              <w:spacing w:after="160"/>
              <w:rPr>
                <w:rFonts w:eastAsia="Calibri"/>
                <w:sz w:val="28"/>
                <w:szCs w:val="28"/>
                <w:lang w:eastAsia="en-US"/>
              </w:rPr>
            </w:pPr>
          </w:p>
        </w:tc>
        <w:tc>
          <w:tcPr>
            <w:tcW w:w="3166" w:type="dxa"/>
            <w:shd w:val="clear" w:color="auto" w:fill="auto"/>
          </w:tcPr>
          <w:p w14:paraId="76D42728" w14:textId="77777777" w:rsidR="006C77DA" w:rsidRPr="0098100A" w:rsidRDefault="006C77DA" w:rsidP="005F73F1">
            <w:pPr>
              <w:spacing w:after="160"/>
              <w:jc w:val="center"/>
              <w:rPr>
                <w:rFonts w:eastAsia="Calibri"/>
                <w:sz w:val="28"/>
                <w:szCs w:val="28"/>
                <w:lang w:eastAsia="en-US"/>
              </w:rPr>
            </w:pPr>
          </w:p>
        </w:tc>
        <w:tc>
          <w:tcPr>
            <w:tcW w:w="3166" w:type="dxa"/>
            <w:shd w:val="clear" w:color="auto" w:fill="auto"/>
          </w:tcPr>
          <w:p w14:paraId="43EF3353" w14:textId="77777777" w:rsidR="006C77DA" w:rsidRPr="0098100A" w:rsidRDefault="006C77DA" w:rsidP="005F73F1">
            <w:pPr>
              <w:spacing w:after="160"/>
              <w:rPr>
                <w:rFonts w:eastAsia="Calibri"/>
                <w:sz w:val="28"/>
                <w:szCs w:val="28"/>
                <w:lang w:eastAsia="en-US"/>
              </w:rPr>
            </w:pPr>
            <w:r>
              <w:rPr>
                <w:rFonts w:eastAsia="Calibri"/>
                <w:bCs/>
                <w:sz w:val="28"/>
                <w:szCs w:val="28"/>
                <w:lang w:eastAsia="en-US"/>
              </w:rPr>
              <w:t xml:space="preserve">                             № ____ </w:t>
            </w:r>
          </w:p>
        </w:tc>
      </w:tr>
    </w:tbl>
    <w:p w14:paraId="14ED5B31" w14:textId="77777777" w:rsidR="006C77DA" w:rsidRPr="00F33D62" w:rsidRDefault="006C77DA" w:rsidP="006C77DA">
      <w:pPr>
        <w:ind w:right="4253"/>
        <w:jc w:val="both"/>
        <w:rPr>
          <w:b/>
          <w:sz w:val="28"/>
          <w:szCs w:val="28"/>
        </w:rPr>
      </w:pPr>
      <w:r w:rsidRPr="00F33D62">
        <w:rPr>
          <w:b/>
          <w:sz w:val="28"/>
          <w:szCs w:val="28"/>
        </w:rPr>
        <w:t xml:space="preserve">Про </w:t>
      </w:r>
      <w:proofErr w:type="spellStart"/>
      <w:r>
        <w:rPr>
          <w:b/>
          <w:sz w:val="28"/>
          <w:szCs w:val="28"/>
        </w:rPr>
        <w:t>схвалення</w:t>
      </w:r>
      <w:proofErr w:type="spellEnd"/>
      <w:r>
        <w:rPr>
          <w:b/>
          <w:sz w:val="28"/>
          <w:szCs w:val="28"/>
        </w:rPr>
        <w:t xml:space="preserve"> </w:t>
      </w:r>
      <w:proofErr w:type="spellStart"/>
      <w:r>
        <w:rPr>
          <w:b/>
          <w:sz w:val="28"/>
          <w:szCs w:val="28"/>
        </w:rPr>
        <w:t>звіту</w:t>
      </w:r>
      <w:proofErr w:type="spellEnd"/>
      <w:r>
        <w:rPr>
          <w:b/>
          <w:sz w:val="28"/>
          <w:szCs w:val="28"/>
        </w:rPr>
        <w:t xml:space="preserve"> про </w:t>
      </w:r>
      <w:proofErr w:type="spellStart"/>
      <w:r>
        <w:rPr>
          <w:b/>
          <w:sz w:val="28"/>
          <w:szCs w:val="28"/>
        </w:rPr>
        <w:t>виконання</w:t>
      </w:r>
      <w:proofErr w:type="spellEnd"/>
      <w:r w:rsidRPr="00F33D62">
        <w:rPr>
          <w:b/>
          <w:sz w:val="28"/>
          <w:szCs w:val="28"/>
        </w:rPr>
        <w:t xml:space="preserve"> </w:t>
      </w:r>
      <w:proofErr w:type="spellStart"/>
      <w:r w:rsidRPr="00F33D62">
        <w:rPr>
          <w:b/>
          <w:sz w:val="28"/>
          <w:szCs w:val="28"/>
        </w:rPr>
        <w:t>місцевих</w:t>
      </w:r>
      <w:proofErr w:type="spellEnd"/>
      <w:r w:rsidRPr="00F33D62">
        <w:rPr>
          <w:b/>
          <w:sz w:val="28"/>
          <w:szCs w:val="28"/>
        </w:rPr>
        <w:t xml:space="preserve"> </w:t>
      </w:r>
      <w:proofErr w:type="spellStart"/>
      <w:r>
        <w:rPr>
          <w:b/>
          <w:sz w:val="28"/>
          <w:szCs w:val="28"/>
        </w:rPr>
        <w:t>цільових</w:t>
      </w:r>
      <w:proofErr w:type="spellEnd"/>
      <w:r>
        <w:rPr>
          <w:b/>
          <w:sz w:val="28"/>
          <w:szCs w:val="28"/>
        </w:rPr>
        <w:t xml:space="preserve"> </w:t>
      </w:r>
      <w:proofErr w:type="spellStart"/>
      <w:r w:rsidRPr="00F33D62">
        <w:rPr>
          <w:b/>
          <w:sz w:val="28"/>
          <w:szCs w:val="28"/>
        </w:rPr>
        <w:t>програм</w:t>
      </w:r>
      <w:proofErr w:type="spellEnd"/>
      <w:r w:rsidRPr="00F33D62">
        <w:rPr>
          <w:b/>
          <w:sz w:val="28"/>
          <w:szCs w:val="28"/>
        </w:rPr>
        <w:t xml:space="preserve"> </w:t>
      </w:r>
      <w:proofErr w:type="spellStart"/>
      <w:r w:rsidRPr="00F33D62">
        <w:rPr>
          <w:b/>
          <w:sz w:val="28"/>
          <w:szCs w:val="28"/>
        </w:rPr>
        <w:t>Бучанської</w:t>
      </w:r>
      <w:proofErr w:type="spellEnd"/>
      <w:r w:rsidRPr="00F33D62">
        <w:rPr>
          <w:b/>
          <w:sz w:val="28"/>
          <w:szCs w:val="28"/>
        </w:rPr>
        <w:t xml:space="preserve"> </w:t>
      </w:r>
      <w:proofErr w:type="spellStart"/>
      <w:r w:rsidRPr="00F33D62">
        <w:rPr>
          <w:b/>
          <w:sz w:val="28"/>
          <w:szCs w:val="28"/>
        </w:rPr>
        <w:t>міської</w:t>
      </w:r>
      <w:proofErr w:type="spellEnd"/>
      <w:r w:rsidRPr="00F33D62">
        <w:rPr>
          <w:b/>
          <w:sz w:val="28"/>
          <w:szCs w:val="28"/>
        </w:rPr>
        <w:t xml:space="preserve"> </w:t>
      </w:r>
      <w:proofErr w:type="spellStart"/>
      <w:r w:rsidRPr="00F33D62">
        <w:rPr>
          <w:b/>
          <w:sz w:val="28"/>
          <w:szCs w:val="28"/>
        </w:rPr>
        <w:t>територіальної</w:t>
      </w:r>
      <w:proofErr w:type="spellEnd"/>
      <w:r>
        <w:rPr>
          <w:b/>
          <w:sz w:val="28"/>
          <w:szCs w:val="28"/>
        </w:rPr>
        <w:t xml:space="preserve"> </w:t>
      </w:r>
      <w:proofErr w:type="spellStart"/>
      <w:r>
        <w:rPr>
          <w:b/>
          <w:sz w:val="28"/>
          <w:szCs w:val="28"/>
        </w:rPr>
        <w:t>громади</w:t>
      </w:r>
      <w:proofErr w:type="spellEnd"/>
      <w:r>
        <w:rPr>
          <w:b/>
          <w:sz w:val="28"/>
          <w:szCs w:val="28"/>
        </w:rPr>
        <w:t xml:space="preserve"> за 2023</w:t>
      </w:r>
      <w:r w:rsidRPr="00F33D62">
        <w:rPr>
          <w:b/>
          <w:sz w:val="28"/>
          <w:szCs w:val="28"/>
        </w:rPr>
        <w:t xml:space="preserve"> </w:t>
      </w:r>
      <w:proofErr w:type="spellStart"/>
      <w:r w:rsidRPr="00F33D62">
        <w:rPr>
          <w:b/>
          <w:sz w:val="28"/>
          <w:szCs w:val="28"/>
        </w:rPr>
        <w:t>рік</w:t>
      </w:r>
      <w:proofErr w:type="spellEnd"/>
    </w:p>
    <w:p w14:paraId="3278FBA2" w14:textId="77777777" w:rsidR="00FC5A4F" w:rsidRPr="006C77DA" w:rsidRDefault="00FC5A4F" w:rsidP="00D82B34">
      <w:pPr>
        <w:tabs>
          <w:tab w:val="left" w:pos="4678"/>
        </w:tabs>
        <w:ind w:right="5102"/>
        <w:jc w:val="both"/>
        <w:rPr>
          <w:b/>
          <w:sz w:val="28"/>
          <w:szCs w:val="28"/>
        </w:rPr>
      </w:pPr>
    </w:p>
    <w:p w14:paraId="2E0CB4E0" w14:textId="11AA4ED9" w:rsidR="00FC5A4F" w:rsidRPr="007A217E" w:rsidRDefault="006C77DA" w:rsidP="00D82B34">
      <w:pPr>
        <w:spacing w:line="276" w:lineRule="auto"/>
        <w:ind w:right="-284" w:firstLine="567"/>
        <w:jc w:val="both"/>
        <w:rPr>
          <w:sz w:val="28"/>
          <w:szCs w:val="28"/>
          <w:lang w:val="uk-UA"/>
        </w:rPr>
      </w:pPr>
      <w:bookmarkStart w:id="0" w:name="_Hlk159578017"/>
      <w:r>
        <w:rPr>
          <w:rFonts w:eastAsia="Calibri"/>
          <w:sz w:val="28"/>
          <w:szCs w:val="28"/>
          <w:lang w:eastAsia="en-US"/>
        </w:rPr>
        <w:t xml:space="preserve">На </w:t>
      </w:r>
      <w:proofErr w:type="spellStart"/>
      <w:r>
        <w:rPr>
          <w:rFonts w:eastAsia="Calibri"/>
          <w:sz w:val="28"/>
          <w:szCs w:val="28"/>
          <w:lang w:eastAsia="en-US"/>
        </w:rPr>
        <w:t>виконання</w:t>
      </w:r>
      <w:proofErr w:type="spellEnd"/>
      <w:r>
        <w:rPr>
          <w:rFonts w:eastAsia="Calibri"/>
          <w:sz w:val="28"/>
          <w:szCs w:val="28"/>
          <w:lang w:eastAsia="en-US"/>
        </w:rPr>
        <w:t xml:space="preserve"> </w:t>
      </w:r>
      <w:r>
        <w:rPr>
          <w:rFonts w:eastAsia="Calibri"/>
          <w:sz w:val="28"/>
          <w:szCs w:val="28"/>
          <w:lang w:val="uk-UA" w:eastAsia="en-US"/>
        </w:rPr>
        <w:t xml:space="preserve">рішення виконавчого комітету Бучанської </w:t>
      </w:r>
      <w:r w:rsidR="00C610F4">
        <w:rPr>
          <w:rFonts w:eastAsia="Calibri"/>
          <w:sz w:val="28"/>
          <w:szCs w:val="28"/>
          <w:lang w:val="uk-UA" w:eastAsia="en-US"/>
        </w:rPr>
        <w:t>м</w:t>
      </w:r>
      <w:r>
        <w:rPr>
          <w:rFonts w:eastAsia="Calibri"/>
          <w:sz w:val="28"/>
          <w:szCs w:val="28"/>
          <w:lang w:val="uk-UA" w:eastAsia="en-US"/>
        </w:rPr>
        <w:t>іської ради від 23.02.2024 року №_______,</w:t>
      </w:r>
      <w:r>
        <w:rPr>
          <w:rFonts w:eastAsia="Calibri"/>
          <w:sz w:val="28"/>
          <w:szCs w:val="28"/>
          <w:lang w:eastAsia="en-US"/>
        </w:rPr>
        <w:t xml:space="preserve"> </w:t>
      </w:r>
      <w:proofErr w:type="spellStart"/>
      <w:r>
        <w:rPr>
          <w:rFonts w:eastAsia="Calibri"/>
          <w:sz w:val="28"/>
          <w:szCs w:val="28"/>
          <w:lang w:eastAsia="en-US"/>
        </w:rPr>
        <w:t>керуючись</w:t>
      </w:r>
      <w:proofErr w:type="spellEnd"/>
      <w:r>
        <w:rPr>
          <w:rFonts w:eastAsia="Calibri"/>
          <w:sz w:val="28"/>
          <w:szCs w:val="28"/>
          <w:lang w:eastAsia="en-US"/>
        </w:rPr>
        <w:t xml:space="preserve"> ст. 26 Закону </w:t>
      </w:r>
      <w:proofErr w:type="spellStart"/>
      <w:r>
        <w:rPr>
          <w:rFonts w:eastAsia="Calibri"/>
          <w:sz w:val="28"/>
          <w:szCs w:val="28"/>
          <w:lang w:eastAsia="en-US"/>
        </w:rPr>
        <w:t>України</w:t>
      </w:r>
      <w:proofErr w:type="spellEnd"/>
      <w:r>
        <w:rPr>
          <w:rFonts w:eastAsia="Calibri"/>
          <w:sz w:val="28"/>
          <w:szCs w:val="28"/>
          <w:lang w:eastAsia="en-US"/>
        </w:rPr>
        <w:t xml:space="preserve"> «Про </w:t>
      </w:r>
      <w:proofErr w:type="spellStart"/>
      <w:r>
        <w:rPr>
          <w:rFonts w:eastAsia="Calibri"/>
          <w:sz w:val="28"/>
          <w:szCs w:val="28"/>
          <w:lang w:eastAsia="en-US"/>
        </w:rPr>
        <w:t>місцеве</w:t>
      </w:r>
      <w:proofErr w:type="spellEnd"/>
      <w:r>
        <w:rPr>
          <w:rFonts w:eastAsia="Calibri"/>
          <w:sz w:val="28"/>
          <w:szCs w:val="28"/>
          <w:lang w:eastAsia="en-US"/>
        </w:rPr>
        <w:t xml:space="preserve"> </w:t>
      </w:r>
      <w:proofErr w:type="spellStart"/>
      <w:r>
        <w:rPr>
          <w:rFonts w:eastAsia="Calibri"/>
          <w:sz w:val="28"/>
          <w:szCs w:val="28"/>
          <w:lang w:eastAsia="en-US"/>
        </w:rPr>
        <w:t>самоврядування</w:t>
      </w:r>
      <w:proofErr w:type="spellEnd"/>
      <w:r>
        <w:rPr>
          <w:rFonts w:eastAsia="Calibri"/>
          <w:sz w:val="28"/>
          <w:szCs w:val="28"/>
          <w:lang w:eastAsia="en-US"/>
        </w:rPr>
        <w:t xml:space="preserve"> в </w:t>
      </w:r>
      <w:proofErr w:type="spellStart"/>
      <w:r>
        <w:rPr>
          <w:rFonts w:eastAsia="Calibri"/>
          <w:sz w:val="28"/>
          <w:szCs w:val="28"/>
          <w:lang w:eastAsia="en-US"/>
        </w:rPr>
        <w:t>Україні</w:t>
      </w:r>
      <w:proofErr w:type="spellEnd"/>
      <w:r>
        <w:rPr>
          <w:rFonts w:eastAsia="Calibri"/>
          <w:sz w:val="28"/>
          <w:szCs w:val="28"/>
          <w:lang w:eastAsia="en-US"/>
        </w:rPr>
        <w:t xml:space="preserve">», </w:t>
      </w:r>
      <w:proofErr w:type="spellStart"/>
      <w:r w:rsidRPr="00F33D62">
        <w:rPr>
          <w:rFonts w:eastAsia="Calibri"/>
          <w:sz w:val="28"/>
          <w:szCs w:val="28"/>
          <w:lang w:eastAsia="en-US"/>
        </w:rPr>
        <w:t>відповідно</w:t>
      </w:r>
      <w:proofErr w:type="spellEnd"/>
      <w:r w:rsidRPr="00F33D62">
        <w:rPr>
          <w:rFonts w:eastAsia="Calibri"/>
          <w:sz w:val="28"/>
          <w:szCs w:val="28"/>
          <w:lang w:eastAsia="en-US"/>
        </w:rPr>
        <w:t xml:space="preserve"> до ст.91 Бюджетного Кодексу </w:t>
      </w:r>
      <w:proofErr w:type="spellStart"/>
      <w:r w:rsidRPr="00F33D62">
        <w:rPr>
          <w:rFonts w:eastAsia="Calibri"/>
          <w:sz w:val="28"/>
          <w:szCs w:val="28"/>
          <w:lang w:eastAsia="en-US"/>
        </w:rPr>
        <w:t>України</w:t>
      </w:r>
      <w:proofErr w:type="spellEnd"/>
      <w:r>
        <w:rPr>
          <w:rFonts w:eastAsia="Calibri"/>
          <w:sz w:val="28"/>
          <w:szCs w:val="28"/>
          <w:lang w:eastAsia="en-US"/>
        </w:rPr>
        <w:t>,</w:t>
      </w:r>
      <w:r>
        <w:rPr>
          <w:rFonts w:eastAsia="Calibri"/>
          <w:sz w:val="28"/>
          <w:szCs w:val="28"/>
          <w:lang w:val="uk-UA" w:eastAsia="en-US"/>
        </w:rPr>
        <w:t xml:space="preserve"> </w:t>
      </w:r>
      <w:r>
        <w:rPr>
          <w:rFonts w:eastAsia="Calibri"/>
          <w:sz w:val="28"/>
          <w:szCs w:val="28"/>
          <w:lang w:eastAsia="en-US"/>
        </w:rPr>
        <w:t xml:space="preserve">п. 7 </w:t>
      </w:r>
      <w:proofErr w:type="spellStart"/>
      <w:r>
        <w:rPr>
          <w:rFonts w:eastAsia="Calibri"/>
          <w:sz w:val="28"/>
          <w:szCs w:val="28"/>
          <w:lang w:eastAsia="en-US"/>
        </w:rPr>
        <w:t>рішення</w:t>
      </w:r>
      <w:proofErr w:type="spellEnd"/>
      <w:r>
        <w:rPr>
          <w:rFonts w:eastAsia="Calibri"/>
          <w:sz w:val="28"/>
          <w:szCs w:val="28"/>
          <w:lang w:eastAsia="en-US"/>
        </w:rPr>
        <w:t xml:space="preserve"> </w:t>
      </w:r>
      <w:proofErr w:type="spellStart"/>
      <w:r>
        <w:rPr>
          <w:rFonts w:eastAsia="Calibri"/>
          <w:sz w:val="28"/>
          <w:szCs w:val="28"/>
          <w:lang w:eastAsia="en-US"/>
        </w:rPr>
        <w:t>Бучанської</w:t>
      </w:r>
      <w:proofErr w:type="spellEnd"/>
      <w:r>
        <w:rPr>
          <w:rFonts w:eastAsia="Calibri"/>
          <w:sz w:val="28"/>
          <w:szCs w:val="28"/>
          <w:lang w:eastAsia="en-US"/>
        </w:rPr>
        <w:t xml:space="preserve"> </w:t>
      </w:r>
      <w:proofErr w:type="spellStart"/>
      <w:r>
        <w:rPr>
          <w:rFonts w:eastAsia="Calibri"/>
          <w:sz w:val="28"/>
          <w:szCs w:val="28"/>
          <w:lang w:eastAsia="en-US"/>
        </w:rPr>
        <w:t>міської</w:t>
      </w:r>
      <w:proofErr w:type="spellEnd"/>
      <w:r>
        <w:rPr>
          <w:rFonts w:eastAsia="Calibri"/>
          <w:sz w:val="28"/>
          <w:szCs w:val="28"/>
          <w:lang w:eastAsia="en-US"/>
        </w:rPr>
        <w:t xml:space="preserve"> ради </w:t>
      </w:r>
      <w:proofErr w:type="spellStart"/>
      <w:r>
        <w:rPr>
          <w:rFonts w:eastAsia="Calibri"/>
          <w:sz w:val="28"/>
          <w:szCs w:val="28"/>
          <w:lang w:eastAsia="en-US"/>
        </w:rPr>
        <w:t>від</w:t>
      </w:r>
      <w:proofErr w:type="spellEnd"/>
      <w:r>
        <w:rPr>
          <w:rFonts w:eastAsia="Calibri"/>
          <w:sz w:val="28"/>
          <w:szCs w:val="28"/>
          <w:lang w:eastAsia="en-US"/>
        </w:rPr>
        <w:t xml:space="preserve"> 11.07.2023 року № 3660-45-</w:t>
      </w:r>
      <w:r>
        <w:rPr>
          <w:rFonts w:eastAsia="Calibri"/>
          <w:sz w:val="28"/>
          <w:szCs w:val="28"/>
          <w:lang w:val="en-US" w:eastAsia="en-US"/>
        </w:rPr>
        <w:t>VIII</w:t>
      </w:r>
      <w:r w:rsidRPr="006C77DA">
        <w:rPr>
          <w:rFonts w:eastAsia="Calibri"/>
          <w:sz w:val="28"/>
          <w:szCs w:val="28"/>
          <w:lang w:eastAsia="en-US"/>
        </w:rPr>
        <w:t>,</w:t>
      </w:r>
      <w:r>
        <w:rPr>
          <w:rFonts w:eastAsia="Calibri"/>
          <w:sz w:val="28"/>
          <w:szCs w:val="28"/>
          <w:lang w:eastAsia="en-US"/>
        </w:rPr>
        <w:t xml:space="preserve"> </w:t>
      </w:r>
      <w:proofErr w:type="spellStart"/>
      <w:r>
        <w:rPr>
          <w:rFonts w:eastAsia="Calibri"/>
          <w:sz w:val="28"/>
          <w:szCs w:val="28"/>
          <w:lang w:eastAsia="en-US"/>
        </w:rPr>
        <w:t>з</w:t>
      </w:r>
      <w:r w:rsidRPr="00F33D62">
        <w:rPr>
          <w:rFonts w:eastAsia="Calibri"/>
          <w:sz w:val="28"/>
          <w:szCs w:val="28"/>
          <w:lang w:eastAsia="en-US"/>
        </w:rPr>
        <w:t>аслухавши</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інформацію</w:t>
      </w:r>
      <w:proofErr w:type="spellEnd"/>
      <w:r w:rsidRPr="00F33D62">
        <w:rPr>
          <w:rFonts w:eastAsia="Calibri"/>
          <w:sz w:val="28"/>
          <w:szCs w:val="28"/>
          <w:lang w:eastAsia="en-US"/>
        </w:rPr>
        <w:t xml:space="preserve"> начальника </w:t>
      </w:r>
      <w:proofErr w:type="spellStart"/>
      <w:r>
        <w:rPr>
          <w:rFonts w:eastAsia="Calibri"/>
          <w:sz w:val="28"/>
          <w:szCs w:val="28"/>
          <w:lang w:eastAsia="en-US"/>
        </w:rPr>
        <w:t>відділу</w:t>
      </w:r>
      <w:proofErr w:type="spellEnd"/>
      <w:r>
        <w:rPr>
          <w:rFonts w:eastAsia="Calibri"/>
          <w:sz w:val="28"/>
          <w:szCs w:val="28"/>
          <w:lang w:eastAsia="en-US"/>
        </w:rPr>
        <w:t xml:space="preserve"> </w:t>
      </w:r>
      <w:proofErr w:type="spellStart"/>
      <w:r>
        <w:rPr>
          <w:rFonts w:eastAsia="Calibri"/>
          <w:sz w:val="28"/>
          <w:szCs w:val="28"/>
          <w:lang w:eastAsia="en-US"/>
        </w:rPr>
        <w:t>економічного</w:t>
      </w:r>
      <w:proofErr w:type="spellEnd"/>
      <w:r>
        <w:rPr>
          <w:rFonts w:eastAsia="Calibri"/>
          <w:sz w:val="28"/>
          <w:szCs w:val="28"/>
          <w:lang w:eastAsia="en-US"/>
        </w:rPr>
        <w:t xml:space="preserve"> </w:t>
      </w:r>
      <w:proofErr w:type="spellStart"/>
      <w:r>
        <w:rPr>
          <w:rFonts w:eastAsia="Calibri"/>
          <w:sz w:val="28"/>
          <w:szCs w:val="28"/>
          <w:lang w:eastAsia="en-US"/>
        </w:rPr>
        <w:t>розвитку</w:t>
      </w:r>
      <w:proofErr w:type="spellEnd"/>
      <w:r>
        <w:rPr>
          <w:rFonts w:eastAsia="Calibri"/>
          <w:sz w:val="28"/>
          <w:szCs w:val="28"/>
          <w:lang w:eastAsia="en-US"/>
        </w:rPr>
        <w:t xml:space="preserve"> та</w:t>
      </w:r>
      <w:r w:rsidRPr="00F33D62">
        <w:rPr>
          <w:rFonts w:eastAsia="Calibri"/>
          <w:sz w:val="28"/>
          <w:szCs w:val="28"/>
          <w:lang w:eastAsia="en-US"/>
        </w:rPr>
        <w:t xml:space="preserve"> </w:t>
      </w:r>
      <w:proofErr w:type="spellStart"/>
      <w:r w:rsidRPr="00F33D62">
        <w:rPr>
          <w:rFonts w:eastAsia="Calibri"/>
          <w:sz w:val="28"/>
          <w:szCs w:val="28"/>
          <w:lang w:eastAsia="en-US"/>
        </w:rPr>
        <w:t>інвестицій</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Бучанської</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міської</w:t>
      </w:r>
      <w:proofErr w:type="spellEnd"/>
      <w:r w:rsidRPr="00F33D62">
        <w:rPr>
          <w:rFonts w:eastAsia="Calibri"/>
          <w:sz w:val="28"/>
          <w:szCs w:val="28"/>
          <w:lang w:eastAsia="en-US"/>
        </w:rPr>
        <w:t xml:space="preserve"> ради</w:t>
      </w:r>
      <w:r>
        <w:rPr>
          <w:rFonts w:eastAsia="Calibri"/>
          <w:sz w:val="28"/>
          <w:szCs w:val="28"/>
          <w:lang w:eastAsia="en-US"/>
        </w:rPr>
        <w:t xml:space="preserve"> </w:t>
      </w:r>
      <w:proofErr w:type="spellStart"/>
      <w:r w:rsidRPr="00F33D62">
        <w:rPr>
          <w:rFonts w:eastAsia="Calibri"/>
          <w:sz w:val="28"/>
          <w:szCs w:val="28"/>
          <w:lang w:eastAsia="en-US"/>
        </w:rPr>
        <w:t>щодо</w:t>
      </w:r>
      <w:proofErr w:type="spellEnd"/>
      <w:r w:rsidRPr="00F33D62">
        <w:rPr>
          <w:rFonts w:eastAsia="Calibri"/>
          <w:sz w:val="28"/>
          <w:szCs w:val="28"/>
          <w:lang w:eastAsia="en-US"/>
        </w:rPr>
        <w:t xml:space="preserve"> </w:t>
      </w:r>
      <w:proofErr w:type="spellStart"/>
      <w:r>
        <w:rPr>
          <w:rFonts w:eastAsia="Calibri"/>
          <w:sz w:val="28"/>
          <w:szCs w:val="28"/>
          <w:lang w:eastAsia="en-US"/>
        </w:rPr>
        <w:t>аналізу</w:t>
      </w:r>
      <w:proofErr w:type="spellEnd"/>
      <w:r>
        <w:rPr>
          <w:rFonts w:eastAsia="Calibri"/>
          <w:sz w:val="28"/>
          <w:szCs w:val="28"/>
          <w:lang w:eastAsia="en-US"/>
        </w:rPr>
        <w:t xml:space="preserve"> </w:t>
      </w:r>
      <w:proofErr w:type="spellStart"/>
      <w:r>
        <w:rPr>
          <w:rFonts w:eastAsia="Calibri"/>
          <w:sz w:val="28"/>
          <w:szCs w:val="28"/>
          <w:lang w:eastAsia="en-US"/>
        </w:rPr>
        <w:t>фінансування</w:t>
      </w:r>
      <w:proofErr w:type="spellEnd"/>
      <w:r>
        <w:rPr>
          <w:rFonts w:eastAsia="Calibri"/>
          <w:sz w:val="28"/>
          <w:szCs w:val="28"/>
          <w:lang w:eastAsia="en-US"/>
        </w:rPr>
        <w:t xml:space="preserve"> та </w:t>
      </w:r>
      <w:proofErr w:type="spellStart"/>
      <w:r>
        <w:rPr>
          <w:rFonts w:eastAsia="Calibri"/>
          <w:sz w:val="28"/>
          <w:szCs w:val="28"/>
          <w:lang w:eastAsia="en-US"/>
        </w:rPr>
        <w:t>виконання</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місцевих</w:t>
      </w:r>
      <w:proofErr w:type="spellEnd"/>
      <w:r w:rsidRPr="00F33D62">
        <w:rPr>
          <w:rFonts w:eastAsia="Calibri"/>
          <w:sz w:val="28"/>
          <w:szCs w:val="28"/>
          <w:lang w:eastAsia="en-US"/>
        </w:rPr>
        <w:t xml:space="preserve"> </w:t>
      </w:r>
      <w:proofErr w:type="spellStart"/>
      <w:r>
        <w:rPr>
          <w:rFonts w:eastAsia="Calibri"/>
          <w:sz w:val="28"/>
          <w:szCs w:val="28"/>
          <w:lang w:eastAsia="en-US"/>
        </w:rPr>
        <w:t>цільових</w:t>
      </w:r>
      <w:proofErr w:type="spellEnd"/>
      <w:r>
        <w:rPr>
          <w:rFonts w:eastAsia="Calibri"/>
          <w:sz w:val="28"/>
          <w:szCs w:val="28"/>
          <w:lang w:eastAsia="en-US"/>
        </w:rPr>
        <w:t xml:space="preserve"> </w:t>
      </w:r>
      <w:proofErr w:type="spellStart"/>
      <w:r w:rsidRPr="00F33D62">
        <w:rPr>
          <w:rFonts w:eastAsia="Calibri"/>
          <w:sz w:val="28"/>
          <w:szCs w:val="28"/>
          <w:lang w:eastAsia="en-US"/>
        </w:rPr>
        <w:t>програм</w:t>
      </w:r>
      <w:proofErr w:type="spellEnd"/>
      <w:r w:rsidRPr="00F33D62">
        <w:rPr>
          <w:rFonts w:eastAsia="Calibri"/>
          <w:sz w:val="28"/>
          <w:szCs w:val="28"/>
          <w:lang w:eastAsia="en-US"/>
        </w:rPr>
        <w:t xml:space="preserve"> за 202</w:t>
      </w:r>
      <w:r>
        <w:rPr>
          <w:rFonts w:eastAsia="Calibri"/>
          <w:sz w:val="28"/>
          <w:szCs w:val="28"/>
          <w:lang w:eastAsia="en-US"/>
        </w:rPr>
        <w:t>3</w:t>
      </w:r>
      <w:r w:rsidRPr="00F33D62">
        <w:rPr>
          <w:rFonts w:eastAsia="Calibri"/>
          <w:sz w:val="28"/>
          <w:szCs w:val="28"/>
          <w:lang w:eastAsia="en-US"/>
        </w:rPr>
        <w:t xml:space="preserve"> </w:t>
      </w:r>
      <w:proofErr w:type="spellStart"/>
      <w:r w:rsidRPr="00F33D62">
        <w:rPr>
          <w:rFonts w:eastAsia="Calibri"/>
          <w:sz w:val="28"/>
          <w:szCs w:val="28"/>
          <w:lang w:eastAsia="en-US"/>
        </w:rPr>
        <w:t>рік</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враховуючи</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пропозиції</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постійної</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комісії</w:t>
      </w:r>
      <w:proofErr w:type="spellEnd"/>
      <w:r w:rsidRPr="00F33D62">
        <w:rPr>
          <w:rFonts w:eastAsia="Calibri"/>
          <w:sz w:val="28"/>
          <w:szCs w:val="28"/>
          <w:lang w:eastAsia="en-US"/>
        </w:rPr>
        <w:t xml:space="preserve"> ради з </w:t>
      </w:r>
      <w:proofErr w:type="spellStart"/>
      <w:r w:rsidRPr="00F33D62">
        <w:rPr>
          <w:rFonts w:eastAsia="Calibri"/>
          <w:sz w:val="28"/>
          <w:szCs w:val="28"/>
          <w:lang w:eastAsia="en-US"/>
        </w:rPr>
        <w:t>питань</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планування</w:t>
      </w:r>
      <w:proofErr w:type="spellEnd"/>
      <w:r w:rsidRPr="00F33D62">
        <w:rPr>
          <w:rFonts w:eastAsia="Calibri"/>
          <w:sz w:val="28"/>
          <w:szCs w:val="28"/>
          <w:lang w:eastAsia="en-US"/>
        </w:rPr>
        <w:t xml:space="preserve">, бюджету, </w:t>
      </w:r>
      <w:proofErr w:type="spellStart"/>
      <w:r w:rsidRPr="00F33D62">
        <w:rPr>
          <w:rFonts w:eastAsia="Calibri"/>
          <w:sz w:val="28"/>
          <w:szCs w:val="28"/>
          <w:lang w:eastAsia="en-US"/>
        </w:rPr>
        <w:t>фінансів</w:t>
      </w:r>
      <w:proofErr w:type="spellEnd"/>
      <w:r w:rsidRPr="00F33D62">
        <w:rPr>
          <w:rFonts w:eastAsia="Calibri"/>
          <w:sz w:val="28"/>
          <w:szCs w:val="28"/>
          <w:lang w:eastAsia="en-US"/>
        </w:rPr>
        <w:t xml:space="preserve"> та </w:t>
      </w:r>
      <w:proofErr w:type="spellStart"/>
      <w:r w:rsidRPr="00F33D62">
        <w:rPr>
          <w:rFonts w:eastAsia="Calibri"/>
          <w:sz w:val="28"/>
          <w:szCs w:val="28"/>
          <w:lang w:eastAsia="en-US"/>
        </w:rPr>
        <w:t>податкової</w:t>
      </w:r>
      <w:proofErr w:type="spellEnd"/>
      <w:r w:rsidRPr="00F33D62">
        <w:rPr>
          <w:rFonts w:eastAsia="Calibri"/>
          <w:sz w:val="28"/>
          <w:szCs w:val="28"/>
          <w:lang w:eastAsia="en-US"/>
        </w:rPr>
        <w:t xml:space="preserve"> </w:t>
      </w:r>
      <w:proofErr w:type="spellStart"/>
      <w:r w:rsidRPr="00F33D62">
        <w:rPr>
          <w:rFonts w:eastAsia="Calibri"/>
          <w:sz w:val="28"/>
          <w:szCs w:val="28"/>
          <w:lang w:eastAsia="en-US"/>
        </w:rPr>
        <w:t>політики</w:t>
      </w:r>
      <w:bookmarkEnd w:id="0"/>
      <w:proofErr w:type="spellEnd"/>
      <w:r w:rsidR="00C610F4">
        <w:rPr>
          <w:rFonts w:eastAsia="Calibri"/>
          <w:sz w:val="28"/>
          <w:szCs w:val="28"/>
          <w:lang w:val="uk-UA" w:eastAsia="en-US"/>
        </w:rPr>
        <w:t>,</w:t>
      </w:r>
      <w:r w:rsidR="00D82B34" w:rsidRPr="00D82B34">
        <w:rPr>
          <w:sz w:val="28"/>
          <w:szCs w:val="28"/>
          <w:lang w:val="uk-UA"/>
        </w:rPr>
        <w:t xml:space="preserve"> міська рада</w:t>
      </w: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6B5F0A2E" w14:textId="26666B2F" w:rsidR="00FC5A4F" w:rsidRDefault="00D82B34" w:rsidP="00872131">
      <w:pPr>
        <w:pStyle w:val="a8"/>
        <w:numPr>
          <w:ilvl w:val="0"/>
          <w:numId w:val="4"/>
        </w:numPr>
        <w:ind w:left="0" w:right="-283" w:firstLine="284"/>
        <w:jc w:val="both"/>
        <w:rPr>
          <w:sz w:val="28"/>
          <w:szCs w:val="28"/>
          <w:lang w:val="uk-UA"/>
        </w:rPr>
      </w:pPr>
      <w:r w:rsidRPr="00D82B34">
        <w:rPr>
          <w:sz w:val="28"/>
          <w:szCs w:val="28"/>
          <w:lang w:val="uk-UA"/>
        </w:rPr>
        <w:t>Інформацію начальника відділу економічного розвитк</w:t>
      </w:r>
      <w:r w:rsidR="006C77DA">
        <w:rPr>
          <w:sz w:val="28"/>
          <w:szCs w:val="28"/>
          <w:lang w:val="uk-UA"/>
        </w:rPr>
        <w:t xml:space="preserve">у та </w:t>
      </w:r>
      <w:r w:rsidRPr="00D82B34">
        <w:rPr>
          <w:sz w:val="28"/>
          <w:szCs w:val="28"/>
          <w:lang w:val="uk-UA"/>
        </w:rPr>
        <w:t>інвестицій Бучанської міської ради щодо фінансування місцевих програм Бучанської міської територіальної громади за 2022 рік  взяти до відома</w:t>
      </w:r>
      <w:r w:rsidR="006C77DA">
        <w:rPr>
          <w:sz w:val="28"/>
          <w:szCs w:val="28"/>
          <w:lang w:val="uk-UA"/>
        </w:rPr>
        <w:t xml:space="preserve"> (додається).</w:t>
      </w:r>
    </w:p>
    <w:p w14:paraId="296C7FF8" w14:textId="23119BCC" w:rsidR="006C77DA" w:rsidRPr="006C77DA" w:rsidRDefault="006C77DA" w:rsidP="006C77DA">
      <w:pPr>
        <w:pStyle w:val="a8"/>
        <w:numPr>
          <w:ilvl w:val="0"/>
          <w:numId w:val="4"/>
        </w:numPr>
        <w:ind w:left="0" w:firstLine="284"/>
        <w:jc w:val="both"/>
        <w:rPr>
          <w:bCs/>
          <w:sz w:val="28"/>
          <w:szCs w:val="28"/>
        </w:rPr>
      </w:pPr>
      <w:proofErr w:type="spellStart"/>
      <w:r w:rsidRPr="006C77DA">
        <w:rPr>
          <w:bCs/>
          <w:sz w:val="28"/>
          <w:szCs w:val="28"/>
        </w:rPr>
        <w:t>Припинити</w:t>
      </w:r>
      <w:proofErr w:type="spellEnd"/>
      <w:r w:rsidRPr="006C77DA">
        <w:rPr>
          <w:bCs/>
          <w:sz w:val="28"/>
          <w:szCs w:val="28"/>
        </w:rPr>
        <w:t xml:space="preserve"> </w:t>
      </w:r>
      <w:proofErr w:type="spellStart"/>
      <w:r w:rsidRPr="006C77DA">
        <w:rPr>
          <w:bCs/>
          <w:sz w:val="28"/>
          <w:szCs w:val="28"/>
        </w:rPr>
        <w:t>виконання</w:t>
      </w:r>
      <w:proofErr w:type="spellEnd"/>
      <w:r w:rsidRPr="006C77DA">
        <w:rPr>
          <w:bCs/>
          <w:sz w:val="28"/>
          <w:szCs w:val="28"/>
        </w:rPr>
        <w:t xml:space="preserve"> </w:t>
      </w:r>
      <w:proofErr w:type="spellStart"/>
      <w:r w:rsidRPr="006C77DA">
        <w:rPr>
          <w:bCs/>
          <w:sz w:val="28"/>
          <w:szCs w:val="28"/>
        </w:rPr>
        <w:t>місцевих</w:t>
      </w:r>
      <w:proofErr w:type="spellEnd"/>
      <w:r w:rsidRPr="006C77DA">
        <w:rPr>
          <w:bCs/>
          <w:sz w:val="28"/>
          <w:szCs w:val="28"/>
        </w:rPr>
        <w:t xml:space="preserve"> </w:t>
      </w:r>
      <w:proofErr w:type="spellStart"/>
      <w:r w:rsidRPr="006C77DA">
        <w:rPr>
          <w:bCs/>
          <w:sz w:val="28"/>
          <w:szCs w:val="28"/>
        </w:rPr>
        <w:t>програм</w:t>
      </w:r>
      <w:proofErr w:type="spellEnd"/>
      <w:r w:rsidRPr="006C77DA">
        <w:rPr>
          <w:bCs/>
          <w:sz w:val="28"/>
          <w:szCs w:val="28"/>
        </w:rPr>
        <w:t xml:space="preserve">, </w:t>
      </w:r>
      <w:proofErr w:type="spellStart"/>
      <w:r w:rsidRPr="006C77DA">
        <w:rPr>
          <w:bCs/>
          <w:sz w:val="28"/>
          <w:szCs w:val="28"/>
        </w:rPr>
        <w:t>які</w:t>
      </w:r>
      <w:proofErr w:type="spellEnd"/>
      <w:r w:rsidRPr="006C77DA">
        <w:rPr>
          <w:bCs/>
          <w:sz w:val="28"/>
          <w:szCs w:val="28"/>
        </w:rPr>
        <w:t xml:space="preserve"> </w:t>
      </w:r>
      <w:proofErr w:type="spellStart"/>
      <w:r w:rsidRPr="006C77DA">
        <w:rPr>
          <w:bCs/>
          <w:sz w:val="28"/>
          <w:szCs w:val="28"/>
        </w:rPr>
        <w:t>втратили</w:t>
      </w:r>
      <w:proofErr w:type="spellEnd"/>
      <w:r w:rsidRPr="006C77DA">
        <w:rPr>
          <w:bCs/>
          <w:sz w:val="28"/>
          <w:szCs w:val="28"/>
        </w:rPr>
        <w:t xml:space="preserve"> </w:t>
      </w:r>
      <w:proofErr w:type="spellStart"/>
      <w:r w:rsidRPr="006C77DA">
        <w:rPr>
          <w:bCs/>
          <w:sz w:val="28"/>
          <w:szCs w:val="28"/>
        </w:rPr>
        <w:t>актуальність</w:t>
      </w:r>
      <w:proofErr w:type="spellEnd"/>
      <w:r w:rsidRPr="006C77DA">
        <w:rPr>
          <w:bCs/>
          <w:sz w:val="28"/>
          <w:szCs w:val="28"/>
        </w:rPr>
        <w:t xml:space="preserve">, на заходи </w:t>
      </w:r>
      <w:proofErr w:type="spellStart"/>
      <w:r w:rsidRPr="006C77DA">
        <w:rPr>
          <w:bCs/>
          <w:sz w:val="28"/>
          <w:szCs w:val="28"/>
        </w:rPr>
        <w:t>яких</w:t>
      </w:r>
      <w:proofErr w:type="spellEnd"/>
      <w:r w:rsidRPr="006C77DA">
        <w:rPr>
          <w:bCs/>
          <w:sz w:val="28"/>
          <w:szCs w:val="28"/>
        </w:rPr>
        <w:t xml:space="preserve"> </w:t>
      </w:r>
      <w:proofErr w:type="spellStart"/>
      <w:r w:rsidRPr="006C77DA">
        <w:rPr>
          <w:bCs/>
          <w:sz w:val="28"/>
          <w:szCs w:val="28"/>
        </w:rPr>
        <w:t>припинено</w:t>
      </w:r>
      <w:proofErr w:type="spellEnd"/>
      <w:r w:rsidRPr="006C77DA">
        <w:rPr>
          <w:bCs/>
          <w:sz w:val="28"/>
          <w:szCs w:val="28"/>
        </w:rPr>
        <w:t xml:space="preserve"> </w:t>
      </w:r>
      <w:proofErr w:type="spellStart"/>
      <w:r w:rsidRPr="006C77DA">
        <w:rPr>
          <w:bCs/>
          <w:sz w:val="28"/>
          <w:szCs w:val="28"/>
        </w:rPr>
        <w:t>фінансування</w:t>
      </w:r>
      <w:proofErr w:type="spellEnd"/>
      <w:r w:rsidRPr="006C77DA">
        <w:rPr>
          <w:bCs/>
          <w:sz w:val="28"/>
          <w:szCs w:val="28"/>
        </w:rPr>
        <w:t>:</w:t>
      </w:r>
    </w:p>
    <w:p w14:paraId="427610E7" w14:textId="77777777" w:rsidR="006C77DA" w:rsidRPr="00AD3E7D" w:rsidRDefault="006C77DA" w:rsidP="006C77DA">
      <w:pPr>
        <w:pStyle w:val="a8"/>
        <w:numPr>
          <w:ilvl w:val="0"/>
          <w:numId w:val="6"/>
        </w:numPr>
        <w:jc w:val="both"/>
        <w:rPr>
          <w:bCs/>
          <w:sz w:val="28"/>
          <w:szCs w:val="28"/>
        </w:rPr>
      </w:pPr>
      <w:proofErr w:type="spellStart"/>
      <w:r w:rsidRPr="00AD3E7D">
        <w:rPr>
          <w:bCs/>
          <w:sz w:val="28"/>
          <w:szCs w:val="28"/>
        </w:rPr>
        <w:t>Програма</w:t>
      </w:r>
      <w:proofErr w:type="spellEnd"/>
      <w:r w:rsidRPr="00AD3E7D">
        <w:rPr>
          <w:bCs/>
          <w:sz w:val="28"/>
          <w:szCs w:val="28"/>
        </w:rPr>
        <w:t xml:space="preserve"> "</w:t>
      </w:r>
      <w:proofErr w:type="spellStart"/>
      <w:r w:rsidRPr="00AD3E7D">
        <w:rPr>
          <w:bCs/>
          <w:sz w:val="28"/>
          <w:szCs w:val="28"/>
        </w:rPr>
        <w:t>Інформатизація</w:t>
      </w:r>
      <w:proofErr w:type="spellEnd"/>
      <w:r w:rsidRPr="00AD3E7D">
        <w:rPr>
          <w:bCs/>
          <w:sz w:val="28"/>
          <w:szCs w:val="28"/>
        </w:rPr>
        <w:t xml:space="preserve"> </w:t>
      </w:r>
      <w:proofErr w:type="spellStart"/>
      <w:r w:rsidRPr="00AD3E7D">
        <w:rPr>
          <w:bCs/>
          <w:sz w:val="28"/>
          <w:szCs w:val="28"/>
        </w:rPr>
        <w:t>Бучанської</w:t>
      </w:r>
      <w:proofErr w:type="spellEnd"/>
      <w:r w:rsidRPr="00AD3E7D">
        <w:rPr>
          <w:bCs/>
          <w:sz w:val="28"/>
          <w:szCs w:val="28"/>
        </w:rPr>
        <w:t xml:space="preserve"> </w:t>
      </w:r>
      <w:proofErr w:type="spellStart"/>
      <w:r w:rsidRPr="00AD3E7D">
        <w:rPr>
          <w:bCs/>
          <w:sz w:val="28"/>
          <w:szCs w:val="28"/>
        </w:rPr>
        <w:t>міської</w:t>
      </w:r>
      <w:proofErr w:type="spellEnd"/>
      <w:r w:rsidRPr="00AD3E7D">
        <w:rPr>
          <w:bCs/>
          <w:sz w:val="28"/>
          <w:szCs w:val="28"/>
        </w:rPr>
        <w:t xml:space="preserve"> </w:t>
      </w:r>
      <w:proofErr w:type="spellStart"/>
      <w:r w:rsidRPr="00AD3E7D">
        <w:rPr>
          <w:bCs/>
          <w:sz w:val="28"/>
          <w:szCs w:val="28"/>
        </w:rPr>
        <w:t>територіальної</w:t>
      </w:r>
      <w:proofErr w:type="spellEnd"/>
      <w:r w:rsidRPr="00AD3E7D">
        <w:rPr>
          <w:bCs/>
          <w:sz w:val="28"/>
          <w:szCs w:val="28"/>
        </w:rPr>
        <w:t xml:space="preserve"> </w:t>
      </w:r>
      <w:proofErr w:type="spellStart"/>
      <w:r w:rsidRPr="00AD3E7D">
        <w:rPr>
          <w:bCs/>
          <w:sz w:val="28"/>
          <w:szCs w:val="28"/>
        </w:rPr>
        <w:t>програми</w:t>
      </w:r>
      <w:proofErr w:type="spellEnd"/>
      <w:r>
        <w:rPr>
          <w:bCs/>
          <w:sz w:val="28"/>
          <w:szCs w:val="28"/>
        </w:rPr>
        <w:t xml:space="preserve"> на 2023-2024 роки</w:t>
      </w:r>
      <w:r w:rsidRPr="00AD3E7D">
        <w:rPr>
          <w:bCs/>
          <w:sz w:val="28"/>
          <w:szCs w:val="28"/>
        </w:rPr>
        <w:t>"</w:t>
      </w:r>
      <w:r>
        <w:rPr>
          <w:bCs/>
          <w:sz w:val="28"/>
          <w:szCs w:val="28"/>
        </w:rPr>
        <w:t>,</w:t>
      </w:r>
      <w:r w:rsidRPr="00AD3E7D">
        <w:rPr>
          <w:bCs/>
          <w:sz w:val="28"/>
          <w:szCs w:val="28"/>
        </w:rPr>
        <w:t xml:space="preserve"> </w:t>
      </w:r>
      <w:proofErr w:type="spellStart"/>
      <w:r>
        <w:rPr>
          <w:bCs/>
          <w:sz w:val="28"/>
          <w:szCs w:val="28"/>
        </w:rPr>
        <w:t>р</w:t>
      </w:r>
      <w:r w:rsidRPr="00AD3E7D">
        <w:rPr>
          <w:bCs/>
          <w:sz w:val="28"/>
          <w:szCs w:val="28"/>
        </w:rPr>
        <w:t>ішення</w:t>
      </w:r>
      <w:proofErr w:type="spellEnd"/>
      <w:r w:rsidRPr="00AD3E7D">
        <w:rPr>
          <w:bCs/>
          <w:sz w:val="28"/>
          <w:szCs w:val="28"/>
        </w:rPr>
        <w:t xml:space="preserve"> </w:t>
      </w:r>
      <w:proofErr w:type="spellStart"/>
      <w:r>
        <w:rPr>
          <w:bCs/>
          <w:sz w:val="28"/>
          <w:szCs w:val="28"/>
        </w:rPr>
        <w:t>Бучанської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 </w:t>
      </w:r>
      <w:r w:rsidRPr="00AD3E7D">
        <w:rPr>
          <w:bCs/>
          <w:sz w:val="28"/>
          <w:szCs w:val="28"/>
        </w:rPr>
        <w:t xml:space="preserve"> № 3104-33-VIII </w:t>
      </w:r>
      <w:proofErr w:type="spellStart"/>
      <w:r w:rsidRPr="00AD3E7D">
        <w:rPr>
          <w:bCs/>
          <w:sz w:val="28"/>
          <w:szCs w:val="28"/>
        </w:rPr>
        <w:t>від</w:t>
      </w:r>
      <w:proofErr w:type="spellEnd"/>
      <w:r w:rsidRPr="00AD3E7D">
        <w:rPr>
          <w:bCs/>
          <w:sz w:val="28"/>
          <w:szCs w:val="28"/>
        </w:rPr>
        <w:t xml:space="preserve"> 20.09.2022;</w:t>
      </w:r>
    </w:p>
    <w:p w14:paraId="46735685" w14:textId="77777777" w:rsidR="006C77DA" w:rsidRPr="00AD3E7D" w:rsidRDefault="006C77DA" w:rsidP="006C77DA">
      <w:pPr>
        <w:pStyle w:val="a8"/>
        <w:numPr>
          <w:ilvl w:val="0"/>
          <w:numId w:val="6"/>
        </w:numPr>
        <w:jc w:val="both"/>
        <w:rPr>
          <w:bCs/>
          <w:sz w:val="28"/>
          <w:szCs w:val="28"/>
        </w:rPr>
      </w:pPr>
      <w:proofErr w:type="spellStart"/>
      <w:r w:rsidRPr="00AD3E7D">
        <w:rPr>
          <w:bCs/>
          <w:sz w:val="28"/>
          <w:szCs w:val="28"/>
        </w:rPr>
        <w:t>Програма</w:t>
      </w:r>
      <w:proofErr w:type="spellEnd"/>
      <w:r w:rsidRPr="00AD3E7D">
        <w:rPr>
          <w:bCs/>
          <w:sz w:val="28"/>
          <w:szCs w:val="28"/>
        </w:rPr>
        <w:t xml:space="preserve"> "</w:t>
      </w:r>
      <w:proofErr w:type="spellStart"/>
      <w:r w:rsidRPr="00AD3E7D">
        <w:rPr>
          <w:bCs/>
          <w:sz w:val="28"/>
          <w:szCs w:val="28"/>
        </w:rPr>
        <w:t>Безпечна</w:t>
      </w:r>
      <w:proofErr w:type="spellEnd"/>
      <w:r w:rsidRPr="00AD3E7D">
        <w:rPr>
          <w:bCs/>
          <w:sz w:val="28"/>
          <w:szCs w:val="28"/>
        </w:rPr>
        <w:t xml:space="preserve"> </w:t>
      </w:r>
      <w:proofErr w:type="spellStart"/>
      <w:r w:rsidRPr="00AD3E7D">
        <w:rPr>
          <w:bCs/>
          <w:sz w:val="28"/>
          <w:szCs w:val="28"/>
        </w:rPr>
        <w:t>Бучанська</w:t>
      </w:r>
      <w:proofErr w:type="spellEnd"/>
      <w:r w:rsidRPr="00AD3E7D">
        <w:rPr>
          <w:bCs/>
          <w:sz w:val="28"/>
          <w:szCs w:val="28"/>
        </w:rPr>
        <w:t xml:space="preserve"> громада</w:t>
      </w:r>
      <w:r>
        <w:rPr>
          <w:bCs/>
          <w:sz w:val="28"/>
          <w:szCs w:val="28"/>
        </w:rPr>
        <w:t xml:space="preserve"> на 2023-2025 роки</w:t>
      </w:r>
      <w:r w:rsidRPr="00AD3E7D">
        <w:rPr>
          <w:bCs/>
          <w:sz w:val="28"/>
          <w:szCs w:val="28"/>
        </w:rPr>
        <w:t>"</w:t>
      </w:r>
      <w:r>
        <w:rPr>
          <w:bCs/>
          <w:sz w:val="28"/>
          <w:szCs w:val="28"/>
        </w:rPr>
        <w:t>,</w:t>
      </w:r>
      <w:r w:rsidRPr="00AD3E7D">
        <w:rPr>
          <w:bCs/>
          <w:sz w:val="28"/>
          <w:szCs w:val="28"/>
        </w:rPr>
        <w:t xml:space="preserve"> </w:t>
      </w:r>
      <w:proofErr w:type="spellStart"/>
      <w:r>
        <w:rPr>
          <w:bCs/>
          <w:sz w:val="28"/>
          <w:szCs w:val="28"/>
        </w:rPr>
        <w:t>р</w:t>
      </w:r>
      <w:r w:rsidRPr="00AD3E7D">
        <w:rPr>
          <w:bCs/>
          <w:sz w:val="28"/>
          <w:szCs w:val="28"/>
        </w:rPr>
        <w:t>ішення</w:t>
      </w:r>
      <w:proofErr w:type="spellEnd"/>
      <w:r w:rsidRPr="00AD3E7D">
        <w:rPr>
          <w:bCs/>
          <w:sz w:val="28"/>
          <w:szCs w:val="28"/>
        </w:rPr>
        <w:t xml:space="preserve"> </w:t>
      </w:r>
      <w:proofErr w:type="spellStart"/>
      <w:r>
        <w:rPr>
          <w:bCs/>
          <w:sz w:val="28"/>
          <w:szCs w:val="28"/>
        </w:rPr>
        <w:t>Бучанської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 </w:t>
      </w:r>
      <w:r w:rsidRPr="00AD3E7D">
        <w:rPr>
          <w:bCs/>
          <w:sz w:val="28"/>
          <w:szCs w:val="28"/>
        </w:rPr>
        <w:t xml:space="preserve">  № 3121-33-VIII </w:t>
      </w:r>
      <w:proofErr w:type="spellStart"/>
      <w:r w:rsidRPr="00AD3E7D">
        <w:rPr>
          <w:bCs/>
          <w:sz w:val="28"/>
          <w:szCs w:val="28"/>
        </w:rPr>
        <w:t>від</w:t>
      </w:r>
      <w:proofErr w:type="spellEnd"/>
      <w:r w:rsidRPr="00AD3E7D">
        <w:rPr>
          <w:bCs/>
          <w:sz w:val="28"/>
          <w:szCs w:val="28"/>
        </w:rPr>
        <w:t xml:space="preserve"> 20.09.2022</w:t>
      </w:r>
    </w:p>
    <w:p w14:paraId="51CAF5AC" w14:textId="77777777" w:rsidR="006C77DA" w:rsidRPr="00AD3E7D" w:rsidRDefault="006C77DA" w:rsidP="006C77DA">
      <w:pPr>
        <w:pStyle w:val="a8"/>
        <w:numPr>
          <w:ilvl w:val="0"/>
          <w:numId w:val="6"/>
        </w:numPr>
        <w:jc w:val="both"/>
        <w:rPr>
          <w:bCs/>
          <w:sz w:val="28"/>
          <w:szCs w:val="28"/>
        </w:rPr>
      </w:pPr>
      <w:proofErr w:type="spellStart"/>
      <w:r w:rsidRPr="00AD3E7D">
        <w:rPr>
          <w:bCs/>
          <w:sz w:val="28"/>
          <w:szCs w:val="28"/>
        </w:rPr>
        <w:t>Програма</w:t>
      </w:r>
      <w:proofErr w:type="spellEnd"/>
      <w:r w:rsidRPr="00AD3E7D">
        <w:rPr>
          <w:bCs/>
          <w:sz w:val="28"/>
          <w:szCs w:val="28"/>
        </w:rPr>
        <w:t xml:space="preserve"> </w:t>
      </w:r>
      <w:proofErr w:type="spellStart"/>
      <w:r w:rsidRPr="00AD3E7D">
        <w:rPr>
          <w:bCs/>
          <w:sz w:val="28"/>
          <w:szCs w:val="28"/>
        </w:rPr>
        <w:t>розвитку</w:t>
      </w:r>
      <w:proofErr w:type="spellEnd"/>
      <w:r w:rsidRPr="00AD3E7D">
        <w:rPr>
          <w:bCs/>
          <w:sz w:val="28"/>
          <w:szCs w:val="28"/>
        </w:rPr>
        <w:t xml:space="preserve"> </w:t>
      </w:r>
      <w:proofErr w:type="spellStart"/>
      <w:r w:rsidRPr="00AD3E7D">
        <w:rPr>
          <w:bCs/>
          <w:sz w:val="28"/>
          <w:szCs w:val="28"/>
        </w:rPr>
        <w:t>житлово-комунального</w:t>
      </w:r>
      <w:proofErr w:type="spellEnd"/>
      <w:r w:rsidRPr="00AD3E7D">
        <w:rPr>
          <w:bCs/>
          <w:sz w:val="28"/>
          <w:szCs w:val="28"/>
        </w:rPr>
        <w:t xml:space="preserve"> </w:t>
      </w:r>
      <w:proofErr w:type="spellStart"/>
      <w:r w:rsidRPr="00AD3E7D">
        <w:rPr>
          <w:bCs/>
          <w:sz w:val="28"/>
          <w:szCs w:val="28"/>
        </w:rPr>
        <w:t>господарства</w:t>
      </w:r>
      <w:proofErr w:type="spellEnd"/>
      <w:r w:rsidRPr="00AD3E7D">
        <w:rPr>
          <w:bCs/>
          <w:sz w:val="28"/>
          <w:szCs w:val="28"/>
        </w:rPr>
        <w:t xml:space="preserve"> у </w:t>
      </w:r>
      <w:proofErr w:type="spellStart"/>
      <w:r w:rsidRPr="00AD3E7D">
        <w:rPr>
          <w:bCs/>
          <w:sz w:val="28"/>
          <w:szCs w:val="28"/>
        </w:rPr>
        <w:t>сфері</w:t>
      </w:r>
      <w:proofErr w:type="spellEnd"/>
      <w:r w:rsidRPr="00AD3E7D">
        <w:rPr>
          <w:bCs/>
          <w:sz w:val="28"/>
          <w:szCs w:val="28"/>
        </w:rPr>
        <w:t xml:space="preserve"> </w:t>
      </w:r>
      <w:proofErr w:type="spellStart"/>
      <w:r w:rsidRPr="00AD3E7D">
        <w:rPr>
          <w:bCs/>
          <w:sz w:val="28"/>
          <w:szCs w:val="28"/>
        </w:rPr>
        <w:t>теплопостачання</w:t>
      </w:r>
      <w:proofErr w:type="spellEnd"/>
      <w:r>
        <w:rPr>
          <w:bCs/>
          <w:sz w:val="28"/>
          <w:szCs w:val="28"/>
        </w:rPr>
        <w:t xml:space="preserve"> на 2022-2029 роки, </w:t>
      </w:r>
      <w:r w:rsidRPr="00AD3E7D">
        <w:rPr>
          <w:bCs/>
          <w:sz w:val="28"/>
          <w:szCs w:val="28"/>
        </w:rPr>
        <w:t xml:space="preserve"> </w:t>
      </w:r>
      <w:proofErr w:type="spellStart"/>
      <w:r>
        <w:rPr>
          <w:bCs/>
          <w:sz w:val="28"/>
          <w:szCs w:val="28"/>
        </w:rPr>
        <w:t>р</w:t>
      </w:r>
      <w:r w:rsidRPr="00AD3E7D">
        <w:rPr>
          <w:bCs/>
          <w:sz w:val="28"/>
          <w:szCs w:val="28"/>
        </w:rPr>
        <w:t>ішення</w:t>
      </w:r>
      <w:proofErr w:type="spellEnd"/>
      <w:r w:rsidRPr="00AD3E7D">
        <w:rPr>
          <w:bCs/>
          <w:sz w:val="28"/>
          <w:szCs w:val="28"/>
        </w:rPr>
        <w:t xml:space="preserve"> </w:t>
      </w:r>
      <w:proofErr w:type="spellStart"/>
      <w:r>
        <w:rPr>
          <w:bCs/>
          <w:sz w:val="28"/>
          <w:szCs w:val="28"/>
        </w:rPr>
        <w:t>Бучанської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 </w:t>
      </w:r>
      <w:r w:rsidRPr="00AD3E7D">
        <w:rPr>
          <w:bCs/>
          <w:sz w:val="28"/>
          <w:szCs w:val="28"/>
        </w:rPr>
        <w:t xml:space="preserve"> №3178-34VIII </w:t>
      </w:r>
      <w:proofErr w:type="spellStart"/>
      <w:r w:rsidRPr="00AD3E7D">
        <w:rPr>
          <w:bCs/>
          <w:sz w:val="28"/>
          <w:szCs w:val="28"/>
        </w:rPr>
        <w:t>від</w:t>
      </w:r>
      <w:proofErr w:type="spellEnd"/>
      <w:r w:rsidRPr="00AD3E7D">
        <w:rPr>
          <w:bCs/>
          <w:sz w:val="28"/>
          <w:szCs w:val="28"/>
        </w:rPr>
        <w:t xml:space="preserve"> 25.10.2022;</w:t>
      </w:r>
    </w:p>
    <w:p w14:paraId="723F9AA7" w14:textId="77777777" w:rsidR="006C77DA" w:rsidRPr="00AD3E7D" w:rsidRDefault="006C77DA" w:rsidP="006C77DA">
      <w:pPr>
        <w:pStyle w:val="a8"/>
        <w:numPr>
          <w:ilvl w:val="0"/>
          <w:numId w:val="6"/>
        </w:numPr>
        <w:jc w:val="both"/>
        <w:rPr>
          <w:bCs/>
          <w:sz w:val="28"/>
          <w:szCs w:val="28"/>
        </w:rPr>
      </w:pPr>
      <w:r w:rsidRPr="00AD3E7D">
        <w:rPr>
          <w:bCs/>
          <w:sz w:val="28"/>
          <w:szCs w:val="28"/>
        </w:rPr>
        <w:t xml:space="preserve">Комплексна </w:t>
      </w:r>
      <w:proofErr w:type="spellStart"/>
      <w:r w:rsidRPr="00AD3E7D">
        <w:rPr>
          <w:bCs/>
          <w:sz w:val="28"/>
          <w:szCs w:val="28"/>
        </w:rPr>
        <w:t>програма</w:t>
      </w:r>
      <w:proofErr w:type="spellEnd"/>
      <w:r w:rsidRPr="00AD3E7D">
        <w:rPr>
          <w:bCs/>
          <w:sz w:val="28"/>
          <w:szCs w:val="28"/>
        </w:rPr>
        <w:t xml:space="preserve"> </w:t>
      </w:r>
      <w:proofErr w:type="spellStart"/>
      <w:r w:rsidRPr="00AD3E7D">
        <w:rPr>
          <w:bCs/>
          <w:sz w:val="28"/>
          <w:szCs w:val="28"/>
        </w:rPr>
        <w:t>профілактики</w:t>
      </w:r>
      <w:proofErr w:type="spellEnd"/>
      <w:r w:rsidRPr="00AD3E7D">
        <w:rPr>
          <w:bCs/>
          <w:sz w:val="28"/>
          <w:szCs w:val="28"/>
        </w:rPr>
        <w:t xml:space="preserve"> </w:t>
      </w:r>
      <w:proofErr w:type="spellStart"/>
      <w:r w:rsidRPr="00AD3E7D">
        <w:rPr>
          <w:bCs/>
          <w:sz w:val="28"/>
          <w:szCs w:val="28"/>
        </w:rPr>
        <w:t>злочинності</w:t>
      </w:r>
      <w:proofErr w:type="spellEnd"/>
      <w:r w:rsidRPr="00AD3E7D">
        <w:rPr>
          <w:bCs/>
          <w:sz w:val="28"/>
          <w:szCs w:val="28"/>
        </w:rPr>
        <w:t xml:space="preserve">, </w:t>
      </w:r>
      <w:proofErr w:type="spellStart"/>
      <w:r w:rsidRPr="00AD3E7D">
        <w:rPr>
          <w:bCs/>
          <w:sz w:val="28"/>
          <w:szCs w:val="28"/>
        </w:rPr>
        <w:t>змі</w:t>
      </w:r>
      <w:r>
        <w:rPr>
          <w:bCs/>
          <w:sz w:val="28"/>
          <w:szCs w:val="28"/>
        </w:rPr>
        <w:t>цн</w:t>
      </w:r>
      <w:r w:rsidRPr="00AD3E7D">
        <w:rPr>
          <w:bCs/>
          <w:sz w:val="28"/>
          <w:szCs w:val="28"/>
        </w:rPr>
        <w:t>ення</w:t>
      </w:r>
      <w:proofErr w:type="spellEnd"/>
      <w:r w:rsidRPr="00AD3E7D">
        <w:rPr>
          <w:bCs/>
          <w:sz w:val="28"/>
          <w:szCs w:val="28"/>
        </w:rPr>
        <w:t xml:space="preserve"> </w:t>
      </w:r>
      <w:proofErr w:type="spellStart"/>
      <w:r w:rsidRPr="00AD3E7D">
        <w:rPr>
          <w:bCs/>
          <w:sz w:val="28"/>
          <w:szCs w:val="28"/>
        </w:rPr>
        <w:t>законності</w:t>
      </w:r>
      <w:proofErr w:type="spellEnd"/>
      <w:r w:rsidRPr="00AD3E7D">
        <w:rPr>
          <w:bCs/>
          <w:sz w:val="28"/>
          <w:szCs w:val="28"/>
        </w:rPr>
        <w:t xml:space="preserve"> та пр</w:t>
      </w:r>
      <w:r>
        <w:rPr>
          <w:bCs/>
          <w:sz w:val="28"/>
          <w:szCs w:val="28"/>
        </w:rPr>
        <w:t>а</w:t>
      </w:r>
      <w:r w:rsidRPr="00AD3E7D">
        <w:rPr>
          <w:bCs/>
          <w:sz w:val="28"/>
          <w:szCs w:val="28"/>
        </w:rPr>
        <w:t xml:space="preserve">вопорядку на </w:t>
      </w:r>
      <w:proofErr w:type="spellStart"/>
      <w:r w:rsidRPr="00AD3E7D">
        <w:rPr>
          <w:bCs/>
          <w:sz w:val="28"/>
          <w:szCs w:val="28"/>
        </w:rPr>
        <w:t>території</w:t>
      </w:r>
      <w:proofErr w:type="spellEnd"/>
      <w:r w:rsidRPr="00AD3E7D">
        <w:rPr>
          <w:bCs/>
          <w:sz w:val="28"/>
          <w:szCs w:val="28"/>
        </w:rPr>
        <w:t xml:space="preserve"> </w:t>
      </w:r>
      <w:proofErr w:type="spellStart"/>
      <w:r w:rsidRPr="00AD3E7D">
        <w:rPr>
          <w:bCs/>
          <w:sz w:val="28"/>
          <w:szCs w:val="28"/>
        </w:rPr>
        <w:t>Бучанської</w:t>
      </w:r>
      <w:proofErr w:type="spellEnd"/>
      <w:r w:rsidRPr="00AD3E7D">
        <w:rPr>
          <w:bCs/>
          <w:sz w:val="28"/>
          <w:szCs w:val="28"/>
        </w:rPr>
        <w:t xml:space="preserve"> </w:t>
      </w:r>
      <w:proofErr w:type="spellStart"/>
      <w:r w:rsidRPr="00AD3E7D">
        <w:rPr>
          <w:bCs/>
          <w:sz w:val="28"/>
          <w:szCs w:val="28"/>
        </w:rPr>
        <w:t>місь</w:t>
      </w:r>
      <w:r>
        <w:rPr>
          <w:bCs/>
          <w:sz w:val="28"/>
          <w:szCs w:val="28"/>
        </w:rPr>
        <w:t>к</w:t>
      </w:r>
      <w:r w:rsidRPr="00AD3E7D">
        <w:rPr>
          <w:bCs/>
          <w:sz w:val="28"/>
          <w:szCs w:val="28"/>
        </w:rPr>
        <w:t>ої</w:t>
      </w:r>
      <w:proofErr w:type="spellEnd"/>
      <w:r w:rsidRPr="00AD3E7D">
        <w:rPr>
          <w:bCs/>
          <w:sz w:val="28"/>
          <w:szCs w:val="28"/>
        </w:rPr>
        <w:t xml:space="preserve"> </w:t>
      </w:r>
      <w:proofErr w:type="spellStart"/>
      <w:r w:rsidRPr="00AD3E7D">
        <w:rPr>
          <w:bCs/>
          <w:sz w:val="28"/>
          <w:szCs w:val="28"/>
        </w:rPr>
        <w:t>територіальної</w:t>
      </w:r>
      <w:proofErr w:type="spellEnd"/>
      <w:r w:rsidRPr="00AD3E7D">
        <w:rPr>
          <w:bCs/>
          <w:sz w:val="28"/>
          <w:szCs w:val="28"/>
        </w:rPr>
        <w:t xml:space="preserve"> </w:t>
      </w:r>
      <w:proofErr w:type="spellStart"/>
      <w:r w:rsidRPr="00AD3E7D">
        <w:rPr>
          <w:bCs/>
          <w:sz w:val="28"/>
          <w:szCs w:val="28"/>
        </w:rPr>
        <w:t>громади</w:t>
      </w:r>
      <w:proofErr w:type="spellEnd"/>
      <w:r>
        <w:rPr>
          <w:bCs/>
          <w:sz w:val="28"/>
          <w:szCs w:val="28"/>
        </w:rPr>
        <w:t xml:space="preserve"> на 2022-2024 роки, </w:t>
      </w:r>
      <w:r w:rsidRPr="00AD3E7D">
        <w:rPr>
          <w:bCs/>
          <w:sz w:val="28"/>
          <w:szCs w:val="28"/>
        </w:rPr>
        <w:t xml:space="preserve"> </w:t>
      </w:r>
      <w:proofErr w:type="spellStart"/>
      <w:r>
        <w:rPr>
          <w:bCs/>
          <w:sz w:val="28"/>
          <w:szCs w:val="28"/>
        </w:rPr>
        <w:t>р</w:t>
      </w:r>
      <w:r w:rsidRPr="00AD3E7D">
        <w:rPr>
          <w:bCs/>
          <w:sz w:val="28"/>
          <w:szCs w:val="28"/>
        </w:rPr>
        <w:t>ішення</w:t>
      </w:r>
      <w:proofErr w:type="spellEnd"/>
      <w:r w:rsidRPr="00AD3E7D">
        <w:rPr>
          <w:bCs/>
          <w:sz w:val="28"/>
          <w:szCs w:val="28"/>
        </w:rPr>
        <w:t xml:space="preserve"> </w:t>
      </w:r>
      <w:proofErr w:type="spellStart"/>
      <w:r>
        <w:rPr>
          <w:bCs/>
          <w:sz w:val="28"/>
          <w:szCs w:val="28"/>
        </w:rPr>
        <w:t>Бучанської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 </w:t>
      </w:r>
      <w:r w:rsidRPr="00AD3E7D">
        <w:rPr>
          <w:bCs/>
          <w:sz w:val="28"/>
          <w:szCs w:val="28"/>
        </w:rPr>
        <w:t xml:space="preserve"> №</w:t>
      </w:r>
      <w:r>
        <w:rPr>
          <w:bCs/>
          <w:sz w:val="28"/>
          <w:szCs w:val="28"/>
        </w:rPr>
        <w:t xml:space="preserve"> </w:t>
      </w:r>
      <w:r w:rsidRPr="00AD3E7D">
        <w:rPr>
          <w:bCs/>
          <w:sz w:val="28"/>
          <w:szCs w:val="28"/>
        </w:rPr>
        <w:t xml:space="preserve">2396-23-VIII </w:t>
      </w:r>
      <w:proofErr w:type="spellStart"/>
      <w:r w:rsidRPr="00AD3E7D">
        <w:rPr>
          <w:bCs/>
          <w:sz w:val="28"/>
          <w:szCs w:val="28"/>
        </w:rPr>
        <w:t>від</w:t>
      </w:r>
      <w:proofErr w:type="spellEnd"/>
      <w:r w:rsidRPr="00AD3E7D">
        <w:rPr>
          <w:bCs/>
          <w:sz w:val="28"/>
          <w:szCs w:val="28"/>
        </w:rPr>
        <w:t xml:space="preserve"> 25.11.2022</w:t>
      </w:r>
      <w:r>
        <w:rPr>
          <w:bCs/>
          <w:sz w:val="28"/>
          <w:szCs w:val="28"/>
        </w:rPr>
        <w:t xml:space="preserve"> (</w:t>
      </w:r>
      <w:proofErr w:type="spellStart"/>
      <w:r>
        <w:rPr>
          <w:bCs/>
          <w:sz w:val="28"/>
          <w:szCs w:val="28"/>
        </w:rPr>
        <w:t>зі</w:t>
      </w:r>
      <w:proofErr w:type="spellEnd"/>
      <w:r>
        <w:rPr>
          <w:bCs/>
          <w:sz w:val="28"/>
          <w:szCs w:val="28"/>
        </w:rPr>
        <w:t xml:space="preserve"> </w:t>
      </w:r>
      <w:proofErr w:type="spellStart"/>
      <w:r>
        <w:rPr>
          <w:bCs/>
          <w:sz w:val="28"/>
          <w:szCs w:val="28"/>
        </w:rPr>
        <w:t>змінами</w:t>
      </w:r>
      <w:proofErr w:type="spellEnd"/>
      <w:r>
        <w:rPr>
          <w:bCs/>
          <w:sz w:val="28"/>
          <w:szCs w:val="28"/>
        </w:rPr>
        <w:t xml:space="preserve"> </w:t>
      </w:r>
      <w:proofErr w:type="spellStart"/>
      <w:r>
        <w:rPr>
          <w:bCs/>
          <w:sz w:val="28"/>
          <w:szCs w:val="28"/>
        </w:rPr>
        <w:t>від</w:t>
      </w:r>
      <w:proofErr w:type="spellEnd"/>
      <w:r>
        <w:rPr>
          <w:bCs/>
          <w:sz w:val="28"/>
          <w:szCs w:val="28"/>
        </w:rPr>
        <w:t xml:space="preserve"> 01.06.2023 року № 3561-44-</w:t>
      </w:r>
      <w:r w:rsidRPr="00ED1F9D">
        <w:rPr>
          <w:bCs/>
          <w:sz w:val="28"/>
          <w:szCs w:val="28"/>
        </w:rPr>
        <w:t xml:space="preserve"> </w:t>
      </w:r>
      <w:r w:rsidRPr="00AD3E7D">
        <w:rPr>
          <w:bCs/>
          <w:sz w:val="28"/>
          <w:szCs w:val="28"/>
        </w:rPr>
        <w:t>VIII</w:t>
      </w:r>
      <w:r>
        <w:rPr>
          <w:bCs/>
          <w:sz w:val="28"/>
          <w:szCs w:val="28"/>
        </w:rPr>
        <w:t>);</w:t>
      </w:r>
    </w:p>
    <w:p w14:paraId="0D1CEA56" w14:textId="77777777" w:rsidR="006C77DA" w:rsidRPr="00AD3E7D" w:rsidRDefault="006C77DA" w:rsidP="006C77DA">
      <w:pPr>
        <w:pStyle w:val="a8"/>
        <w:numPr>
          <w:ilvl w:val="0"/>
          <w:numId w:val="6"/>
        </w:numPr>
        <w:jc w:val="both"/>
        <w:rPr>
          <w:bCs/>
          <w:sz w:val="28"/>
          <w:szCs w:val="28"/>
        </w:rPr>
      </w:pPr>
      <w:proofErr w:type="spellStart"/>
      <w:r w:rsidRPr="00AD3E7D">
        <w:rPr>
          <w:bCs/>
          <w:sz w:val="28"/>
          <w:szCs w:val="28"/>
        </w:rPr>
        <w:lastRenderedPageBreak/>
        <w:t>Програму</w:t>
      </w:r>
      <w:proofErr w:type="spellEnd"/>
      <w:r w:rsidRPr="00AD3E7D">
        <w:rPr>
          <w:bCs/>
          <w:sz w:val="28"/>
          <w:szCs w:val="28"/>
        </w:rPr>
        <w:t xml:space="preserve"> </w:t>
      </w:r>
      <w:proofErr w:type="spellStart"/>
      <w:r w:rsidRPr="00AD3E7D">
        <w:rPr>
          <w:bCs/>
          <w:sz w:val="28"/>
          <w:szCs w:val="28"/>
        </w:rPr>
        <w:t>шефської</w:t>
      </w:r>
      <w:proofErr w:type="spellEnd"/>
      <w:r w:rsidRPr="00AD3E7D">
        <w:rPr>
          <w:bCs/>
          <w:sz w:val="28"/>
          <w:szCs w:val="28"/>
        </w:rPr>
        <w:t xml:space="preserve"> </w:t>
      </w:r>
      <w:proofErr w:type="spellStart"/>
      <w:r w:rsidRPr="00AD3E7D">
        <w:rPr>
          <w:bCs/>
          <w:sz w:val="28"/>
          <w:szCs w:val="28"/>
        </w:rPr>
        <w:t>допомоги</w:t>
      </w:r>
      <w:proofErr w:type="spellEnd"/>
      <w:r w:rsidRPr="00AD3E7D">
        <w:rPr>
          <w:bCs/>
          <w:sz w:val="28"/>
          <w:szCs w:val="28"/>
        </w:rPr>
        <w:t xml:space="preserve"> </w:t>
      </w:r>
      <w:proofErr w:type="spellStart"/>
      <w:r w:rsidRPr="00AD3E7D">
        <w:rPr>
          <w:bCs/>
          <w:sz w:val="28"/>
          <w:szCs w:val="28"/>
        </w:rPr>
        <w:t>військовим</w:t>
      </w:r>
      <w:proofErr w:type="spellEnd"/>
      <w:r w:rsidRPr="00AD3E7D">
        <w:rPr>
          <w:bCs/>
          <w:sz w:val="28"/>
          <w:szCs w:val="28"/>
        </w:rPr>
        <w:t xml:space="preserve"> </w:t>
      </w:r>
      <w:proofErr w:type="spellStart"/>
      <w:r w:rsidRPr="00AD3E7D">
        <w:rPr>
          <w:bCs/>
          <w:sz w:val="28"/>
          <w:szCs w:val="28"/>
        </w:rPr>
        <w:t>частинам</w:t>
      </w:r>
      <w:proofErr w:type="spellEnd"/>
      <w:r w:rsidRPr="00AD3E7D">
        <w:rPr>
          <w:bCs/>
          <w:sz w:val="28"/>
          <w:szCs w:val="28"/>
        </w:rPr>
        <w:t xml:space="preserve"> </w:t>
      </w:r>
      <w:proofErr w:type="spellStart"/>
      <w:r w:rsidRPr="00AD3E7D">
        <w:rPr>
          <w:bCs/>
          <w:sz w:val="28"/>
          <w:szCs w:val="28"/>
        </w:rPr>
        <w:t>Збройних</w:t>
      </w:r>
      <w:proofErr w:type="spellEnd"/>
      <w:r w:rsidRPr="00AD3E7D">
        <w:rPr>
          <w:bCs/>
          <w:sz w:val="28"/>
          <w:szCs w:val="28"/>
        </w:rPr>
        <w:t xml:space="preserve"> Сил </w:t>
      </w:r>
      <w:proofErr w:type="spellStart"/>
      <w:r w:rsidRPr="00AD3E7D">
        <w:rPr>
          <w:bCs/>
          <w:sz w:val="28"/>
          <w:szCs w:val="28"/>
        </w:rPr>
        <w:t>України</w:t>
      </w:r>
      <w:proofErr w:type="spellEnd"/>
      <w:r w:rsidRPr="00AD3E7D">
        <w:rPr>
          <w:bCs/>
          <w:sz w:val="28"/>
          <w:szCs w:val="28"/>
        </w:rPr>
        <w:t xml:space="preserve">, </w:t>
      </w:r>
      <w:proofErr w:type="spellStart"/>
      <w:r w:rsidRPr="00AD3E7D">
        <w:rPr>
          <w:bCs/>
          <w:sz w:val="28"/>
          <w:szCs w:val="28"/>
        </w:rPr>
        <w:t>Національної</w:t>
      </w:r>
      <w:proofErr w:type="spellEnd"/>
      <w:r w:rsidRPr="00AD3E7D">
        <w:rPr>
          <w:bCs/>
          <w:sz w:val="28"/>
          <w:szCs w:val="28"/>
        </w:rPr>
        <w:t xml:space="preserve"> </w:t>
      </w:r>
      <w:proofErr w:type="spellStart"/>
      <w:r w:rsidRPr="00AD3E7D">
        <w:rPr>
          <w:bCs/>
          <w:sz w:val="28"/>
          <w:szCs w:val="28"/>
        </w:rPr>
        <w:t>гвардії</w:t>
      </w:r>
      <w:proofErr w:type="spellEnd"/>
      <w:r w:rsidRPr="00AD3E7D">
        <w:rPr>
          <w:bCs/>
          <w:sz w:val="28"/>
          <w:szCs w:val="28"/>
        </w:rPr>
        <w:t xml:space="preserve"> </w:t>
      </w:r>
      <w:proofErr w:type="spellStart"/>
      <w:r w:rsidRPr="00AD3E7D">
        <w:rPr>
          <w:bCs/>
          <w:sz w:val="28"/>
          <w:szCs w:val="28"/>
        </w:rPr>
        <w:t>України</w:t>
      </w:r>
      <w:proofErr w:type="spellEnd"/>
      <w:r w:rsidRPr="00AD3E7D">
        <w:rPr>
          <w:bCs/>
          <w:sz w:val="28"/>
          <w:szCs w:val="28"/>
        </w:rPr>
        <w:t xml:space="preserve"> на 2023-2024 рок</w:t>
      </w:r>
      <w:r>
        <w:rPr>
          <w:bCs/>
          <w:sz w:val="28"/>
          <w:szCs w:val="28"/>
        </w:rPr>
        <w:t xml:space="preserve">и, </w:t>
      </w:r>
      <w:r w:rsidRPr="00AD3E7D">
        <w:rPr>
          <w:bCs/>
          <w:sz w:val="28"/>
          <w:szCs w:val="28"/>
        </w:rPr>
        <w:t xml:space="preserve"> </w:t>
      </w:r>
      <w:proofErr w:type="spellStart"/>
      <w:r>
        <w:rPr>
          <w:bCs/>
          <w:sz w:val="28"/>
          <w:szCs w:val="28"/>
        </w:rPr>
        <w:t>р</w:t>
      </w:r>
      <w:r w:rsidRPr="00AD3E7D">
        <w:rPr>
          <w:bCs/>
          <w:sz w:val="28"/>
          <w:szCs w:val="28"/>
        </w:rPr>
        <w:t>ішення</w:t>
      </w:r>
      <w:proofErr w:type="spellEnd"/>
      <w:r w:rsidRPr="00AD3E7D">
        <w:rPr>
          <w:bCs/>
          <w:sz w:val="28"/>
          <w:szCs w:val="28"/>
        </w:rPr>
        <w:t xml:space="preserve"> </w:t>
      </w:r>
      <w:proofErr w:type="spellStart"/>
      <w:r>
        <w:rPr>
          <w:bCs/>
          <w:sz w:val="28"/>
          <w:szCs w:val="28"/>
        </w:rPr>
        <w:t>Бучанської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w:t>
      </w:r>
      <w:r w:rsidRPr="00AD3E7D">
        <w:rPr>
          <w:bCs/>
          <w:sz w:val="28"/>
          <w:szCs w:val="28"/>
        </w:rPr>
        <w:t xml:space="preserve"> № 3560-44-VIII </w:t>
      </w:r>
      <w:proofErr w:type="spellStart"/>
      <w:r w:rsidRPr="00AD3E7D">
        <w:rPr>
          <w:bCs/>
          <w:sz w:val="28"/>
          <w:szCs w:val="28"/>
        </w:rPr>
        <w:t>від</w:t>
      </w:r>
      <w:proofErr w:type="spellEnd"/>
      <w:r w:rsidRPr="00AD3E7D">
        <w:rPr>
          <w:bCs/>
          <w:sz w:val="28"/>
          <w:szCs w:val="28"/>
        </w:rPr>
        <w:t xml:space="preserve"> 01.06.2023</w:t>
      </w:r>
    </w:p>
    <w:p w14:paraId="7D7C6CF2" w14:textId="4B07EA80" w:rsidR="006C77DA" w:rsidRPr="006C77DA" w:rsidRDefault="006C77DA" w:rsidP="006C77DA">
      <w:pPr>
        <w:pStyle w:val="a8"/>
        <w:numPr>
          <w:ilvl w:val="0"/>
          <w:numId w:val="6"/>
        </w:numPr>
        <w:jc w:val="both"/>
        <w:rPr>
          <w:bCs/>
          <w:sz w:val="28"/>
          <w:szCs w:val="28"/>
        </w:rPr>
      </w:pPr>
      <w:proofErr w:type="spellStart"/>
      <w:r w:rsidRPr="00AD3E7D">
        <w:rPr>
          <w:bCs/>
          <w:sz w:val="28"/>
          <w:szCs w:val="28"/>
        </w:rPr>
        <w:t>Програма</w:t>
      </w:r>
      <w:proofErr w:type="spellEnd"/>
      <w:r w:rsidRPr="00AD3E7D">
        <w:rPr>
          <w:bCs/>
          <w:sz w:val="28"/>
          <w:szCs w:val="28"/>
        </w:rPr>
        <w:t xml:space="preserve"> </w:t>
      </w:r>
      <w:proofErr w:type="spellStart"/>
      <w:r w:rsidRPr="00AD3E7D">
        <w:rPr>
          <w:bCs/>
          <w:sz w:val="28"/>
          <w:szCs w:val="28"/>
        </w:rPr>
        <w:t>розвитку</w:t>
      </w:r>
      <w:proofErr w:type="spellEnd"/>
      <w:r w:rsidRPr="00AD3E7D">
        <w:rPr>
          <w:bCs/>
          <w:sz w:val="28"/>
          <w:szCs w:val="28"/>
        </w:rPr>
        <w:t xml:space="preserve"> туризму </w:t>
      </w:r>
      <w:proofErr w:type="spellStart"/>
      <w:r w:rsidRPr="00AD3E7D">
        <w:rPr>
          <w:bCs/>
          <w:sz w:val="28"/>
          <w:szCs w:val="28"/>
        </w:rPr>
        <w:t>Бучанської</w:t>
      </w:r>
      <w:proofErr w:type="spellEnd"/>
      <w:r w:rsidRPr="00AD3E7D">
        <w:rPr>
          <w:bCs/>
          <w:sz w:val="28"/>
          <w:szCs w:val="28"/>
        </w:rPr>
        <w:t xml:space="preserve"> </w:t>
      </w:r>
      <w:proofErr w:type="spellStart"/>
      <w:r w:rsidRPr="00AD3E7D">
        <w:rPr>
          <w:bCs/>
          <w:sz w:val="28"/>
          <w:szCs w:val="28"/>
        </w:rPr>
        <w:t>міської</w:t>
      </w:r>
      <w:proofErr w:type="spellEnd"/>
      <w:r w:rsidRPr="00AD3E7D">
        <w:rPr>
          <w:bCs/>
          <w:sz w:val="28"/>
          <w:szCs w:val="28"/>
        </w:rPr>
        <w:t xml:space="preserve"> </w:t>
      </w:r>
      <w:proofErr w:type="spellStart"/>
      <w:r w:rsidRPr="00AD3E7D">
        <w:rPr>
          <w:bCs/>
          <w:sz w:val="28"/>
          <w:szCs w:val="28"/>
        </w:rPr>
        <w:t>територіальної</w:t>
      </w:r>
      <w:proofErr w:type="spellEnd"/>
      <w:r w:rsidRPr="00AD3E7D">
        <w:rPr>
          <w:bCs/>
          <w:sz w:val="28"/>
          <w:szCs w:val="28"/>
        </w:rPr>
        <w:t xml:space="preserve"> </w:t>
      </w:r>
      <w:proofErr w:type="spellStart"/>
      <w:r w:rsidRPr="00AD3E7D">
        <w:rPr>
          <w:bCs/>
          <w:sz w:val="28"/>
          <w:szCs w:val="28"/>
        </w:rPr>
        <w:t>громади</w:t>
      </w:r>
      <w:proofErr w:type="spellEnd"/>
      <w:r w:rsidRPr="00AD3E7D">
        <w:rPr>
          <w:bCs/>
          <w:sz w:val="28"/>
          <w:szCs w:val="28"/>
        </w:rPr>
        <w:t xml:space="preserve"> на 2023-2025 роки</w:t>
      </w:r>
      <w:r>
        <w:rPr>
          <w:bCs/>
          <w:sz w:val="28"/>
          <w:szCs w:val="28"/>
        </w:rPr>
        <w:t xml:space="preserve">, </w:t>
      </w:r>
      <w:proofErr w:type="spellStart"/>
      <w:r>
        <w:rPr>
          <w:bCs/>
          <w:sz w:val="28"/>
          <w:szCs w:val="28"/>
        </w:rPr>
        <w:t>р</w:t>
      </w:r>
      <w:r w:rsidRPr="00AD3E7D">
        <w:rPr>
          <w:bCs/>
          <w:sz w:val="28"/>
          <w:szCs w:val="28"/>
        </w:rPr>
        <w:t>ішення</w:t>
      </w:r>
      <w:proofErr w:type="spellEnd"/>
      <w:r w:rsidRPr="00AD3E7D">
        <w:rPr>
          <w:bCs/>
          <w:sz w:val="28"/>
          <w:szCs w:val="28"/>
        </w:rPr>
        <w:t xml:space="preserve"> </w:t>
      </w:r>
      <w:proofErr w:type="spellStart"/>
      <w:r>
        <w:rPr>
          <w:bCs/>
          <w:sz w:val="28"/>
          <w:szCs w:val="28"/>
        </w:rPr>
        <w:t>Бучанської</w:t>
      </w:r>
      <w:proofErr w:type="spellEnd"/>
      <w:r>
        <w:rPr>
          <w:bCs/>
          <w:sz w:val="28"/>
          <w:szCs w:val="28"/>
        </w:rPr>
        <w:t xml:space="preserve"> </w:t>
      </w:r>
      <w:proofErr w:type="spellStart"/>
      <w:r>
        <w:rPr>
          <w:bCs/>
          <w:sz w:val="28"/>
          <w:szCs w:val="28"/>
        </w:rPr>
        <w:t>міської</w:t>
      </w:r>
      <w:proofErr w:type="spellEnd"/>
      <w:r>
        <w:rPr>
          <w:bCs/>
          <w:sz w:val="28"/>
          <w:szCs w:val="28"/>
        </w:rPr>
        <w:t xml:space="preserve"> ради </w:t>
      </w:r>
      <w:r w:rsidRPr="00632F75">
        <w:rPr>
          <w:bCs/>
          <w:sz w:val="28"/>
          <w:szCs w:val="28"/>
        </w:rPr>
        <w:t xml:space="preserve">№3533-44-VIII </w:t>
      </w:r>
      <w:proofErr w:type="spellStart"/>
      <w:r w:rsidRPr="00632F75">
        <w:rPr>
          <w:bCs/>
          <w:sz w:val="28"/>
          <w:szCs w:val="28"/>
        </w:rPr>
        <w:t>від</w:t>
      </w:r>
      <w:proofErr w:type="spellEnd"/>
      <w:r w:rsidRPr="00632F75">
        <w:rPr>
          <w:bCs/>
          <w:sz w:val="28"/>
          <w:szCs w:val="28"/>
        </w:rPr>
        <w:t xml:space="preserve"> 01.06.2023</w:t>
      </w:r>
      <w:r>
        <w:rPr>
          <w:bCs/>
          <w:sz w:val="28"/>
          <w:szCs w:val="28"/>
        </w:rPr>
        <w:t>.</w:t>
      </w:r>
    </w:p>
    <w:p w14:paraId="38166E7D" w14:textId="1369F2B5" w:rsidR="00FC5A4F" w:rsidRPr="007A217E" w:rsidRDefault="00FC5A4F" w:rsidP="006C77DA">
      <w:pPr>
        <w:pStyle w:val="a8"/>
        <w:numPr>
          <w:ilvl w:val="0"/>
          <w:numId w:val="4"/>
        </w:numPr>
        <w:ind w:left="0" w:right="-283" w:firstLine="709"/>
        <w:jc w:val="both"/>
        <w:rPr>
          <w:sz w:val="28"/>
          <w:szCs w:val="28"/>
          <w:lang w:val="uk-UA"/>
        </w:rPr>
      </w:pPr>
      <w:r w:rsidRPr="007A217E">
        <w:rPr>
          <w:sz w:val="28"/>
          <w:szCs w:val="28"/>
          <w:lang w:val="uk-UA"/>
        </w:rPr>
        <w:t xml:space="preserve">Контроль за виконанням </w:t>
      </w:r>
      <w:r w:rsidR="00D82B34">
        <w:rPr>
          <w:sz w:val="28"/>
          <w:szCs w:val="28"/>
          <w:lang w:val="uk-UA"/>
        </w:rPr>
        <w:t xml:space="preserve">даного рішення покласти на постійну комісію ради з питань планування, бюджету, фінансів та податкової політики </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2499EC6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19B91CB3"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872131">
        <w:rPr>
          <w:b/>
          <w:bCs/>
          <w:sz w:val="28"/>
          <w:szCs w:val="28"/>
          <w:lang w:val="uk-UA"/>
        </w:rPr>
        <w:t xml:space="preserve">        </w:t>
      </w:r>
      <w:r w:rsidRPr="009D20D7">
        <w:rPr>
          <w:b/>
          <w:bCs/>
          <w:sz w:val="28"/>
          <w:szCs w:val="28"/>
          <w:lang w:val="uk-UA"/>
        </w:rPr>
        <w:t xml:space="preserve">Анатолій ФЕДОРУК </w:t>
      </w:r>
    </w:p>
    <w:p w14:paraId="21ACF870" w14:textId="03C3AAA5" w:rsidR="00872131" w:rsidRDefault="00872131" w:rsidP="00EB6CD6">
      <w:pPr>
        <w:rPr>
          <w:b/>
          <w:bCs/>
          <w:sz w:val="28"/>
          <w:szCs w:val="28"/>
          <w:lang w:val="uk-UA"/>
        </w:rPr>
      </w:pPr>
    </w:p>
    <w:p w14:paraId="04763A23" w14:textId="32598DB0" w:rsidR="00872131" w:rsidRDefault="00872131" w:rsidP="00EB6CD6">
      <w:pPr>
        <w:rPr>
          <w:b/>
          <w:bCs/>
          <w:sz w:val="28"/>
          <w:szCs w:val="28"/>
          <w:lang w:val="uk-UA"/>
        </w:rPr>
      </w:pPr>
    </w:p>
    <w:p w14:paraId="309D5FD2" w14:textId="2071CEB0" w:rsidR="00872131" w:rsidRDefault="00872131" w:rsidP="00EB6CD6">
      <w:pPr>
        <w:rPr>
          <w:b/>
          <w:bCs/>
          <w:sz w:val="28"/>
          <w:szCs w:val="28"/>
          <w:lang w:val="uk-UA"/>
        </w:rPr>
      </w:pPr>
    </w:p>
    <w:p w14:paraId="078668E3" w14:textId="77777777" w:rsidR="006C77DA" w:rsidRDefault="006C77DA" w:rsidP="00EB6CD6">
      <w:pPr>
        <w:rPr>
          <w:b/>
          <w:bCs/>
          <w:sz w:val="28"/>
          <w:szCs w:val="28"/>
          <w:lang w:val="uk-UA"/>
        </w:rPr>
      </w:pPr>
    </w:p>
    <w:p w14:paraId="250D98F3" w14:textId="77777777" w:rsidR="006C77DA" w:rsidRDefault="006C77DA" w:rsidP="00EB6CD6">
      <w:pPr>
        <w:rPr>
          <w:b/>
          <w:bCs/>
          <w:sz w:val="28"/>
          <w:szCs w:val="28"/>
          <w:lang w:val="uk-UA"/>
        </w:rPr>
      </w:pPr>
    </w:p>
    <w:p w14:paraId="5280B8C3" w14:textId="77777777" w:rsidR="006C77DA" w:rsidRDefault="006C77DA" w:rsidP="00EB6CD6">
      <w:pPr>
        <w:rPr>
          <w:b/>
          <w:bCs/>
          <w:sz w:val="28"/>
          <w:szCs w:val="28"/>
          <w:lang w:val="uk-UA"/>
        </w:rPr>
      </w:pPr>
    </w:p>
    <w:p w14:paraId="5159CBFB" w14:textId="77777777" w:rsidR="006C77DA" w:rsidRDefault="006C77DA" w:rsidP="00EB6CD6">
      <w:pPr>
        <w:rPr>
          <w:b/>
          <w:bCs/>
          <w:sz w:val="28"/>
          <w:szCs w:val="28"/>
          <w:lang w:val="uk-UA"/>
        </w:rPr>
      </w:pPr>
    </w:p>
    <w:p w14:paraId="1D20EB2D" w14:textId="77777777" w:rsidR="006C77DA" w:rsidRDefault="006C77DA" w:rsidP="00EB6CD6">
      <w:pPr>
        <w:rPr>
          <w:b/>
          <w:bCs/>
          <w:sz w:val="28"/>
          <w:szCs w:val="28"/>
          <w:lang w:val="uk-UA"/>
        </w:rPr>
      </w:pPr>
    </w:p>
    <w:p w14:paraId="58735CA1" w14:textId="77777777" w:rsidR="006C77DA" w:rsidRDefault="006C77DA" w:rsidP="00EB6CD6">
      <w:pPr>
        <w:rPr>
          <w:b/>
          <w:bCs/>
          <w:sz w:val="28"/>
          <w:szCs w:val="28"/>
          <w:lang w:val="uk-UA"/>
        </w:rPr>
      </w:pPr>
    </w:p>
    <w:p w14:paraId="38179FB0" w14:textId="77777777" w:rsidR="006C77DA" w:rsidRDefault="006C77DA" w:rsidP="00EB6CD6">
      <w:pPr>
        <w:rPr>
          <w:b/>
          <w:bCs/>
          <w:sz w:val="28"/>
          <w:szCs w:val="28"/>
          <w:lang w:val="uk-UA"/>
        </w:rPr>
      </w:pPr>
    </w:p>
    <w:p w14:paraId="62C45E85" w14:textId="77777777" w:rsidR="006C77DA" w:rsidRDefault="006C77DA" w:rsidP="00EB6CD6">
      <w:pPr>
        <w:rPr>
          <w:b/>
          <w:bCs/>
          <w:sz w:val="28"/>
          <w:szCs w:val="28"/>
          <w:lang w:val="uk-UA"/>
        </w:rPr>
      </w:pPr>
    </w:p>
    <w:p w14:paraId="7F109A3B" w14:textId="77777777" w:rsidR="006C77DA" w:rsidRDefault="006C77DA" w:rsidP="00EB6CD6">
      <w:pPr>
        <w:rPr>
          <w:b/>
          <w:bCs/>
          <w:sz w:val="28"/>
          <w:szCs w:val="28"/>
          <w:lang w:val="uk-UA"/>
        </w:rPr>
      </w:pPr>
    </w:p>
    <w:p w14:paraId="18A5A766" w14:textId="77777777" w:rsidR="006C77DA" w:rsidRDefault="006C77DA" w:rsidP="00EB6CD6">
      <w:pPr>
        <w:rPr>
          <w:b/>
          <w:bCs/>
          <w:sz w:val="28"/>
          <w:szCs w:val="28"/>
          <w:lang w:val="uk-UA"/>
        </w:rPr>
      </w:pPr>
    </w:p>
    <w:p w14:paraId="5E87161D" w14:textId="77777777" w:rsidR="006C77DA" w:rsidRDefault="006C77DA" w:rsidP="00EB6CD6">
      <w:pPr>
        <w:rPr>
          <w:b/>
          <w:bCs/>
          <w:sz w:val="28"/>
          <w:szCs w:val="28"/>
          <w:lang w:val="uk-UA"/>
        </w:rPr>
      </w:pPr>
    </w:p>
    <w:p w14:paraId="5FA68FE9" w14:textId="77777777" w:rsidR="006C77DA" w:rsidRDefault="006C77DA" w:rsidP="00EB6CD6">
      <w:pPr>
        <w:rPr>
          <w:b/>
          <w:bCs/>
          <w:sz w:val="28"/>
          <w:szCs w:val="28"/>
          <w:lang w:val="uk-UA"/>
        </w:rPr>
      </w:pPr>
    </w:p>
    <w:p w14:paraId="56778FDF" w14:textId="77777777" w:rsidR="006C77DA" w:rsidRDefault="006C77DA" w:rsidP="00EB6CD6">
      <w:pPr>
        <w:rPr>
          <w:b/>
          <w:bCs/>
          <w:sz w:val="28"/>
          <w:szCs w:val="28"/>
          <w:lang w:val="uk-UA"/>
        </w:rPr>
      </w:pPr>
    </w:p>
    <w:p w14:paraId="3377ED01" w14:textId="77777777" w:rsidR="006C77DA" w:rsidRDefault="006C77DA" w:rsidP="00EB6CD6">
      <w:pPr>
        <w:rPr>
          <w:b/>
          <w:bCs/>
          <w:sz w:val="28"/>
          <w:szCs w:val="28"/>
          <w:lang w:val="uk-UA"/>
        </w:rPr>
      </w:pPr>
    </w:p>
    <w:p w14:paraId="22BBF3E4" w14:textId="77777777" w:rsidR="006C77DA" w:rsidRDefault="006C77DA" w:rsidP="00EB6CD6">
      <w:pPr>
        <w:rPr>
          <w:b/>
          <w:bCs/>
          <w:sz w:val="28"/>
          <w:szCs w:val="28"/>
          <w:lang w:val="uk-UA"/>
        </w:rPr>
      </w:pPr>
    </w:p>
    <w:p w14:paraId="4A58B5F7" w14:textId="77777777" w:rsidR="006C77DA" w:rsidRDefault="006C77DA" w:rsidP="00EB6CD6">
      <w:pPr>
        <w:rPr>
          <w:b/>
          <w:bCs/>
          <w:sz w:val="28"/>
          <w:szCs w:val="28"/>
          <w:lang w:val="uk-UA"/>
        </w:rPr>
      </w:pPr>
    </w:p>
    <w:p w14:paraId="4CF8C5D4" w14:textId="77777777" w:rsidR="006C77DA" w:rsidRDefault="006C77DA" w:rsidP="00EB6CD6">
      <w:pPr>
        <w:rPr>
          <w:b/>
          <w:bCs/>
          <w:sz w:val="28"/>
          <w:szCs w:val="28"/>
          <w:lang w:val="uk-UA"/>
        </w:rPr>
      </w:pPr>
    </w:p>
    <w:p w14:paraId="2F5B220F" w14:textId="77777777" w:rsidR="006C77DA" w:rsidRDefault="006C77DA" w:rsidP="00EB6CD6">
      <w:pPr>
        <w:rPr>
          <w:b/>
          <w:bCs/>
          <w:sz w:val="28"/>
          <w:szCs w:val="28"/>
          <w:lang w:val="uk-UA"/>
        </w:rPr>
      </w:pPr>
    </w:p>
    <w:p w14:paraId="7D8AE23F" w14:textId="77777777" w:rsidR="006C77DA" w:rsidRDefault="006C77DA" w:rsidP="00EB6CD6">
      <w:pPr>
        <w:rPr>
          <w:b/>
          <w:bCs/>
          <w:sz w:val="28"/>
          <w:szCs w:val="28"/>
          <w:lang w:val="uk-UA"/>
        </w:rPr>
      </w:pPr>
    </w:p>
    <w:p w14:paraId="00727CA4" w14:textId="77777777" w:rsidR="006C77DA" w:rsidRDefault="006C77DA" w:rsidP="00EB6CD6">
      <w:pPr>
        <w:rPr>
          <w:b/>
          <w:bCs/>
          <w:sz w:val="28"/>
          <w:szCs w:val="28"/>
          <w:lang w:val="uk-UA"/>
        </w:rPr>
      </w:pPr>
    </w:p>
    <w:p w14:paraId="626AFF14" w14:textId="77777777" w:rsidR="006C77DA" w:rsidRDefault="006C77DA" w:rsidP="00EB6CD6">
      <w:pPr>
        <w:rPr>
          <w:b/>
          <w:bCs/>
          <w:sz w:val="28"/>
          <w:szCs w:val="28"/>
          <w:lang w:val="uk-UA"/>
        </w:rPr>
      </w:pPr>
    </w:p>
    <w:p w14:paraId="4912EFC8" w14:textId="7685AE2F" w:rsidR="00872131" w:rsidRDefault="00872131" w:rsidP="00EB6CD6">
      <w:pPr>
        <w:rPr>
          <w:b/>
          <w:bCs/>
          <w:sz w:val="28"/>
          <w:szCs w:val="28"/>
          <w:lang w:val="uk-UA"/>
        </w:rPr>
      </w:pPr>
    </w:p>
    <w:p w14:paraId="01783BD0" w14:textId="7C9B3C0D" w:rsidR="00872131" w:rsidRDefault="00872131" w:rsidP="00EB6CD6">
      <w:pPr>
        <w:rPr>
          <w:b/>
          <w:bCs/>
          <w:sz w:val="28"/>
          <w:szCs w:val="28"/>
          <w:lang w:val="uk-UA"/>
        </w:rPr>
      </w:pPr>
    </w:p>
    <w:p w14:paraId="6A5BC657" w14:textId="5DD4FA81" w:rsidR="00872131" w:rsidRDefault="00872131" w:rsidP="00EB6CD6">
      <w:pPr>
        <w:rPr>
          <w:b/>
          <w:bCs/>
          <w:sz w:val="28"/>
          <w:szCs w:val="28"/>
          <w:lang w:val="uk-UA"/>
        </w:rPr>
      </w:pPr>
    </w:p>
    <w:p w14:paraId="4E9B0D37" w14:textId="2D56D577" w:rsidR="00872131" w:rsidRDefault="00872131" w:rsidP="00EB6CD6">
      <w:pPr>
        <w:rPr>
          <w:b/>
          <w:bCs/>
          <w:sz w:val="28"/>
          <w:szCs w:val="28"/>
          <w:lang w:val="uk-UA"/>
        </w:rPr>
      </w:pPr>
    </w:p>
    <w:p w14:paraId="774811F1" w14:textId="22E530FB" w:rsidR="00872131" w:rsidRDefault="00872131" w:rsidP="00EB6CD6">
      <w:pPr>
        <w:rPr>
          <w:b/>
          <w:bCs/>
          <w:sz w:val="28"/>
          <w:szCs w:val="28"/>
          <w:lang w:val="uk-UA"/>
        </w:rPr>
      </w:pPr>
    </w:p>
    <w:p w14:paraId="4D94CC59" w14:textId="77777777" w:rsidR="00872131" w:rsidRDefault="00872131"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2FEF1A7B"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5EA0559F" w14:textId="1182ACE8" w:rsidR="00FC13B9" w:rsidRPr="00E20D26" w:rsidRDefault="00E20D26" w:rsidP="00405014">
            <w:pPr>
              <w:widowControl w:val="0"/>
              <w:tabs>
                <w:tab w:val="left" w:pos="0"/>
              </w:tabs>
              <w:rPr>
                <w:b/>
                <w:sz w:val="28"/>
                <w:lang w:val="uk-UA" w:eastAsia="uk-UA"/>
              </w:rPr>
            </w:pPr>
            <w:r w:rsidRPr="00E20D26">
              <w:rPr>
                <w:b/>
                <w:sz w:val="28"/>
                <w:szCs w:val="28"/>
                <w:lang w:val="uk-UA"/>
              </w:rPr>
              <w:t>Дмитро ЧЕЙЧУК</w:t>
            </w:r>
          </w:p>
        </w:tc>
      </w:tr>
      <w:tr w:rsidR="00FC13B9" w14:paraId="5F548514" w14:textId="77777777" w:rsidTr="00627BF1">
        <w:trPr>
          <w:trHeight w:val="1447"/>
          <w:jc w:val="center"/>
        </w:trPr>
        <w:tc>
          <w:tcPr>
            <w:tcW w:w="3686" w:type="dxa"/>
          </w:tcPr>
          <w:p w14:paraId="00CB0479"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07774038"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04E768E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3CB052F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36C15FA"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93EF2F" w14:textId="77777777" w:rsidR="00FC13B9" w:rsidRDefault="00FC13B9" w:rsidP="00405014">
            <w:pPr>
              <w:widowControl w:val="0"/>
              <w:tabs>
                <w:tab w:val="left" w:pos="0"/>
              </w:tabs>
              <w:jc w:val="center"/>
              <w:rPr>
                <w:i/>
                <w:sz w:val="16"/>
                <w:szCs w:val="16"/>
                <w:lang w:eastAsia="uk-UA"/>
              </w:rPr>
            </w:pPr>
          </w:p>
          <w:p w14:paraId="6A4BD655" w14:textId="77777777" w:rsidR="00FC13B9" w:rsidRPr="00BE6C32" w:rsidRDefault="00FC13B9" w:rsidP="00405014">
            <w:pPr>
              <w:widowControl w:val="0"/>
              <w:tabs>
                <w:tab w:val="left" w:pos="0"/>
              </w:tabs>
              <w:jc w:val="center"/>
              <w:rPr>
                <w:sz w:val="16"/>
                <w:szCs w:val="16"/>
                <w:lang w:eastAsia="uk-UA"/>
              </w:rPr>
            </w:pPr>
          </w:p>
        </w:tc>
        <w:tc>
          <w:tcPr>
            <w:tcW w:w="3920" w:type="dxa"/>
          </w:tcPr>
          <w:p w14:paraId="7A6A693F" w14:textId="77777777" w:rsidR="00FC13B9" w:rsidRPr="00E20D26" w:rsidRDefault="00FC13B9" w:rsidP="00405014">
            <w:pPr>
              <w:widowControl w:val="0"/>
              <w:tabs>
                <w:tab w:val="left" w:pos="0"/>
              </w:tabs>
              <w:rPr>
                <w:b/>
                <w:sz w:val="28"/>
                <w:lang w:eastAsia="uk-UA"/>
              </w:rPr>
            </w:pPr>
            <w:r w:rsidRPr="00E20D26">
              <w:rPr>
                <w:b/>
                <w:sz w:val="28"/>
                <w:szCs w:val="28"/>
              </w:rPr>
              <w:t>Людмила РИЖЕНКО</w:t>
            </w:r>
          </w:p>
        </w:tc>
      </w:tr>
      <w:tr w:rsidR="00FC13B9" w14:paraId="71FCEEA7" w14:textId="77777777" w:rsidTr="00627BF1">
        <w:trPr>
          <w:trHeight w:val="1447"/>
          <w:jc w:val="center"/>
        </w:trPr>
        <w:tc>
          <w:tcPr>
            <w:tcW w:w="3686" w:type="dxa"/>
          </w:tcPr>
          <w:p w14:paraId="48823F62" w14:textId="77777777" w:rsidR="00FC13B9" w:rsidRDefault="00FC13B9" w:rsidP="00405014">
            <w:pPr>
              <w:rPr>
                <w:b/>
                <w:sz w:val="28"/>
                <w:szCs w:val="28"/>
              </w:rPr>
            </w:pPr>
          </w:p>
          <w:p w14:paraId="47C67AC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24600406"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685BB928" w14:textId="77777777" w:rsidR="006C77DA" w:rsidRDefault="006C77DA" w:rsidP="00405014">
            <w:pPr>
              <w:widowControl w:val="0"/>
              <w:tabs>
                <w:tab w:val="left" w:pos="0"/>
              </w:tabs>
              <w:jc w:val="center"/>
              <w:rPr>
                <w:sz w:val="28"/>
                <w:lang w:eastAsia="uk-UA"/>
              </w:rPr>
            </w:pPr>
          </w:p>
          <w:p w14:paraId="12871FB7" w14:textId="7CE7EC28"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64D87889"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4ADFF5FD" w14:textId="77777777" w:rsidR="00FC13B9" w:rsidRPr="00E20D26" w:rsidRDefault="00FC13B9" w:rsidP="00405014">
            <w:pPr>
              <w:widowControl w:val="0"/>
              <w:tabs>
                <w:tab w:val="left" w:pos="0"/>
              </w:tabs>
              <w:rPr>
                <w:b/>
                <w:sz w:val="28"/>
                <w:szCs w:val="28"/>
              </w:rPr>
            </w:pPr>
          </w:p>
          <w:p w14:paraId="0CECC2E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Світлана</w:t>
            </w:r>
            <w:proofErr w:type="spellEnd"/>
            <w:r w:rsidRPr="00E20D26">
              <w:rPr>
                <w:b/>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Default="00FC13B9" w:rsidP="00405014">
            <w:pPr>
              <w:rPr>
                <w:b/>
                <w:sz w:val="28"/>
                <w:szCs w:val="28"/>
              </w:rPr>
            </w:pPr>
          </w:p>
          <w:p w14:paraId="684F3E4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43152739" w14:textId="6BC93136" w:rsidR="00FC13B9" w:rsidRPr="00841501" w:rsidRDefault="00FC13B9" w:rsidP="00E20D26">
            <w:pPr>
              <w:widowControl w:val="0"/>
              <w:tabs>
                <w:tab w:val="left" w:pos="0"/>
              </w:tabs>
              <w:rPr>
                <w:b/>
                <w:i/>
                <w:sz w:val="28"/>
                <w:lang w:val="uk-UA"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00E20D26">
              <w:rPr>
                <w:b/>
                <w:sz w:val="28"/>
                <w:szCs w:val="28"/>
                <w:lang w:val="uk-UA"/>
              </w:rPr>
              <w:t xml:space="preserve"> та</w:t>
            </w:r>
            <w:r w:rsidR="00841501">
              <w:rPr>
                <w:b/>
                <w:sz w:val="28"/>
                <w:szCs w:val="28"/>
                <w:lang w:val="uk-UA"/>
              </w:rPr>
              <w:t xml:space="preserve"> </w:t>
            </w:r>
            <w:proofErr w:type="spellStart"/>
            <w:r w:rsidRPr="00710913">
              <w:rPr>
                <w:b/>
                <w:sz w:val="28"/>
                <w:szCs w:val="28"/>
              </w:rPr>
              <w:t>інвестицій</w:t>
            </w:r>
            <w:proofErr w:type="spellEnd"/>
            <w:r w:rsidR="00841501">
              <w:rPr>
                <w:b/>
                <w:sz w:val="28"/>
                <w:szCs w:val="28"/>
                <w:lang w:val="uk-UA"/>
              </w:rPr>
              <w:t xml:space="preserve"> </w:t>
            </w:r>
          </w:p>
        </w:tc>
        <w:tc>
          <w:tcPr>
            <w:tcW w:w="2742" w:type="dxa"/>
            <w:vAlign w:val="center"/>
          </w:tcPr>
          <w:p w14:paraId="0BF624A1" w14:textId="77777777" w:rsidR="006C77DA" w:rsidRDefault="006C77DA" w:rsidP="00405014">
            <w:pPr>
              <w:widowControl w:val="0"/>
              <w:tabs>
                <w:tab w:val="left" w:pos="0"/>
              </w:tabs>
              <w:jc w:val="center"/>
              <w:rPr>
                <w:sz w:val="28"/>
                <w:lang w:eastAsia="uk-UA"/>
              </w:rPr>
            </w:pPr>
          </w:p>
          <w:p w14:paraId="1D8E9219" w14:textId="04856165"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r w:rsidRPr="00BE6C32">
              <w:rPr>
                <w:i/>
                <w:sz w:val="16"/>
                <w:szCs w:val="16"/>
                <w:lang w:eastAsia="uk-UA"/>
              </w:rPr>
              <w:t>підпис</w:t>
            </w:r>
            <w:proofErr w:type="spellEnd"/>
            <w:r w:rsidRPr="00BE6C32">
              <w:rPr>
                <w:sz w:val="16"/>
                <w:szCs w:val="16"/>
                <w:lang w:eastAsia="uk-UA"/>
              </w:rPr>
              <w:t xml:space="preserve"> )</w:t>
            </w:r>
          </w:p>
          <w:p w14:paraId="01877B23"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283658A6" w14:textId="77777777" w:rsidR="00FC13B9" w:rsidRPr="00E20D26" w:rsidRDefault="00FC13B9" w:rsidP="00405014">
            <w:pPr>
              <w:widowControl w:val="0"/>
              <w:tabs>
                <w:tab w:val="left" w:pos="0"/>
              </w:tabs>
              <w:rPr>
                <w:b/>
                <w:sz w:val="28"/>
                <w:szCs w:val="28"/>
              </w:rPr>
            </w:pPr>
          </w:p>
          <w:p w14:paraId="47F39B71" w14:textId="77777777" w:rsidR="00FC13B9" w:rsidRPr="00E20D26" w:rsidRDefault="00FC13B9" w:rsidP="00405014">
            <w:pPr>
              <w:widowControl w:val="0"/>
              <w:tabs>
                <w:tab w:val="left" w:pos="0"/>
              </w:tabs>
              <w:rPr>
                <w:b/>
                <w:sz w:val="28"/>
                <w:lang w:eastAsia="uk-UA"/>
              </w:rPr>
            </w:pPr>
            <w:proofErr w:type="spellStart"/>
            <w:r w:rsidRPr="00E20D26">
              <w:rPr>
                <w:b/>
                <w:sz w:val="28"/>
                <w:szCs w:val="28"/>
              </w:rPr>
              <w:t>Тетяна</w:t>
            </w:r>
            <w:proofErr w:type="spellEnd"/>
            <w:r w:rsidRPr="00E20D26">
              <w:rPr>
                <w:b/>
                <w:sz w:val="28"/>
                <w:szCs w:val="28"/>
              </w:rPr>
              <w:t xml:space="preserve">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rsidSect="00872131">
      <w:pgSz w:w="11906" w:h="16838"/>
      <w:pgMar w:top="1134"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FCA43AB"/>
    <w:multiLevelType w:val="hybridMultilevel"/>
    <w:tmpl w:val="2D244386"/>
    <w:lvl w:ilvl="0" w:tplc="CF28EC9E">
      <w:numFmt w:val="bullet"/>
      <w:lvlText w:val="-"/>
      <w:lvlJc w:val="left"/>
      <w:pPr>
        <w:ind w:left="928" w:hanging="360"/>
      </w:pPr>
      <w:rPr>
        <w:rFonts w:ascii="Times New Roman" w:eastAsia="Times New Roman" w:hAnsi="Times New Roman" w:cs="Times New Roman" w:hint="default"/>
      </w:rPr>
    </w:lvl>
    <w:lvl w:ilvl="1" w:tplc="10000003" w:tentative="1">
      <w:start w:val="1"/>
      <w:numFmt w:val="bullet"/>
      <w:lvlText w:val="o"/>
      <w:lvlJc w:val="left"/>
      <w:pPr>
        <w:ind w:left="1648" w:hanging="360"/>
      </w:pPr>
      <w:rPr>
        <w:rFonts w:ascii="Courier New" w:hAnsi="Courier New" w:cs="Courier New" w:hint="default"/>
      </w:rPr>
    </w:lvl>
    <w:lvl w:ilvl="2" w:tplc="10000005" w:tentative="1">
      <w:start w:val="1"/>
      <w:numFmt w:val="bullet"/>
      <w:lvlText w:val=""/>
      <w:lvlJc w:val="left"/>
      <w:pPr>
        <w:ind w:left="2368" w:hanging="360"/>
      </w:pPr>
      <w:rPr>
        <w:rFonts w:ascii="Wingdings" w:hAnsi="Wingdings" w:hint="default"/>
      </w:rPr>
    </w:lvl>
    <w:lvl w:ilvl="3" w:tplc="10000001" w:tentative="1">
      <w:start w:val="1"/>
      <w:numFmt w:val="bullet"/>
      <w:lvlText w:val=""/>
      <w:lvlJc w:val="left"/>
      <w:pPr>
        <w:ind w:left="3088" w:hanging="360"/>
      </w:pPr>
      <w:rPr>
        <w:rFonts w:ascii="Symbol" w:hAnsi="Symbol" w:hint="default"/>
      </w:rPr>
    </w:lvl>
    <w:lvl w:ilvl="4" w:tplc="10000003" w:tentative="1">
      <w:start w:val="1"/>
      <w:numFmt w:val="bullet"/>
      <w:lvlText w:val="o"/>
      <w:lvlJc w:val="left"/>
      <w:pPr>
        <w:ind w:left="3808" w:hanging="360"/>
      </w:pPr>
      <w:rPr>
        <w:rFonts w:ascii="Courier New" w:hAnsi="Courier New" w:cs="Courier New" w:hint="default"/>
      </w:rPr>
    </w:lvl>
    <w:lvl w:ilvl="5" w:tplc="10000005" w:tentative="1">
      <w:start w:val="1"/>
      <w:numFmt w:val="bullet"/>
      <w:lvlText w:val=""/>
      <w:lvlJc w:val="left"/>
      <w:pPr>
        <w:ind w:left="4528" w:hanging="360"/>
      </w:pPr>
      <w:rPr>
        <w:rFonts w:ascii="Wingdings" w:hAnsi="Wingdings" w:hint="default"/>
      </w:rPr>
    </w:lvl>
    <w:lvl w:ilvl="6" w:tplc="10000001" w:tentative="1">
      <w:start w:val="1"/>
      <w:numFmt w:val="bullet"/>
      <w:lvlText w:val=""/>
      <w:lvlJc w:val="left"/>
      <w:pPr>
        <w:ind w:left="5248" w:hanging="360"/>
      </w:pPr>
      <w:rPr>
        <w:rFonts w:ascii="Symbol" w:hAnsi="Symbol" w:hint="default"/>
      </w:rPr>
    </w:lvl>
    <w:lvl w:ilvl="7" w:tplc="10000003" w:tentative="1">
      <w:start w:val="1"/>
      <w:numFmt w:val="bullet"/>
      <w:lvlText w:val="o"/>
      <w:lvlJc w:val="left"/>
      <w:pPr>
        <w:ind w:left="5968" w:hanging="360"/>
      </w:pPr>
      <w:rPr>
        <w:rFonts w:ascii="Courier New" w:hAnsi="Courier New" w:cs="Courier New" w:hint="default"/>
      </w:rPr>
    </w:lvl>
    <w:lvl w:ilvl="8" w:tplc="10000005" w:tentative="1">
      <w:start w:val="1"/>
      <w:numFmt w:val="bullet"/>
      <w:lvlText w:val=""/>
      <w:lvlJc w:val="left"/>
      <w:pPr>
        <w:ind w:left="6688" w:hanging="360"/>
      </w:pPr>
      <w:rPr>
        <w:rFonts w:ascii="Wingdings" w:hAnsi="Wingdings" w:hint="default"/>
      </w:r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5"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557469008">
    <w:abstractNumId w:val="0"/>
    <w:lvlOverride w:ilvl="0">
      <w:startOverride w:val="1"/>
    </w:lvlOverride>
    <w:lvlOverride w:ilvl="1"/>
    <w:lvlOverride w:ilvl="2"/>
    <w:lvlOverride w:ilvl="3"/>
    <w:lvlOverride w:ilvl="4"/>
    <w:lvlOverride w:ilvl="5"/>
    <w:lvlOverride w:ilvl="6"/>
    <w:lvlOverride w:ilvl="7"/>
    <w:lvlOverride w:ilvl="8"/>
  </w:num>
  <w:num w:numId="2" w16cid:durableId="18288136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3752553">
    <w:abstractNumId w:val="3"/>
  </w:num>
  <w:num w:numId="4" w16cid:durableId="620187603">
    <w:abstractNumId w:val="1"/>
  </w:num>
  <w:num w:numId="5" w16cid:durableId="14964567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9957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201984"/>
    <w:rsid w:val="0028345A"/>
    <w:rsid w:val="002C59DA"/>
    <w:rsid w:val="00421EDF"/>
    <w:rsid w:val="004D3A58"/>
    <w:rsid w:val="004E1ADA"/>
    <w:rsid w:val="0055526F"/>
    <w:rsid w:val="00627BF1"/>
    <w:rsid w:val="00665829"/>
    <w:rsid w:val="00693D83"/>
    <w:rsid w:val="006B4A55"/>
    <w:rsid w:val="006C77DA"/>
    <w:rsid w:val="00736142"/>
    <w:rsid w:val="007647CD"/>
    <w:rsid w:val="00841501"/>
    <w:rsid w:val="00860D0E"/>
    <w:rsid w:val="00872131"/>
    <w:rsid w:val="00890763"/>
    <w:rsid w:val="00927913"/>
    <w:rsid w:val="009D20D7"/>
    <w:rsid w:val="009E23FC"/>
    <w:rsid w:val="00A269D5"/>
    <w:rsid w:val="00A45208"/>
    <w:rsid w:val="00A57C26"/>
    <w:rsid w:val="00AA3594"/>
    <w:rsid w:val="00AA3B7B"/>
    <w:rsid w:val="00AE64E4"/>
    <w:rsid w:val="00BA70C5"/>
    <w:rsid w:val="00BF2FD1"/>
    <w:rsid w:val="00C610F4"/>
    <w:rsid w:val="00CA67B7"/>
    <w:rsid w:val="00CC0D88"/>
    <w:rsid w:val="00CD2B69"/>
    <w:rsid w:val="00CD7240"/>
    <w:rsid w:val="00CE2750"/>
    <w:rsid w:val="00D00168"/>
    <w:rsid w:val="00D33ECF"/>
    <w:rsid w:val="00D451F5"/>
    <w:rsid w:val="00D65A83"/>
    <w:rsid w:val="00D82B34"/>
    <w:rsid w:val="00DE70A4"/>
    <w:rsid w:val="00E20D26"/>
    <w:rsid w:val="00EA791D"/>
    <w:rsid w:val="00EB6CD6"/>
    <w:rsid w:val="00F4758D"/>
    <w:rsid w:val="00FB3AEE"/>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AEE"/>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440</Words>
  <Characters>2513</Characters>
  <Application>Microsoft Office Word</Application>
  <DocSecurity>0</DocSecurity>
  <Lines>20</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16</cp:revision>
  <cp:lastPrinted>2024-02-23T08:51:00Z</cp:lastPrinted>
  <dcterms:created xsi:type="dcterms:W3CDTF">2023-02-22T06:49:00Z</dcterms:created>
  <dcterms:modified xsi:type="dcterms:W3CDTF">2024-02-23T08:54:00Z</dcterms:modified>
</cp:coreProperties>
</file>