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0A3A01A9"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3A69A7">
        <w:rPr>
          <w:i/>
          <w:lang w:val="uk-UA"/>
        </w:rPr>
        <w:t>Склозавод</w:t>
      </w:r>
      <w:r w:rsidR="00D8630F">
        <w:rPr>
          <w:i/>
          <w:lang w:val="uk-UA"/>
        </w:rPr>
        <w:t>ська</w:t>
      </w:r>
      <w:proofErr w:type="spellEnd"/>
      <w:r w:rsidR="00D8630F">
        <w:rPr>
          <w:i/>
          <w:lang w:val="uk-UA"/>
        </w:rPr>
        <w:t xml:space="preserve">, </w:t>
      </w:r>
      <w:r w:rsidR="003A69A7">
        <w:rPr>
          <w:i/>
          <w:lang w:val="uk-UA"/>
        </w:rPr>
        <w:t xml:space="preserve">буд. </w:t>
      </w:r>
      <w:r w:rsidR="008067B4">
        <w:rPr>
          <w:i/>
          <w:lang w:val="uk-UA"/>
        </w:rPr>
        <w:t>9</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6D4017C1"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9A46A9">
        <w:rPr>
          <w:i/>
          <w:lang w:val="en-US"/>
        </w:rPr>
        <w:t>11</w:t>
      </w:r>
      <w:r w:rsidRPr="00B313E7">
        <w:rPr>
          <w:i/>
          <w:lang w:val="uk-UA"/>
        </w:rPr>
        <w:t>-</w:t>
      </w:r>
      <w:r w:rsidR="008D6772">
        <w:rPr>
          <w:i/>
          <w:lang w:val="uk-UA"/>
        </w:rPr>
        <w:t>2</w:t>
      </w:r>
      <w:r w:rsidR="008067B4">
        <w:rPr>
          <w:i/>
          <w:lang w:val="uk-UA"/>
        </w:rPr>
        <w:t>3</w:t>
      </w:r>
      <w:r w:rsidRPr="00B313E7">
        <w:rPr>
          <w:i/>
          <w:lang w:val="uk-UA"/>
        </w:rPr>
        <w:t>-0</w:t>
      </w:r>
      <w:r w:rsidR="008D6772">
        <w:rPr>
          <w:i/>
          <w:lang w:val="uk-UA"/>
        </w:rPr>
        <w:t>1</w:t>
      </w:r>
      <w:r w:rsidR="008067B4">
        <w:rPr>
          <w:i/>
          <w:lang w:val="uk-UA"/>
        </w:rPr>
        <w:t>4758</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6AAE61C4"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008067B4">
        <w:rPr>
          <w:b/>
          <w:i/>
          <w:lang w:val="uk-UA"/>
        </w:rPr>
        <w:t>-2024 ро</w:t>
      </w:r>
      <w:r w:rsidRPr="004739E5">
        <w:rPr>
          <w:b/>
          <w:i/>
          <w:lang w:val="uk-UA"/>
        </w:rPr>
        <w:t>к</w:t>
      </w:r>
      <w:r w:rsidR="008067B4">
        <w:rPr>
          <w:b/>
          <w:i/>
          <w:lang w:val="uk-UA"/>
        </w:rPr>
        <w:t>и</w:t>
      </w:r>
      <w:r w:rsidRPr="004739E5">
        <w:rPr>
          <w:b/>
          <w:i/>
          <w:lang w:val="uk-UA"/>
        </w:rPr>
        <w:t>:</w:t>
      </w:r>
      <w:r>
        <w:rPr>
          <w:b/>
          <w:i/>
          <w:lang w:val="uk-UA"/>
        </w:rPr>
        <w:t xml:space="preserve"> </w:t>
      </w:r>
      <w:r w:rsidR="008067B4">
        <w:rPr>
          <w:i/>
          <w:lang w:val="uk-UA"/>
        </w:rPr>
        <w:t>75</w:t>
      </w:r>
      <w:r w:rsidR="008D6772">
        <w:rPr>
          <w:i/>
          <w:lang w:val="uk-UA"/>
        </w:rPr>
        <w:t> 8</w:t>
      </w:r>
      <w:r w:rsidR="008067B4">
        <w:rPr>
          <w:i/>
          <w:lang w:val="uk-UA"/>
        </w:rPr>
        <w:t>99</w:t>
      </w:r>
      <w:r w:rsidR="008D6772">
        <w:rPr>
          <w:i/>
          <w:lang w:val="uk-UA"/>
        </w:rPr>
        <w:t> </w:t>
      </w:r>
      <w:r w:rsidR="008067B4">
        <w:rPr>
          <w:i/>
          <w:lang w:val="uk-UA"/>
        </w:rPr>
        <w:t>444</w:t>
      </w:r>
      <w:r w:rsidR="008D6772">
        <w:rPr>
          <w:i/>
          <w:lang w:val="uk-UA"/>
        </w:rPr>
        <w:t>,</w:t>
      </w:r>
      <w:r w:rsidR="008067B4">
        <w:rPr>
          <w:i/>
          <w:lang w:val="uk-UA"/>
        </w:rPr>
        <w:t>4</w:t>
      </w:r>
      <w:r w:rsidR="009A46A9">
        <w:rPr>
          <w:i/>
          <w:lang w:val="en-US"/>
        </w:rPr>
        <w:t>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7866211C" w14:textId="77777777" w:rsidR="009A46A9" w:rsidRPr="009A46A9" w:rsidRDefault="00D35A9F" w:rsidP="00D35A9F">
      <w:pPr>
        <w:numPr>
          <w:ilvl w:val="0"/>
          <w:numId w:val="1"/>
        </w:numPr>
        <w:jc w:val="both"/>
        <w:rPr>
          <w:i/>
          <w:lang w:val="uk-UA"/>
        </w:rPr>
      </w:pPr>
      <w:r w:rsidRPr="00AD7876">
        <w:rPr>
          <w:b/>
          <w:i/>
          <w:lang w:val="uk-UA"/>
        </w:rPr>
        <w:t>Обґрунтування розміру бюджетного призначення:</w:t>
      </w:r>
    </w:p>
    <w:p w14:paraId="7AA7DC99" w14:textId="77777777" w:rsidR="009A46A9" w:rsidRPr="009A46A9" w:rsidRDefault="009A46A9" w:rsidP="009A46A9">
      <w:pPr>
        <w:pStyle w:val="a3"/>
        <w:rPr>
          <w:b/>
          <w:i/>
          <w:lang w:val="uk-UA"/>
        </w:rPr>
      </w:pPr>
    </w:p>
    <w:p w14:paraId="3BBFEE50" w14:textId="4B49CE22" w:rsidR="004562D8" w:rsidRDefault="00D35A9F" w:rsidP="009A46A9">
      <w:pPr>
        <w:pStyle w:val="a3"/>
        <w:numPr>
          <w:ilvl w:val="0"/>
          <w:numId w:val="2"/>
        </w:numPr>
        <w:jc w:val="both"/>
        <w:rPr>
          <w:i/>
          <w:lang w:val="uk-UA"/>
        </w:rPr>
      </w:pPr>
      <w:r w:rsidRPr="009A46A9">
        <w:rPr>
          <w:b/>
          <w:i/>
          <w:lang w:val="uk-UA"/>
        </w:rPr>
        <w:t xml:space="preserve"> </w:t>
      </w:r>
      <w:r w:rsidR="00505498" w:rsidRPr="009A46A9">
        <w:rPr>
          <w:i/>
          <w:lang w:val="uk-UA"/>
        </w:rPr>
        <w:t>Субвенція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r w:rsidR="009A46A9" w:rsidRPr="009A46A9">
        <w:rPr>
          <w:i/>
          <w:lang w:val="uk-UA"/>
        </w:rPr>
        <w:t>.</w:t>
      </w:r>
      <w:r w:rsidR="009A46A9" w:rsidRPr="009A46A9">
        <w:rPr>
          <w:i/>
          <w:lang w:val="en-US"/>
        </w:rPr>
        <w:t xml:space="preserve"> </w:t>
      </w:r>
      <w:r w:rsidR="00FF1EB8">
        <w:rPr>
          <w:b/>
          <w:i/>
          <w:lang w:val="uk-UA"/>
        </w:rPr>
        <w:t>1</w:t>
      </w:r>
      <w:r w:rsidR="008067B4">
        <w:rPr>
          <w:b/>
          <w:i/>
          <w:lang w:val="uk-UA"/>
        </w:rPr>
        <w:t>2</w:t>
      </w:r>
      <w:r w:rsidR="00FF1EB8">
        <w:rPr>
          <w:b/>
          <w:i/>
          <w:lang w:val="uk-UA"/>
        </w:rPr>
        <w:t> </w:t>
      </w:r>
      <w:r w:rsidR="008067B4">
        <w:rPr>
          <w:b/>
          <w:i/>
          <w:lang w:val="uk-UA"/>
        </w:rPr>
        <w:t>900</w:t>
      </w:r>
      <w:r w:rsidR="00FF1EB8">
        <w:rPr>
          <w:b/>
          <w:i/>
          <w:lang w:val="uk-UA"/>
        </w:rPr>
        <w:t> </w:t>
      </w:r>
      <w:r w:rsidR="008067B4">
        <w:rPr>
          <w:b/>
          <w:i/>
          <w:lang w:val="uk-UA"/>
        </w:rPr>
        <w:t>408</w:t>
      </w:r>
      <w:r w:rsidR="00FF1EB8">
        <w:rPr>
          <w:b/>
          <w:i/>
          <w:lang w:val="uk-UA"/>
        </w:rPr>
        <w:t>,00</w:t>
      </w:r>
      <w:r w:rsidR="009A46A9" w:rsidRPr="00985240">
        <w:rPr>
          <w:b/>
          <w:i/>
          <w:lang w:val="en-US"/>
        </w:rPr>
        <w:t xml:space="preserve"> </w:t>
      </w:r>
      <w:r w:rsidR="009A46A9" w:rsidRPr="00985240">
        <w:rPr>
          <w:b/>
          <w:i/>
          <w:lang w:val="uk-UA"/>
        </w:rPr>
        <w:t>грн – фінансування 2023 рік</w:t>
      </w:r>
      <w:r w:rsidR="009A46A9" w:rsidRPr="009A46A9">
        <w:rPr>
          <w:i/>
          <w:lang w:val="uk-UA"/>
        </w:rPr>
        <w:t>;</w:t>
      </w:r>
    </w:p>
    <w:p w14:paraId="4065DCB1" w14:textId="2CE4A436" w:rsidR="009A46A9" w:rsidRPr="009A46A9" w:rsidRDefault="009A46A9" w:rsidP="009A46A9">
      <w:pPr>
        <w:pStyle w:val="a3"/>
        <w:numPr>
          <w:ilvl w:val="0"/>
          <w:numId w:val="2"/>
        </w:numPr>
        <w:jc w:val="both"/>
        <w:rPr>
          <w:i/>
          <w:lang w:val="uk-UA"/>
        </w:rPr>
      </w:pPr>
      <w:r>
        <w:rPr>
          <w:i/>
          <w:lang w:val="uk-UA"/>
        </w:rPr>
        <w:t xml:space="preserve">Кошти місцевого бюджету </w:t>
      </w:r>
      <w:r w:rsidR="008067B4">
        <w:rPr>
          <w:b/>
          <w:i/>
          <w:lang w:val="uk-UA"/>
        </w:rPr>
        <w:t>62</w:t>
      </w:r>
      <w:r w:rsidR="00FF1EB8">
        <w:rPr>
          <w:b/>
          <w:i/>
          <w:lang w:val="uk-UA"/>
        </w:rPr>
        <w:t> </w:t>
      </w:r>
      <w:r w:rsidR="008067B4">
        <w:rPr>
          <w:b/>
          <w:i/>
          <w:lang w:val="uk-UA"/>
        </w:rPr>
        <w:t>999</w:t>
      </w:r>
      <w:r w:rsidR="00FF1EB8">
        <w:rPr>
          <w:b/>
          <w:i/>
          <w:lang w:val="uk-UA"/>
        </w:rPr>
        <w:t> </w:t>
      </w:r>
      <w:r w:rsidR="008067B4">
        <w:rPr>
          <w:b/>
          <w:i/>
          <w:lang w:val="uk-UA"/>
        </w:rPr>
        <w:t>036</w:t>
      </w:r>
      <w:r w:rsidR="00FF1EB8">
        <w:rPr>
          <w:b/>
          <w:i/>
          <w:lang w:val="uk-UA"/>
        </w:rPr>
        <w:t>,</w:t>
      </w:r>
      <w:r w:rsidR="008067B4">
        <w:rPr>
          <w:b/>
          <w:i/>
          <w:lang w:val="uk-UA"/>
        </w:rPr>
        <w:t>40</w:t>
      </w:r>
      <w:r w:rsidRPr="00985240">
        <w:rPr>
          <w:b/>
          <w:i/>
          <w:lang w:val="uk-UA"/>
        </w:rPr>
        <w:t xml:space="preserve"> грн – фінансування 2024 рік</w:t>
      </w:r>
      <w:r>
        <w:rPr>
          <w:i/>
          <w:lang w:val="uk-UA"/>
        </w:rPr>
        <w:t>.</w:t>
      </w:r>
    </w:p>
    <w:p w14:paraId="512D4DEB" w14:textId="77777777" w:rsidR="004562D8" w:rsidRDefault="004562D8" w:rsidP="004562D8">
      <w:pPr>
        <w:pStyle w:val="a3"/>
        <w:rPr>
          <w:b/>
          <w:i/>
          <w:lang w:val="uk-UA"/>
        </w:rPr>
      </w:pPr>
    </w:p>
    <w:p w14:paraId="3638D964" w14:textId="1615CBD4"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8067B4">
        <w:rPr>
          <w:i/>
          <w:lang w:val="uk-UA"/>
        </w:rPr>
        <w:t>75 899 444,4</w:t>
      </w:r>
      <w:r w:rsidR="008067B4">
        <w:rPr>
          <w:i/>
          <w:lang w:val="en-US"/>
        </w:rPr>
        <w:t>0</w:t>
      </w:r>
      <w:r w:rsidR="008067B4"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79AAB091"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3A69A7">
        <w:rPr>
          <w:i/>
          <w:lang w:val="uk-UA"/>
        </w:rPr>
        <w:t>Склозаводс</w:t>
      </w:r>
      <w:r w:rsidR="00505498">
        <w:rPr>
          <w:i/>
          <w:lang w:val="uk-UA"/>
        </w:rPr>
        <w:t>ька</w:t>
      </w:r>
      <w:proofErr w:type="spellEnd"/>
      <w:r w:rsidR="00505498">
        <w:rPr>
          <w:i/>
          <w:lang w:val="uk-UA"/>
        </w:rPr>
        <w:t xml:space="preserve">, </w:t>
      </w:r>
      <w:r w:rsidR="003A69A7">
        <w:rPr>
          <w:i/>
          <w:lang w:val="uk-UA"/>
        </w:rPr>
        <w:t>буд.</w:t>
      </w:r>
      <w:r w:rsidR="008067B4">
        <w:rPr>
          <w:i/>
          <w:lang w:val="uk-UA"/>
        </w:rPr>
        <w:t>9</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985240">
        <w:rPr>
          <w:i/>
          <w:lang w:val="uk-UA"/>
        </w:rPr>
        <w:t xml:space="preserve"> (далі – Об’єкт)</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w:t>
      </w:r>
      <w:r>
        <w:rPr>
          <w:i/>
          <w:lang w:val="uk-UA"/>
        </w:rPr>
        <w:lastRenderedPageBreak/>
        <w:t>вартості предмета закупівлі», який становлює порядок визначення замовником очікуваної вартості 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7A5C1FE6"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використовуємо</w:t>
      </w:r>
      <w:r w:rsidR="009A46A9">
        <w:rPr>
          <w:i/>
          <w:lang w:val="uk-UA"/>
        </w:rPr>
        <w:t xml:space="preserve"> Експертний звіт (позитивний)</w:t>
      </w:r>
      <w:r w:rsidR="00985240">
        <w:rPr>
          <w:i/>
          <w:lang w:val="uk-UA"/>
        </w:rPr>
        <w:t xml:space="preserve"> щодо розгляду </w:t>
      </w:r>
      <w:proofErr w:type="spellStart"/>
      <w:r w:rsidR="00985240">
        <w:rPr>
          <w:i/>
          <w:lang w:val="uk-UA"/>
        </w:rPr>
        <w:t>проєктної</w:t>
      </w:r>
      <w:proofErr w:type="spellEnd"/>
      <w:r w:rsidR="00985240">
        <w:rPr>
          <w:i/>
          <w:lang w:val="uk-UA"/>
        </w:rPr>
        <w:t xml:space="preserve"> документації на будівництво по Об’єкту та</w:t>
      </w:r>
      <w:r w:rsidR="000F163E">
        <w:rPr>
          <w:i/>
          <w:lang w:val="uk-UA"/>
        </w:rPr>
        <w:t xml:space="preserve">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8067B4">
        <w:rPr>
          <w:i/>
          <w:lang w:val="uk-UA"/>
        </w:rPr>
        <w:t>75 899 444,4</w:t>
      </w:r>
      <w:r w:rsidR="008067B4">
        <w:rPr>
          <w:i/>
          <w:lang w:val="en-US"/>
        </w:rPr>
        <w:t>0</w:t>
      </w:r>
      <w:r w:rsidR="008067B4" w:rsidRPr="004739E5">
        <w:rPr>
          <w:i/>
          <w:lang w:val="uk-UA"/>
        </w:rPr>
        <w:t xml:space="preserve"> </w:t>
      </w:r>
      <w:bookmarkStart w:id="0" w:name="_GoBack"/>
      <w:bookmarkEnd w:id="0"/>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29D4"/>
    <w:multiLevelType w:val="hybridMultilevel"/>
    <w:tmpl w:val="C916C606"/>
    <w:lvl w:ilvl="0" w:tplc="D38C237C">
      <w:start w:val="1"/>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303B3"/>
    <w:rsid w:val="00070A62"/>
    <w:rsid w:val="000F163E"/>
    <w:rsid w:val="001176D2"/>
    <w:rsid w:val="001C27D4"/>
    <w:rsid w:val="001D1F9F"/>
    <w:rsid w:val="00303A67"/>
    <w:rsid w:val="003A69A7"/>
    <w:rsid w:val="00414530"/>
    <w:rsid w:val="004562D8"/>
    <w:rsid w:val="004739E5"/>
    <w:rsid w:val="004845A9"/>
    <w:rsid w:val="004B3C5B"/>
    <w:rsid w:val="004C3080"/>
    <w:rsid w:val="00505498"/>
    <w:rsid w:val="005B020C"/>
    <w:rsid w:val="005B21D1"/>
    <w:rsid w:val="005F4A5C"/>
    <w:rsid w:val="00650905"/>
    <w:rsid w:val="006A3DFD"/>
    <w:rsid w:val="007061CC"/>
    <w:rsid w:val="00784384"/>
    <w:rsid w:val="00784DA0"/>
    <w:rsid w:val="007E6243"/>
    <w:rsid w:val="008067B4"/>
    <w:rsid w:val="00822D37"/>
    <w:rsid w:val="008D6772"/>
    <w:rsid w:val="00932821"/>
    <w:rsid w:val="00945843"/>
    <w:rsid w:val="00985240"/>
    <w:rsid w:val="009A3F1B"/>
    <w:rsid w:val="009A46A9"/>
    <w:rsid w:val="00A503E2"/>
    <w:rsid w:val="00AA1263"/>
    <w:rsid w:val="00AD7876"/>
    <w:rsid w:val="00B313E7"/>
    <w:rsid w:val="00B42C73"/>
    <w:rsid w:val="00BB432C"/>
    <w:rsid w:val="00BE4C3F"/>
    <w:rsid w:val="00BE718D"/>
    <w:rsid w:val="00C05059"/>
    <w:rsid w:val="00C144E1"/>
    <w:rsid w:val="00C63E30"/>
    <w:rsid w:val="00CE2620"/>
    <w:rsid w:val="00D0424E"/>
    <w:rsid w:val="00D35A9F"/>
    <w:rsid w:val="00D37419"/>
    <w:rsid w:val="00D8630F"/>
    <w:rsid w:val="00DA51C7"/>
    <w:rsid w:val="00DF7EF0"/>
    <w:rsid w:val="00F40F09"/>
    <w:rsid w:val="00F45C04"/>
    <w:rsid w:val="00FF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2508</Words>
  <Characters>1430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2023-11-24T09:01:00Z</dcterms:created>
  <dcterms:modified xsi:type="dcterms:W3CDTF">2023-11-24T09:01:00Z</dcterms:modified>
</cp:coreProperties>
</file>