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07F" w:rsidRDefault="004C007F"/>
    <w:p w:rsidR="00D8345E" w:rsidRPr="00FF5FCA" w:rsidRDefault="00D8345E" w:rsidP="00D8345E">
      <w:pPr>
        <w:jc w:val="center"/>
      </w:pPr>
      <w:r w:rsidRPr="00FF5FCA">
        <w:rPr>
          <w:rFonts w:ascii="MS Sans Serif" w:hAnsi="MS Sans Serif"/>
          <w:noProof/>
          <w:lang w:val="uk-UA" w:eastAsia="uk-UA"/>
        </w:rPr>
        <w:drawing>
          <wp:inline distT="0" distB="0" distL="0" distR="0" wp14:anchorId="712D95F4" wp14:editId="7CDEB835">
            <wp:extent cx="516890" cy="643890"/>
            <wp:effectExtent l="19050" t="0" r="0" b="0"/>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D8345E" w:rsidRPr="003479D4" w:rsidRDefault="00D8345E" w:rsidP="00D8345E">
      <w:pPr>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D8345E" w:rsidRPr="003479D4" w:rsidTr="00FB2B41">
        <w:tc>
          <w:tcPr>
            <w:tcW w:w="9571" w:type="dxa"/>
          </w:tcPr>
          <w:p w:rsidR="00D8345E" w:rsidRPr="003479D4" w:rsidRDefault="00D8345E" w:rsidP="00FB2B41">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D8345E" w:rsidRDefault="00D8345E" w:rsidP="00FB2B41"/>
          <w:p w:rsidR="00D8345E" w:rsidRPr="00EA6E19" w:rsidRDefault="00D8345E" w:rsidP="00FB2B41">
            <w:pPr>
              <w:jc w:val="center"/>
              <w:rPr>
                <w:rFonts w:ascii="Times New Roman" w:hAnsi="Times New Roman" w:cs="Times New Roman"/>
                <w:b/>
              </w:rPr>
            </w:pPr>
            <w:r w:rsidRPr="00EA6E19">
              <w:rPr>
                <w:rFonts w:ascii="Times New Roman" w:hAnsi="Times New Roman" w:cs="Times New Roman"/>
                <w:b/>
              </w:rPr>
              <w:t>(ПОЗАЧЕРГОВЕ ЗАСІДАННЯ)</w:t>
            </w:r>
          </w:p>
          <w:p w:rsidR="00D8345E" w:rsidRPr="003479D4" w:rsidRDefault="00D8345E" w:rsidP="00FB2B41">
            <w:pPr>
              <w:jc w:val="center"/>
            </w:pPr>
          </w:p>
        </w:tc>
      </w:tr>
    </w:tbl>
    <w:p w:rsidR="00D8345E" w:rsidRPr="00507D6D" w:rsidRDefault="00D8345E" w:rsidP="00D8345E">
      <w:pPr>
        <w:keepNext/>
        <w:tabs>
          <w:tab w:val="left" w:pos="14743"/>
        </w:tabs>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D8345E" w:rsidRDefault="00D8345E" w:rsidP="00D8345E">
      <w:pPr>
        <w:rPr>
          <w:rFonts w:ascii="Times New Roman" w:hAnsi="Times New Roman" w:cs="Times New Roman"/>
          <w:b/>
          <w:bCs/>
          <w:sz w:val="24"/>
          <w:szCs w:val="24"/>
          <w:lang w:val="uk-UA"/>
        </w:rPr>
      </w:pPr>
      <w:r>
        <w:rPr>
          <w:rFonts w:ascii="Times New Roman" w:hAnsi="Times New Roman" w:cs="Times New Roman"/>
          <w:b/>
          <w:bCs/>
          <w:sz w:val="24"/>
          <w:szCs w:val="24"/>
          <w:lang w:val="uk-UA"/>
        </w:rPr>
        <w:t>28.02.</w:t>
      </w:r>
      <w:r w:rsidRPr="00507D6D">
        <w:rPr>
          <w:rFonts w:ascii="Times New Roman" w:hAnsi="Times New Roman" w:cs="Times New Roman"/>
          <w:b/>
          <w:bCs/>
          <w:sz w:val="24"/>
          <w:szCs w:val="24"/>
        </w:rPr>
        <w:t>20</w:t>
      </w:r>
      <w:r w:rsidRPr="00507D6D">
        <w:rPr>
          <w:rFonts w:ascii="Times New Roman" w:hAnsi="Times New Roman" w:cs="Times New Roman"/>
          <w:b/>
          <w:bCs/>
          <w:sz w:val="24"/>
          <w:szCs w:val="24"/>
          <w:lang w:val="uk-UA"/>
        </w:rPr>
        <w:t>2</w:t>
      </w:r>
      <w:r>
        <w:rPr>
          <w:rFonts w:ascii="Times New Roman" w:hAnsi="Times New Roman" w:cs="Times New Roman"/>
          <w:b/>
          <w:bCs/>
          <w:sz w:val="24"/>
          <w:szCs w:val="24"/>
          <w:lang w:val="uk-UA"/>
        </w:rPr>
        <w:t>3</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sidR="00613656">
        <w:rPr>
          <w:rFonts w:ascii="Times New Roman" w:hAnsi="Times New Roman" w:cs="Times New Roman"/>
          <w:b/>
          <w:bCs/>
          <w:sz w:val="24"/>
          <w:szCs w:val="24"/>
          <w:lang w:val="uk-UA"/>
        </w:rPr>
        <w:t>8</w:t>
      </w:r>
      <w:bookmarkStart w:id="0" w:name="_GoBack"/>
      <w:bookmarkEnd w:id="0"/>
      <w:r w:rsidR="00850632">
        <w:rPr>
          <w:rFonts w:ascii="Times New Roman" w:hAnsi="Times New Roman" w:cs="Times New Roman"/>
          <w:b/>
          <w:bCs/>
          <w:sz w:val="24"/>
          <w:szCs w:val="24"/>
          <w:lang w:val="uk-UA"/>
        </w:rPr>
        <w:t>3</w:t>
      </w:r>
    </w:p>
    <w:p w:rsidR="00D8345E" w:rsidRPr="00507D6D" w:rsidRDefault="00D8345E" w:rsidP="00D8345E">
      <w:pPr>
        <w:rPr>
          <w:rFonts w:ascii="Times New Roman" w:hAnsi="Times New Roman" w:cs="Times New Roman"/>
          <w:b/>
          <w:bCs/>
          <w:sz w:val="24"/>
          <w:szCs w:val="24"/>
          <w:lang w:val="uk-UA"/>
        </w:rPr>
      </w:pPr>
    </w:p>
    <w:p w:rsidR="00D8345E" w:rsidRDefault="00D8345E" w:rsidP="00D8345E">
      <w:pPr>
        <w:rPr>
          <w:rFonts w:ascii="Times New Roman" w:hAnsi="Times New Roman" w:cs="Times New Roman"/>
          <w:b/>
          <w:bCs/>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затвердження протоколу житлової комісії</w:t>
      </w:r>
    </w:p>
    <w:p w:rsidR="00D8345E" w:rsidRDefault="00D8345E" w:rsidP="00D8345E">
      <w:pPr>
        <w:rPr>
          <w:rFonts w:ascii="Times New Roman" w:hAnsi="Times New Roman" w:cs="Times New Roman"/>
          <w:b/>
          <w:sz w:val="24"/>
          <w:szCs w:val="24"/>
          <w:lang w:val="uk-UA"/>
        </w:rPr>
      </w:pPr>
      <w:r>
        <w:rPr>
          <w:rFonts w:ascii="Times New Roman" w:hAnsi="Times New Roman" w:cs="Times New Roman"/>
          <w:b/>
          <w:bCs/>
          <w:sz w:val="24"/>
          <w:szCs w:val="24"/>
          <w:lang w:val="uk-UA"/>
        </w:rPr>
        <w:t>та</w:t>
      </w:r>
      <w:r w:rsidRPr="00453982">
        <w:rPr>
          <w:rFonts w:ascii="Times New Roman" w:hAnsi="Times New Roman" w:cs="Times New Roman"/>
          <w:b/>
          <w:bCs/>
          <w:sz w:val="24"/>
          <w:szCs w:val="24"/>
        </w:rPr>
        <w:t xml:space="preserve"> </w:t>
      </w:r>
      <w:r>
        <w:rPr>
          <w:rFonts w:ascii="Times New Roman" w:hAnsi="Times New Roman" w:cs="Times New Roman"/>
          <w:b/>
          <w:bCs/>
          <w:sz w:val="24"/>
          <w:szCs w:val="24"/>
          <w:lang w:val="uk-UA"/>
        </w:rPr>
        <w:t xml:space="preserve">надання </w:t>
      </w:r>
      <w:r>
        <w:rPr>
          <w:rFonts w:ascii="Times New Roman" w:hAnsi="Times New Roman" w:cs="Times New Roman"/>
          <w:b/>
          <w:sz w:val="24"/>
          <w:szCs w:val="24"/>
          <w:lang w:val="uk-UA"/>
        </w:rPr>
        <w:t>тимчасового житла громадянам,</w:t>
      </w:r>
    </w:p>
    <w:p w:rsidR="00D8345E" w:rsidRDefault="00D8345E" w:rsidP="00D8345E">
      <w:pPr>
        <w:rPr>
          <w:rFonts w:ascii="Times New Roman" w:hAnsi="Times New Roman" w:cs="Times New Roman"/>
          <w:b/>
          <w:sz w:val="24"/>
          <w:szCs w:val="24"/>
          <w:lang w:val="uk-UA"/>
        </w:rPr>
      </w:pPr>
      <w:r>
        <w:rPr>
          <w:rFonts w:ascii="Times New Roman" w:hAnsi="Times New Roman" w:cs="Times New Roman"/>
          <w:b/>
          <w:sz w:val="24"/>
          <w:szCs w:val="24"/>
          <w:lang w:val="uk-UA"/>
        </w:rPr>
        <w:t>які втратили житло внаслідок бойових дій,</w:t>
      </w:r>
    </w:p>
    <w:p w:rsidR="00D8345E" w:rsidRDefault="00D8345E" w:rsidP="00D8345E">
      <w:pPr>
        <w:rPr>
          <w:rFonts w:ascii="Times New Roman" w:hAnsi="Times New Roman" w:cs="Times New Roman"/>
          <w:b/>
          <w:sz w:val="24"/>
          <w:szCs w:val="24"/>
          <w:lang w:val="uk-UA"/>
        </w:rPr>
      </w:pPr>
      <w:r>
        <w:rPr>
          <w:rFonts w:ascii="Times New Roman" w:hAnsi="Times New Roman" w:cs="Times New Roman"/>
          <w:b/>
          <w:sz w:val="24"/>
          <w:szCs w:val="24"/>
          <w:lang w:val="uk-UA"/>
        </w:rPr>
        <w:t>терористичних актів, диверсій, спричинених</w:t>
      </w:r>
    </w:p>
    <w:p w:rsidR="00D8345E" w:rsidRDefault="00D8345E" w:rsidP="00D8345E">
      <w:pPr>
        <w:rPr>
          <w:rFonts w:ascii="Times New Roman" w:hAnsi="Times New Roman" w:cs="Times New Roman"/>
          <w:b/>
          <w:sz w:val="24"/>
          <w:szCs w:val="24"/>
          <w:lang w:val="uk-UA"/>
        </w:rPr>
      </w:pPr>
      <w:r>
        <w:rPr>
          <w:rFonts w:ascii="Times New Roman" w:hAnsi="Times New Roman" w:cs="Times New Roman"/>
          <w:b/>
          <w:sz w:val="24"/>
          <w:szCs w:val="24"/>
          <w:lang w:val="uk-UA"/>
        </w:rPr>
        <w:t>військовою агресією Російської Федерації</w:t>
      </w:r>
    </w:p>
    <w:p w:rsidR="00D8345E" w:rsidRPr="00721CDB" w:rsidRDefault="00D8345E" w:rsidP="00D8345E">
      <w:pPr>
        <w:rPr>
          <w:rFonts w:ascii="Times New Roman" w:hAnsi="Times New Roman" w:cs="Times New Roman"/>
          <w:b/>
          <w:sz w:val="24"/>
          <w:szCs w:val="24"/>
          <w:lang w:val="uk-UA"/>
        </w:rPr>
      </w:pPr>
      <w:r>
        <w:rPr>
          <w:rFonts w:ascii="Times New Roman" w:hAnsi="Times New Roman" w:cs="Times New Roman"/>
          <w:b/>
          <w:sz w:val="24"/>
          <w:szCs w:val="24"/>
          <w:lang w:val="uk-UA"/>
        </w:rPr>
        <w:t>на території Бучанської міської територіальної громади</w:t>
      </w:r>
    </w:p>
    <w:p w:rsidR="00D8345E" w:rsidRPr="00410D73" w:rsidRDefault="00D8345E" w:rsidP="00D8345E">
      <w:pPr>
        <w:rPr>
          <w:rFonts w:ascii="Times New Roman" w:hAnsi="Times New Roman" w:cs="Times New Roman"/>
          <w:b/>
          <w:bCs/>
          <w:sz w:val="24"/>
          <w:szCs w:val="24"/>
          <w:lang w:val="uk-UA"/>
        </w:rPr>
      </w:pPr>
    </w:p>
    <w:p w:rsidR="00D8345E" w:rsidRDefault="00D8345E" w:rsidP="00D8345E">
      <w:pPr>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 xml:space="preserve">Розглянувши заяви про надання тимчасового </w:t>
      </w:r>
      <w:r>
        <w:rPr>
          <w:rFonts w:ascii="Times New Roman" w:hAnsi="Times New Roman" w:cs="Times New Roman"/>
          <w:sz w:val="24"/>
          <w:szCs w:val="24"/>
          <w:lang w:val="uk-UA"/>
        </w:rPr>
        <w:t>житла</w:t>
      </w:r>
      <w:r w:rsidRPr="00721CDB">
        <w:rPr>
          <w:rFonts w:ascii="Times New Roman" w:hAnsi="Times New Roman" w:cs="Times New Roman"/>
          <w:sz w:val="24"/>
          <w:szCs w:val="24"/>
          <w:lang w:val="uk-UA"/>
        </w:rPr>
        <w:t>, що надійшли від громадян</w:t>
      </w:r>
      <w:r>
        <w:rPr>
          <w:rFonts w:ascii="Times New Roman" w:hAnsi="Times New Roman" w:cs="Times New Roman"/>
          <w:sz w:val="24"/>
          <w:szCs w:val="24"/>
          <w:lang w:val="uk-UA"/>
        </w:rPr>
        <w:t>,</w:t>
      </w:r>
      <w:r w:rsidRPr="00721CDB">
        <w:rPr>
          <w:rFonts w:ascii="Times New Roman" w:hAnsi="Times New Roman" w:cs="Times New Roman"/>
          <w:sz w:val="24"/>
          <w:szCs w:val="24"/>
          <w:lang w:val="uk-UA"/>
        </w:rPr>
        <w:t xml:space="preserve"> </w:t>
      </w:r>
      <w:r w:rsidRPr="00D63A7D">
        <w:rPr>
          <w:rFonts w:ascii="Times New Roman" w:hAnsi="Times New Roman" w:cs="Times New Roman"/>
          <w:sz w:val="24"/>
          <w:szCs w:val="24"/>
          <w:lang w:val="uk-UA"/>
        </w:rPr>
        <w:t xml:space="preserve">які втратили житло внаслідок бойових дій, терористичних актів, диверсій, спричинених військовою агресією </w:t>
      </w:r>
      <w:r>
        <w:rPr>
          <w:rFonts w:ascii="Times New Roman" w:hAnsi="Times New Roman" w:cs="Times New Roman"/>
          <w:sz w:val="24"/>
          <w:szCs w:val="24"/>
          <w:lang w:val="uk-UA"/>
        </w:rPr>
        <w:t>Р</w:t>
      </w:r>
      <w:r w:rsidRPr="00D63A7D">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D63A7D">
        <w:rPr>
          <w:rFonts w:ascii="Times New Roman" w:hAnsi="Times New Roman" w:cs="Times New Roman"/>
          <w:sz w:val="24"/>
          <w:szCs w:val="24"/>
          <w:lang w:val="uk-UA"/>
        </w:rPr>
        <w:t>едерації на території Бучанської міської територіальної громади</w:t>
      </w:r>
      <w:r w:rsidRPr="00B61572">
        <w:rPr>
          <w:rFonts w:ascii="Times New Roman" w:hAnsi="Times New Roman" w:cs="Times New Roman"/>
          <w:sz w:val="24"/>
          <w:szCs w:val="24"/>
          <w:lang w:val="uk-UA"/>
        </w:rPr>
        <w:t>, на підставі рішення Бучанської міської ради №</w:t>
      </w:r>
      <w:r>
        <w:rPr>
          <w:rFonts w:ascii="Times New Roman" w:hAnsi="Times New Roman" w:cs="Times New Roman"/>
          <w:sz w:val="24"/>
          <w:szCs w:val="24"/>
          <w:lang w:val="uk-UA"/>
        </w:rPr>
        <w:t xml:space="preserve"> </w:t>
      </w:r>
      <w:r w:rsidRPr="00B61572">
        <w:rPr>
          <w:rFonts w:ascii="Times New Roman" w:hAnsi="Times New Roman" w:cs="Times New Roman"/>
          <w:sz w:val="24"/>
          <w:szCs w:val="24"/>
          <w:lang w:val="uk-UA"/>
        </w:rPr>
        <w:t>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D8345E" w:rsidRPr="00473251" w:rsidRDefault="00D8345E" w:rsidP="00D8345E">
      <w:pPr>
        <w:ind w:firstLine="567"/>
        <w:jc w:val="both"/>
        <w:rPr>
          <w:rFonts w:ascii="Times New Roman" w:hAnsi="Times New Roman" w:cs="Times New Roman"/>
          <w:sz w:val="24"/>
          <w:szCs w:val="24"/>
          <w:lang w:val="uk-UA"/>
        </w:rPr>
      </w:pPr>
    </w:p>
    <w:p w:rsidR="00D8345E" w:rsidRPr="00C75F28" w:rsidRDefault="00D8345E" w:rsidP="00D8345E">
      <w:pPr>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850632" w:rsidRDefault="00850632" w:rsidP="00850632">
      <w:pPr>
        <w:pStyle w:val="a3"/>
        <w:numPr>
          <w:ilvl w:val="0"/>
          <w:numId w:val="1"/>
        </w:numPr>
        <w:tabs>
          <w:tab w:val="left" w:pos="426"/>
        </w:tabs>
        <w:ind w:left="0" w:firstLine="426"/>
      </w:pPr>
      <w:r w:rsidRPr="00574AD8">
        <w:t xml:space="preserve">Затвердити протокол № </w:t>
      </w:r>
      <w:r>
        <w:t>01/23</w:t>
      </w:r>
      <w:r w:rsidRPr="00574AD8">
        <w:t xml:space="preserve"> від </w:t>
      </w:r>
      <w:r>
        <w:t xml:space="preserve">15.02.2023 </w:t>
      </w:r>
      <w:r w:rsidRPr="00574AD8">
        <w:t xml:space="preserve">засідання комісії з житлових питань по розгляду заяв громадян </w:t>
      </w:r>
      <w:r w:rsidRPr="00721CDB">
        <w:t xml:space="preserve">про надання тимчасового </w:t>
      </w:r>
      <w:r>
        <w:t>житла,  що додається</w:t>
      </w:r>
      <w:r w:rsidRPr="00574AD8">
        <w:t xml:space="preserve">. </w:t>
      </w:r>
    </w:p>
    <w:p w:rsidR="00850632" w:rsidRDefault="00850632" w:rsidP="00850632">
      <w:pPr>
        <w:pStyle w:val="a3"/>
        <w:numPr>
          <w:ilvl w:val="0"/>
          <w:numId w:val="1"/>
        </w:numPr>
        <w:ind w:left="0" w:firstLine="426"/>
      </w:pPr>
      <w:r w:rsidRPr="007E4EC8">
        <w:t xml:space="preserve">Надати житлове приміщення для тимчасового проживання за </w:t>
      </w:r>
      <w:proofErr w:type="spellStart"/>
      <w:r w:rsidRPr="007E4EC8">
        <w:t>адресою</w:t>
      </w:r>
      <w:proofErr w:type="spellEnd"/>
      <w:r w:rsidRPr="007E4EC8">
        <w:t xml:space="preserve">: м. Буча, вул. Вокзальна, 46-А, секція № </w:t>
      </w:r>
      <w:r>
        <w:t>1</w:t>
      </w:r>
      <w:r w:rsidRPr="007E4EC8">
        <w:t>,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850632" w:rsidRPr="0065310B" w:rsidRDefault="00850632" w:rsidP="00850632">
      <w:pPr>
        <w:pStyle w:val="a3"/>
        <w:numPr>
          <w:ilvl w:val="0"/>
          <w:numId w:val="2"/>
        </w:numPr>
      </w:pPr>
      <w:r>
        <w:t xml:space="preserve">*** </w:t>
      </w:r>
      <w:proofErr w:type="spellStart"/>
      <w:r>
        <w:t>р.н</w:t>
      </w:r>
      <w:proofErr w:type="spellEnd"/>
      <w:r>
        <w:t>. – заявнику</w:t>
      </w:r>
      <w:r w:rsidRPr="0065310B">
        <w:t xml:space="preserve"> та членам її сім’ї: чоловіку </w:t>
      </w:r>
      <w:r>
        <w:t xml:space="preserve">*** </w:t>
      </w:r>
      <w:proofErr w:type="spellStart"/>
      <w:r w:rsidRPr="0065310B">
        <w:t>р.н</w:t>
      </w:r>
      <w:proofErr w:type="spellEnd"/>
      <w:r w:rsidRPr="0065310B">
        <w:t xml:space="preserve">., доньці </w:t>
      </w:r>
      <w:r>
        <w:t xml:space="preserve">*** </w:t>
      </w:r>
      <w:proofErr w:type="spellStart"/>
      <w:r w:rsidRPr="0065310B">
        <w:t>р.н</w:t>
      </w:r>
      <w:proofErr w:type="spellEnd"/>
      <w:r w:rsidRPr="0065310B">
        <w:t xml:space="preserve">., матері </w:t>
      </w:r>
      <w:r>
        <w:t>***</w:t>
      </w:r>
      <w:r w:rsidRPr="0065310B">
        <w:t> </w:t>
      </w:r>
      <w:proofErr w:type="spellStart"/>
      <w:r w:rsidRPr="0065310B">
        <w:t>р.н</w:t>
      </w:r>
      <w:proofErr w:type="spellEnd"/>
      <w:r w:rsidRPr="0065310B">
        <w:t>., житлову кімнату № 9;</w:t>
      </w:r>
    </w:p>
    <w:p w:rsidR="00850632" w:rsidRPr="00D8345E" w:rsidRDefault="00850632" w:rsidP="00850632">
      <w:pPr>
        <w:pStyle w:val="a3"/>
        <w:numPr>
          <w:ilvl w:val="0"/>
          <w:numId w:val="2"/>
        </w:numPr>
      </w:pPr>
      <w:r>
        <w:t xml:space="preserve">*** </w:t>
      </w:r>
      <w:proofErr w:type="spellStart"/>
      <w:r>
        <w:t>р.н</w:t>
      </w:r>
      <w:proofErr w:type="spellEnd"/>
      <w:r>
        <w:t>. – заявнику</w:t>
      </w:r>
      <w:r w:rsidRPr="0065310B">
        <w:t xml:space="preserve"> та членам її сім’ї: чоловіку </w:t>
      </w:r>
      <w:r>
        <w:t xml:space="preserve">*** </w:t>
      </w:r>
      <w:proofErr w:type="spellStart"/>
      <w:r w:rsidRPr="0065310B">
        <w:t>р.н</w:t>
      </w:r>
      <w:proofErr w:type="spellEnd"/>
      <w:r w:rsidRPr="0065310B">
        <w:t>., житлову кімнату № 17;</w:t>
      </w:r>
    </w:p>
    <w:p w:rsidR="00850632" w:rsidRPr="00D8345E" w:rsidRDefault="00850632" w:rsidP="00850632">
      <w:pPr>
        <w:pStyle w:val="a3"/>
        <w:numPr>
          <w:ilvl w:val="0"/>
          <w:numId w:val="2"/>
        </w:numPr>
      </w:pPr>
      <w:r>
        <w:t xml:space="preserve">*** </w:t>
      </w:r>
      <w:proofErr w:type="spellStart"/>
      <w:r>
        <w:t>р.н</w:t>
      </w:r>
      <w:proofErr w:type="spellEnd"/>
      <w:r>
        <w:t>. – заявнику</w:t>
      </w:r>
      <w:r w:rsidRPr="0065310B">
        <w:t>, житлову кімнату № 11;</w:t>
      </w:r>
    </w:p>
    <w:p w:rsidR="00850632" w:rsidRPr="0065310B" w:rsidRDefault="00850632" w:rsidP="00850632">
      <w:pPr>
        <w:pStyle w:val="a3"/>
        <w:numPr>
          <w:ilvl w:val="0"/>
          <w:numId w:val="2"/>
        </w:numPr>
      </w:pPr>
      <w:r>
        <w:t xml:space="preserve">*** </w:t>
      </w:r>
      <w:proofErr w:type="spellStart"/>
      <w:r>
        <w:t>р.н</w:t>
      </w:r>
      <w:proofErr w:type="spellEnd"/>
      <w:r>
        <w:t>. – заявнику</w:t>
      </w:r>
      <w:r w:rsidRPr="0065310B">
        <w:t xml:space="preserve"> та членам її сім’ї: чоловіку </w:t>
      </w:r>
      <w:r>
        <w:t xml:space="preserve">*** </w:t>
      </w:r>
      <w:proofErr w:type="spellStart"/>
      <w:r w:rsidRPr="0065310B">
        <w:t>р.н</w:t>
      </w:r>
      <w:proofErr w:type="spellEnd"/>
      <w:r w:rsidRPr="0065310B">
        <w:t>.</w:t>
      </w:r>
      <w:r>
        <w:t>, житлову кімнату № 6</w:t>
      </w:r>
      <w:r w:rsidRPr="0065310B">
        <w:t>;</w:t>
      </w:r>
    </w:p>
    <w:p w:rsidR="00850632" w:rsidRDefault="00850632" w:rsidP="00850632">
      <w:pPr>
        <w:pStyle w:val="a3"/>
        <w:numPr>
          <w:ilvl w:val="0"/>
          <w:numId w:val="2"/>
        </w:numPr>
      </w:pPr>
      <w:r>
        <w:t xml:space="preserve">*** </w:t>
      </w:r>
      <w:proofErr w:type="spellStart"/>
      <w:r>
        <w:t>р.н</w:t>
      </w:r>
      <w:proofErr w:type="spellEnd"/>
      <w:r>
        <w:t>. - заявнику</w:t>
      </w:r>
      <w:r w:rsidRPr="0065310B">
        <w:t xml:space="preserve"> та членам її сім’ї: доньці </w:t>
      </w:r>
      <w:r>
        <w:t xml:space="preserve">*** </w:t>
      </w:r>
      <w:proofErr w:type="spellStart"/>
      <w:r w:rsidRPr="0065310B">
        <w:t>р.н</w:t>
      </w:r>
      <w:proofErr w:type="spellEnd"/>
      <w:r w:rsidRPr="0065310B">
        <w:t>., житлову кімнату № 21.</w:t>
      </w:r>
    </w:p>
    <w:p w:rsidR="00850632" w:rsidRDefault="00850632" w:rsidP="00850632">
      <w:pPr>
        <w:pStyle w:val="a3"/>
        <w:numPr>
          <w:ilvl w:val="0"/>
          <w:numId w:val="1"/>
        </w:numPr>
        <w:ind w:left="0" w:firstLine="426"/>
      </w:pPr>
      <w:r w:rsidRPr="007E4EC8">
        <w:t xml:space="preserve">Надати житлове приміщення для тимчасового проживання за </w:t>
      </w:r>
      <w:proofErr w:type="spellStart"/>
      <w:r w:rsidRPr="007E4EC8">
        <w:t>адресою</w:t>
      </w:r>
      <w:proofErr w:type="spellEnd"/>
      <w:r w:rsidRPr="007E4EC8">
        <w:t xml:space="preserve">: м. Буча, вул. Вокзальна, 46-А, секція № </w:t>
      </w:r>
      <w:r>
        <w:t>2</w:t>
      </w:r>
      <w:r w:rsidRPr="007E4EC8">
        <w:t>,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850632" w:rsidRDefault="00850632" w:rsidP="00850632">
      <w:pPr>
        <w:pStyle w:val="a3"/>
        <w:numPr>
          <w:ilvl w:val="0"/>
          <w:numId w:val="2"/>
        </w:numPr>
      </w:pPr>
      <w:r>
        <w:t xml:space="preserve">*** 1986 </w:t>
      </w:r>
      <w:proofErr w:type="spellStart"/>
      <w:r>
        <w:t>р.н</w:t>
      </w:r>
      <w:proofErr w:type="spellEnd"/>
      <w:r>
        <w:t>. – заявнику, житлову кімнату № 2;</w:t>
      </w:r>
    </w:p>
    <w:p w:rsidR="00850632" w:rsidRPr="00123F0C" w:rsidRDefault="00850632" w:rsidP="00850632">
      <w:pPr>
        <w:pStyle w:val="a7"/>
        <w:numPr>
          <w:ilvl w:val="0"/>
          <w:numId w:val="2"/>
        </w:numPr>
      </w:pPr>
      <w:r>
        <w:t xml:space="preserve">*** </w:t>
      </w:r>
      <w:r>
        <w:rPr>
          <w:rFonts w:ascii="Times New Roman" w:hAnsi="Times New Roman"/>
          <w:sz w:val="24"/>
          <w:szCs w:val="24"/>
        </w:rPr>
        <w:t xml:space="preserve">1 </w:t>
      </w:r>
      <w:proofErr w:type="spellStart"/>
      <w:r>
        <w:rPr>
          <w:rFonts w:ascii="Times New Roman" w:hAnsi="Times New Roman"/>
          <w:sz w:val="24"/>
          <w:szCs w:val="24"/>
        </w:rPr>
        <w:t>р.н</w:t>
      </w:r>
      <w:proofErr w:type="spellEnd"/>
      <w:r>
        <w:rPr>
          <w:rFonts w:ascii="Times New Roman" w:hAnsi="Times New Roman"/>
          <w:sz w:val="24"/>
          <w:szCs w:val="24"/>
        </w:rPr>
        <w:t>. – заявнику, житлову кімнату № 15.</w:t>
      </w:r>
    </w:p>
    <w:p w:rsidR="00850632" w:rsidRPr="00D8345E" w:rsidRDefault="00850632" w:rsidP="00850632">
      <w:pPr>
        <w:pStyle w:val="a3"/>
        <w:numPr>
          <w:ilvl w:val="0"/>
          <w:numId w:val="1"/>
        </w:numPr>
        <w:ind w:left="0" w:firstLine="426"/>
      </w:pPr>
      <w:r w:rsidRPr="007E4EC8">
        <w:t xml:space="preserve">Надати житлове приміщення для тимчасового проживання за </w:t>
      </w:r>
      <w:proofErr w:type="spellStart"/>
      <w:r w:rsidRPr="007E4EC8">
        <w:t>адресою</w:t>
      </w:r>
      <w:proofErr w:type="spellEnd"/>
      <w:r w:rsidRPr="007E4EC8">
        <w:t xml:space="preserve">: м. Буча, вул. Вокзальна, 46-А, секція № </w:t>
      </w:r>
      <w:r>
        <w:t>3</w:t>
      </w:r>
      <w:r w:rsidRPr="007E4EC8">
        <w:t>,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850632" w:rsidRPr="00D8345E" w:rsidRDefault="00850632" w:rsidP="00850632">
      <w:pPr>
        <w:pStyle w:val="a7"/>
        <w:numPr>
          <w:ilvl w:val="0"/>
          <w:numId w:val="2"/>
        </w:numPr>
      </w:pPr>
      <w:r>
        <w:t xml:space="preserve">*** </w:t>
      </w:r>
      <w:proofErr w:type="spellStart"/>
      <w:r>
        <w:rPr>
          <w:rFonts w:ascii="Times New Roman" w:hAnsi="Times New Roman"/>
          <w:sz w:val="24"/>
          <w:szCs w:val="24"/>
        </w:rPr>
        <w:t>р.н</w:t>
      </w:r>
      <w:proofErr w:type="spellEnd"/>
      <w:r>
        <w:rPr>
          <w:rFonts w:ascii="Times New Roman" w:hAnsi="Times New Roman"/>
          <w:sz w:val="24"/>
          <w:szCs w:val="24"/>
        </w:rPr>
        <w:t>. – заявнику, житлову кімнату № 4;</w:t>
      </w:r>
    </w:p>
    <w:p w:rsidR="00850632" w:rsidRPr="00D8345E" w:rsidRDefault="00850632" w:rsidP="00850632">
      <w:pPr>
        <w:pStyle w:val="a7"/>
        <w:numPr>
          <w:ilvl w:val="0"/>
          <w:numId w:val="2"/>
        </w:numPr>
      </w:pPr>
      <w:r>
        <w:t xml:space="preserve">*** </w:t>
      </w:r>
      <w:proofErr w:type="spellStart"/>
      <w:r w:rsidRPr="001504E3">
        <w:rPr>
          <w:rFonts w:ascii="Times New Roman" w:hAnsi="Times New Roman" w:cs="Times New Roman"/>
          <w:sz w:val="24"/>
          <w:szCs w:val="24"/>
        </w:rPr>
        <w:t>р.н</w:t>
      </w:r>
      <w:proofErr w:type="spellEnd"/>
      <w:r w:rsidRPr="001504E3">
        <w:rPr>
          <w:rFonts w:ascii="Times New Roman" w:hAnsi="Times New Roman" w:cs="Times New Roman"/>
          <w:sz w:val="24"/>
          <w:szCs w:val="24"/>
        </w:rPr>
        <w:t>. -</w:t>
      </w:r>
      <w:r>
        <w:t xml:space="preserve"> </w:t>
      </w:r>
      <w:r>
        <w:rPr>
          <w:rFonts w:ascii="Times New Roman" w:hAnsi="Times New Roman"/>
          <w:sz w:val="24"/>
          <w:szCs w:val="24"/>
        </w:rPr>
        <w:t>заявнику, житлову кімнату № 4;</w:t>
      </w:r>
    </w:p>
    <w:p w:rsidR="00850632" w:rsidRPr="00D8345E" w:rsidRDefault="00850632" w:rsidP="00850632">
      <w:pPr>
        <w:pStyle w:val="a7"/>
        <w:numPr>
          <w:ilvl w:val="0"/>
          <w:numId w:val="2"/>
        </w:numPr>
      </w:pPr>
      <w:r>
        <w:lastRenderedPageBreak/>
        <w:t xml:space="preserve">*** </w:t>
      </w:r>
      <w:proofErr w:type="spellStart"/>
      <w:r>
        <w:rPr>
          <w:rFonts w:ascii="Times New Roman" w:hAnsi="Times New Roman"/>
          <w:sz w:val="24"/>
          <w:szCs w:val="24"/>
        </w:rPr>
        <w:t>р.н</w:t>
      </w:r>
      <w:proofErr w:type="spellEnd"/>
      <w:r>
        <w:rPr>
          <w:rFonts w:ascii="Times New Roman" w:hAnsi="Times New Roman"/>
          <w:sz w:val="24"/>
          <w:szCs w:val="24"/>
        </w:rPr>
        <w:t>. – заявнику, житлову кімнату № 17;</w:t>
      </w:r>
    </w:p>
    <w:p w:rsidR="00850632" w:rsidRPr="001504E3" w:rsidRDefault="00850632" w:rsidP="00850632">
      <w:pPr>
        <w:pStyle w:val="a7"/>
        <w:numPr>
          <w:ilvl w:val="0"/>
          <w:numId w:val="2"/>
        </w:numPr>
      </w:pPr>
      <w:r>
        <w:t xml:space="preserve">*** </w:t>
      </w:r>
      <w:proofErr w:type="spellStart"/>
      <w:r>
        <w:rPr>
          <w:rFonts w:ascii="Times New Roman" w:hAnsi="Times New Roman"/>
          <w:sz w:val="24"/>
          <w:szCs w:val="24"/>
        </w:rPr>
        <w:t>р.н</w:t>
      </w:r>
      <w:proofErr w:type="spellEnd"/>
      <w:r>
        <w:rPr>
          <w:rFonts w:ascii="Times New Roman" w:hAnsi="Times New Roman"/>
          <w:sz w:val="24"/>
          <w:szCs w:val="24"/>
        </w:rPr>
        <w:t>. – заявнику, житлову кімнату  № 9;</w:t>
      </w:r>
    </w:p>
    <w:p w:rsidR="00850632" w:rsidRPr="00D8345E" w:rsidRDefault="00850632" w:rsidP="00850632">
      <w:pPr>
        <w:pStyle w:val="a7"/>
        <w:numPr>
          <w:ilvl w:val="0"/>
          <w:numId w:val="2"/>
        </w:numPr>
      </w:pPr>
      <w:r>
        <w:t xml:space="preserve">*** </w:t>
      </w:r>
      <w:proofErr w:type="spellStart"/>
      <w:r>
        <w:rPr>
          <w:rFonts w:ascii="Times New Roman" w:hAnsi="Times New Roman"/>
          <w:sz w:val="24"/>
          <w:szCs w:val="24"/>
        </w:rPr>
        <w:t>р.н</w:t>
      </w:r>
      <w:proofErr w:type="spellEnd"/>
      <w:r>
        <w:rPr>
          <w:rFonts w:ascii="Times New Roman" w:hAnsi="Times New Roman"/>
          <w:sz w:val="24"/>
          <w:szCs w:val="24"/>
        </w:rPr>
        <w:t>. - заявнику, житлову кімнату  № 9;</w:t>
      </w:r>
    </w:p>
    <w:p w:rsidR="00850632" w:rsidRDefault="00850632" w:rsidP="00850632">
      <w:pPr>
        <w:pStyle w:val="a7"/>
        <w:numPr>
          <w:ilvl w:val="0"/>
          <w:numId w:val="2"/>
        </w:numPr>
      </w:pPr>
      <w:r>
        <w:t xml:space="preserve">*** </w:t>
      </w:r>
      <w:proofErr w:type="spellStart"/>
      <w:r>
        <w:rPr>
          <w:rFonts w:ascii="Times New Roman" w:hAnsi="Times New Roman"/>
          <w:sz w:val="24"/>
          <w:szCs w:val="24"/>
        </w:rPr>
        <w:t>р.н</w:t>
      </w:r>
      <w:proofErr w:type="spellEnd"/>
      <w:r>
        <w:rPr>
          <w:rFonts w:ascii="Times New Roman" w:hAnsi="Times New Roman"/>
          <w:sz w:val="24"/>
          <w:szCs w:val="24"/>
        </w:rPr>
        <w:t>. – заявнику, житлову кімнату № 18;</w:t>
      </w:r>
    </w:p>
    <w:p w:rsidR="00850632" w:rsidRDefault="00850632" w:rsidP="00850632">
      <w:pPr>
        <w:pStyle w:val="a7"/>
        <w:numPr>
          <w:ilvl w:val="0"/>
          <w:numId w:val="2"/>
        </w:numPr>
        <w:jc w:val="both"/>
        <w:rPr>
          <w:rFonts w:ascii="Times New Roman" w:hAnsi="Times New Roman" w:cs="Times New Roman"/>
          <w:sz w:val="24"/>
          <w:szCs w:val="24"/>
        </w:rPr>
      </w:pPr>
      <w:r>
        <w:t xml:space="preserve">*** </w:t>
      </w:r>
      <w:proofErr w:type="spellStart"/>
      <w:r w:rsidRPr="001504E3">
        <w:rPr>
          <w:rFonts w:ascii="Times New Roman" w:hAnsi="Times New Roman" w:cs="Times New Roman"/>
          <w:sz w:val="24"/>
          <w:szCs w:val="24"/>
        </w:rPr>
        <w:t>р.н</w:t>
      </w:r>
      <w:proofErr w:type="spellEnd"/>
      <w:r w:rsidRPr="001504E3">
        <w:rPr>
          <w:rFonts w:ascii="Times New Roman" w:hAnsi="Times New Roman" w:cs="Times New Roman"/>
          <w:sz w:val="24"/>
          <w:szCs w:val="24"/>
        </w:rPr>
        <w:t>. – заявнику та членам її сім’ї:</w:t>
      </w:r>
      <w:r>
        <w:rPr>
          <w:rFonts w:ascii="Times New Roman" w:hAnsi="Times New Roman" w:cs="Times New Roman"/>
          <w:sz w:val="24"/>
          <w:szCs w:val="24"/>
        </w:rPr>
        <w:t xml:space="preserve"> чоловіку </w:t>
      </w:r>
      <w:r>
        <w:t xml:space="preserve">*** </w:t>
      </w:r>
      <w:proofErr w:type="spellStart"/>
      <w:r>
        <w:rPr>
          <w:rFonts w:ascii="Times New Roman" w:hAnsi="Times New Roman" w:cs="Times New Roman"/>
          <w:sz w:val="24"/>
          <w:szCs w:val="24"/>
        </w:rPr>
        <w:t>р.н</w:t>
      </w:r>
      <w:proofErr w:type="spellEnd"/>
      <w:r>
        <w:rPr>
          <w:rFonts w:ascii="Times New Roman" w:hAnsi="Times New Roman" w:cs="Times New Roman"/>
          <w:sz w:val="24"/>
          <w:szCs w:val="24"/>
        </w:rPr>
        <w:t xml:space="preserve">. та сину </w:t>
      </w:r>
      <w:r>
        <w:t xml:space="preserve">*** </w:t>
      </w:r>
      <w:proofErr w:type="spellStart"/>
      <w:r>
        <w:rPr>
          <w:rFonts w:ascii="Times New Roman" w:hAnsi="Times New Roman" w:cs="Times New Roman"/>
          <w:sz w:val="24"/>
          <w:szCs w:val="24"/>
        </w:rPr>
        <w:t>р.н</w:t>
      </w:r>
      <w:proofErr w:type="spellEnd"/>
      <w:r>
        <w:rPr>
          <w:rFonts w:ascii="Times New Roman" w:hAnsi="Times New Roman" w:cs="Times New Roman"/>
          <w:sz w:val="24"/>
          <w:szCs w:val="24"/>
        </w:rPr>
        <w:t>., житлову кімнату № 8;</w:t>
      </w:r>
    </w:p>
    <w:p w:rsidR="00850632" w:rsidRDefault="00850632" w:rsidP="00850632">
      <w:pPr>
        <w:pStyle w:val="a7"/>
        <w:numPr>
          <w:ilvl w:val="0"/>
          <w:numId w:val="2"/>
        </w:numPr>
        <w:jc w:val="both"/>
        <w:rPr>
          <w:rFonts w:ascii="Times New Roman" w:hAnsi="Times New Roman" w:cs="Times New Roman"/>
          <w:sz w:val="24"/>
          <w:szCs w:val="24"/>
        </w:rPr>
      </w:pPr>
      <w:r>
        <w:t xml:space="preserve">*** </w:t>
      </w:r>
      <w:proofErr w:type="spellStart"/>
      <w:r>
        <w:rPr>
          <w:rFonts w:ascii="Times New Roman" w:hAnsi="Times New Roman" w:cs="Times New Roman"/>
          <w:sz w:val="24"/>
          <w:szCs w:val="24"/>
        </w:rPr>
        <w:t>р.н</w:t>
      </w:r>
      <w:proofErr w:type="spellEnd"/>
      <w:r>
        <w:rPr>
          <w:rFonts w:ascii="Times New Roman" w:hAnsi="Times New Roman" w:cs="Times New Roman"/>
          <w:sz w:val="24"/>
          <w:szCs w:val="24"/>
        </w:rPr>
        <w:t>. – заявнику, житлову кімнату № 17.</w:t>
      </w:r>
    </w:p>
    <w:p w:rsidR="00850632" w:rsidRPr="00D8345E" w:rsidRDefault="00850632" w:rsidP="00850632">
      <w:pPr>
        <w:pStyle w:val="a3"/>
        <w:numPr>
          <w:ilvl w:val="0"/>
          <w:numId w:val="1"/>
        </w:numPr>
        <w:ind w:left="0" w:firstLine="426"/>
      </w:pPr>
      <w:r w:rsidRPr="007E4EC8">
        <w:t xml:space="preserve">Надати житлове приміщення для тимчасового проживання за </w:t>
      </w:r>
      <w:proofErr w:type="spellStart"/>
      <w:r w:rsidRPr="007E4EC8">
        <w:t>адресою</w:t>
      </w:r>
      <w:proofErr w:type="spellEnd"/>
      <w:r w:rsidRPr="007E4EC8">
        <w:t xml:space="preserve">: </w:t>
      </w:r>
      <w:proofErr w:type="spellStart"/>
      <w:r>
        <w:t>сел</w:t>
      </w:r>
      <w:proofErr w:type="spellEnd"/>
      <w:r>
        <w:t>. Ворзель, вул. Курортна, 37</w:t>
      </w:r>
      <w:r w:rsidRPr="007E4EC8">
        <w:t>, громадянам, які втратили житло внаслідок бойових дій, терористичних актів, диверсій, спричинених військовою агресією Російської Федерації на території Бучанської міської територіальної громади, а саме:</w:t>
      </w:r>
    </w:p>
    <w:p w:rsidR="00850632" w:rsidRPr="00BD64B6" w:rsidRDefault="00850632" w:rsidP="00850632">
      <w:pPr>
        <w:pStyle w:val="a7"/>
        <w:numPr>
          <w:ilvl w:val="0"/>
          <w:numId w:val="2"/>
        </w:numPr>
        <w:jc w:val="both"/>
        <w:rPr>
          <w:rFonts w:ascii="Times New Roman" w:hAnsi="Times New Roman" w:cs="Times New Roman"/>
          <w:sz w:val="24"/>
          <w:szCs w:val="24"/>
        </w:rPr>
      </w:pPr>
      <w:r>
        <w:t xml:space="preserve">*** </w:t>
      </w:r>
      <w:r>
        <w:rPr>
          <w:rFonts w:ascii="Times New Roman" w:hAnsi="Times New Roman" w:cs="Times New Roman"/>
          <w:sz w:val="24"/>
          <w:szCs w:val="24"/>
        </w:rPr>
        <w:t>р.н. – заявнику, житлову кімнату № 17.</w:t>
      </w:r>
    </w:p>
    <w:p w:rsidR="00850632" w:rsidRPr="00EC11DB" w:rsidRDefault="00850632" w:rsidP="00850632">
      <w:pPr>
        <w:pStyle w:val="a3"/>
        <w:numPr>
          <w:ilvl w:val="0"/>
          <w:numId w:val="1"/>
        </w:numPr>
        <w:tabs>
          <w:tab w:val="left" w:pos="709"/>
        </w:tabs>
        <w:ind w:left="0" w:firstLine="426"/>
        <w:rPr>
          <w:b/>
        </w:rPr>
      </w:pPr>
      <w:r w:rsidRPr="00EC11DB">
        <w:t xml:space="preserve">Доручити </w:t>
      </w:r>
      <w:proofErr w:type="spellStart"/>
      <w:r w:rsidRPr="00EC11DB">
        <w:t>Бучанському</w:t>
      </w:r>
      <w:proofErr w:type="spellEnd"/>
      <w:r w:rsidRPr="00EC11DB">
        <w:t xml:space="preserve"> міському голові уклас</w:t>
      </w:r>
      <w:r>
        <w:t xml:space="preserve">ти з заявниками вказаними в п. 2, 3, 4, 5 </w:t>
      </w:r>
      <w:r w:rsidRPr="00EC11DB">
        <w:t>даного рішення договори найму житлового приміщення для тимчасового проживання строком на 1 (один) рік.</w:t>
      </w:r>
    </w:p>
    <w:p w:rsidR="00850632" w:rsidRPr="00EC11DB" w:rsidRDefault="00850632" w:rsidP="00850632">
      <w:pPr>
        <w:pStyle w:val="a3"/>
        <w:numPr>
          <w:ilvl w:val="0"/>
          <w:numId w:val="1"/>
        </w:numPr>
        <w:tabs>
          <w:tab w:val="left" w:pos="709"/>
        </w:tabs>
        <w:ind w:left="0" w:firstLine="426"/>
      </w:pPr>
      <w:r w:rsidRPr="00EC11DB">
        <w:t xml:space="preserve">Видати громадянам вказаним в </w:t>
      </w:r>
      <w:r>
        <w:t xml:space="preserve">п. 2, 3, 4, 5 </w:t>
      </w:r>
      <w:r w:rsidRPr="00EC11DB">
        <w:t>даного рішення ордери на тимчасове житло.</w:t>
      </w:r>
    </w:p>
    <w:p w:rsidR="00850632" w:rsidRPr="00E31039" w:rsidRDefault="00850632" w:rsidP="00850632">
      <w:pPr>
        <w:pStyle w:val="a3"/>
        <w:numPr>
          <w:ilvl w:val="0"/>
          <w:numId w:val="1"/>
        </w:numPr>
        <w:tabs>
          <w:tab w:val="left" w:pos="709"/>
        </w:tabs>
        <w:ind w:left="0" w:firstLine="426"/>
        <w:rPr>
          <w:b/>
        </w:rPr>
      </w:pPr>
      <w:r w:rsidRPr="00EC11DB">
        <w:t xml:space="preserve">Контроль за виконанням даного рішення покласти на заступника міського голови Сергія </w:t>
      </w:r>
      <w:proofErr w:type="spellStart"/>
      <w:r w:rsidRPr="00EC11DB">
        <w:t>Шепетька</w:t>
      </w:r>
      <w:proofErr w:type="spellEnd"/>
      <w:r w:rsidRPr="00EC11DB">
        <w:t>.</w:t>
      </w:r>
    </w:p>
    <w:p w:rsidR="00850632" w:rsidRDefault="00850632" w:rsidP="00850632">
      <w:pPr>
        <w:pStyle w:val="a3"/>
        <w:tabs>
          <w:tab w:val="left" w:pos="709"/>
        </w:tabs>
        <w:ind w:left="426"/>
        <w:rPr>
          <w:b/>
        </w:rPr>
      </w:pPr>
    </w:p>
    <w:p w:rsidR="00850632" w:rsidRPr="00E31039" w:rsidRDefault="00850632" w:rsidP="00850632">
      <w:pPr>
        <w:pStyle w:val="a3"/>
        <w:tabs>
          <w:tab w:val="left" w:pos="709"/>
        </w:tabs>
        <w:ind w:left="426"/>
        <w:rPr>
          <w:b/>
        </w:rPr>
      </w:pPr>
    </w:p>
    <w:p w:rsidR="00850632" w:rsidRDefault="00850632" w:rsidP="00850632">
      <w:pPr>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850632" w:rsidRDefault="00850632" w:rsidP="00850632">
      <w:pPr>
        <w:rPr>
          <w:rFonts w:ascii="Times New Roman" w:hAnsi="Times New Roman"/>
          <w:b/>
          <w:sz w:val="24"/>
          <w:szCs w:val="24"/>
          <w:lang w:val="uk-UA"/>
        </w:rPr>
      </w:pPr>
    </w:p>
    <w:p w:rsidR="00850632" w:rsidRDefault="00850632" w:rsidP="00850632">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Default="00D8345E" w:rsidP="00D8345E">
      <w:pPr>
        <w:rPr>
          <w:rFonts w:ascii="Times New Roman" w:hAnsi="Times New Roman"/>
          <w:b/>
          <w:sz w:val="24"/>
          <w:szCs w:val="24"/>
          <w:lang w:val="uk-UA"/>
        </w:rPr>
      </w:pPr>
    </w:p>
    <w:p w:rsidR="00D8345E" w:rsidRPr="00E31039" w:rsidRDefault="00D8345E" w:rsidP="00D8345E">
      <w:pPr>
        <w:rPr>
          <w:rFonts w:ascii="Times New Roman" w:hAnsi="Times New Roman"/>
          <w:b/>
          <w:sz w:val="24"/>
          <w:szCs w:val="24"/>
          <w:lang w:val="uk-UA"/>
        </w:rPr>
      </w:pPr>
    </w:p>
    <w:p w:rsidR="00D8345E" w:rsidRDefault="00D8345E" w:rsidP="00D8345E">
      <w:pPr>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8345E" w:rsidTr="00FB2B41">
        <w:trPr>
          <w:trHeight w:val="1447"/>
          <w:jc w:val="center"/>
        </w:trPr>
        <w:tc>
          <w:tcPr>
            <w:tcW w:w="2873" w:type="dxa"/>
          </w:tcPr>
          <w:p w:rsidR="00D8345E" w:rsidRPr="00CC3273" w:rsidRDefault="00D8345E" w:rsidP="00FB2B41">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 xml:space="preserve">Заступник </w:t>
            </w:r>
            <w:proofErr w:type="spellStart"/>
            <w:r w:rsidRPr="00CC3273">
              <w:rPr>
                <w:rFonts w:ascii="Times New Roman" w:hAnsi="Times New Roman"/>
                <w:b/>
                <w:sz w:val="24"/>
                <w:szCs w:val="24"/>
              </w:rPr>
              <w:t>міського</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голови</w:t>
            </w:r>
            <w:proofErr w:type="spellEnd"/>
            <w:r w:rsidRPr="00CC3273">
              <w:rPr>
                <w:rFonts w:ascii="Times New Roman" w:hAnsi="Times New Roman"/>
                <w:b/>
                <w:sz w:val="24"/>
                <w:szCs w:val="24"/>
              </w:rPr>
              <w:tab/>
            </w:r>
          </w:p>
        </w:tc>
        <w:tc>
          <w:tcPr>
            <w:tcW w:w="3113" w:type="dxa"/>
            <w:vAlign w:val="center"/>
          </w:tcPr>
          <w:p w:rsidR="00D8345E" w:rsidRPr="00213B33" w:rsidRDefault="00D8345E" w:rsidP="00FB2B41">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D8345E" w:rsidRDefault="00D8345E" w:rsidP="00FB2B41">
            <w:pPr>
              <w:widowControl w:val="0"/>
              <w:tabs>
                <w:tab w:val="left" w:pos="0"/>
              </w:tabs>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rPr>
              <w:t>28.02</w:t>
            </w:r>
            <w:r>
              <w:rPr>
                <w:rFonts w:ascii="Times New Roman" w:eastAsia="Times New Roman" w:hAnsi="Times New Roman"/>
                <w:sz w:val="24"/>
                <w:szCs w:val="24"/>
              </w:rPr>
              <w:t>.2023</w:t>
            </w:r>
          </w:p>
          <w:p w:rsidR="00D8345E" w:rsidRDefault="00D8345E" w:rsidP="00FB2B41">
            <w:pPr>
              <w:widowControl w:val="0"/>
              <w:tabs>
                <w:tab w:val="left" w:pos="0"/>
              </w:tabs>
              <w:jc w:val="center"/>
              <w:rPr>
                <w:rFonts w:ascii="Times New Roman" w:eastAsia="Times New Roman" w:hAnsi="Times New Roman"/>
                <w:i/>
                <w:sz w:val="16"/>
                <w:szCs w:val="16"/>
                <w:lang w:eastAsia="uk-UA"/>
              </w:rPr>
            </w:pPr>
          </w:p>
          <w:p w:rsidR="00D8345E" w:rsidRPr="00BE6C32" w:rsidRDefault="00D8345E" w:rsidP="00FB2B41">
            <w:pPr>
              <w:widowControl w:val="0"/>
              <w:tabs>
                <w:tab w:val="left" w:pos="0"/>
              </w:tabs>
              <w:jc w:val="center"/>
              <w:rPr>
                <w:rFonts w:ascii="Times New Roman" w:eastAsia="Times New Roman" w:hAnsi="Times New Roman"/>
                <w:sz w:val="16"/>
                <w:szCs w:val="16"/>
                <w:lang w:eastAsia="uk-UA"/>
              </w:rPr>
            </w:pPr>
          </w:p>
        </w:tc>
        <w:tc>
          <w:tcPr>
            <w:tcW w:w="3642" w:type="dxa"/>
          </w:tcPr>
          <w:p w:rsidR="00D8345E" w:rsidRPr="00CC3273" w:rsidRDefault="00D8345E" w:rsidP="00FB2B41">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proofErr w:type="spellStart"/>
            <w:r>
              <w:rPr>
                <w:rFonts w:ascii="Times New Roman" w:eastAsia="Times New Roman" w:hAnsi="Times New Roman"/>
                <w:b/>
                <w:sz w:val="28"/>
                <w:szCs w:val="24"/>
                <w:lang w:eastAsia="uk-UA"/>
              </w:rPr>
              <w:t>Сергій</w:t>
            </w:r>
            <w:proofErr w:type="spellEnd"/>
            <w:r>
              <w:rPr>
                <w:rFonts w:ascii="Times New Roman" w:eastAsia="Times New Roman" w:hAnsi="Times New Roman"/>
                <w:b/>
                <w:sz w:val="28"/>
                <w:szCs w:val="24"/>
                <w:lang w:eastAsia="uk-UA"/>
              </w:rPr>
              <w:t xml:space="preserve"> ШЕПЕТЬКО</w:t>
            </w:r>
          </w:p>
        </w:tc>
      </w:tr>
      <w:tr w:rsidR="00D8345E" w:rsidTr="00FB2B41">
        <w:trPr>
          <w:trHeight w:val="1447"/>
          <w:jc w:val="center"/>
        </w:trPr>
        <w:tc>
          <w:tcPr>
            <w:tcW w:w="2873" w:type="dxa"/>
          </w:tcPr>
          <w:p w:rsidR="00D8345E" w:rsidRPr="00CC3273" w:rsidRDefault="00D8345E" w:rsidP="00FB2B41">
            <w:pPr>
              <w:widowControl w:val="0"/>
              <w:tabs>
                <w:tab w:val="left" w:pos="0"/>
              </w:tabs>
              <w:rPr>
                <w:rFonts w:ascii="Times New Roman" w:eastAsia="Times New Roman" w:hAnsi="Times New Roman"/>
                <w:i/>
                <w:sz w:val="24"/>
                <w:szCs w:val="24"/>
                <w:lang w:eastAsia="uk-UA"/>
              </w:rPr>
            </w:pPr>
            <w:proofErr w:type="spellStart"/>
            <w:r w:rsidRPr="00CC3273">
              <w:rPr>
                <w:rFonts w:ascii="Times New Roman" w:hAnsi="Times New Roman"/>
                <w:b/>
                <w:sz w:val="24"/>
                <w:szCs w:val="24"/>
              </w:rPr>
              <w:t>Керуючий</w:t>
            </w:r>
            <w:proofErr w:type="spellEnd"/>
            <w:r w:rsidRPr="00CC3273">
              <w:rPr>
                <w:rFonts w:ascii="Times New Roman" w:hAnsi="Times New Roman"/>
                <w:b/>
                <w:sz w:val="24"/>
                <w:szCs w:val="24"/>
              </w:rPr>
              <w:t xml:space="preserve"> справами</w:t>
            </w:r>
            <w:r w:rsidRPr="00CC3273">
              <w:rPr>
                <w:rFonts w:ascii="Times New Roman" w:eastAsia="Times New Roman" w:hAnsi="Times New Roman"/>
                <w:i/>
                <w:sz w:val="24"/>
                <w:szCs w:val="24"/>
                <w:lang w:eastAsia="uk-UA"/>
              </w:rPr>
              <w:t xml:space="preserve"> </w:t>
            </w:r>
          </w:p>
        </w:tc>
        <w:tc>
          <w:tcPr>
            <w:tcW w:w="3113" w:type="dxa"/>
            <w:vAlign w:val="center"/>
          </w:tcPr>
          <w:p w:rsidR="00D8345E" w:rsidRPr="00213B33" w:rsidRDefault="00D8345E" w:rsidP="00FB2B41">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D8345E" w:rsidRDefault="00D8345E" w:rsidP="00FB2B41">
            <w:pPr>
              <w:widowControl w:val="0"/>
              <w:tabs>
                <w:tab w:val="left" w:pos="0"/>
              </w:tabs>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rPr>
              <w:t>28.02</w:t>
            </w:r>
            <w:r>
              <w:rPr>
                <w:rFonts w:ascii="Times New Roman" w:eastAsia="Times New Roman" w:hAnsi="Times New Roman"/>
                <w:sz w:val="24"/>
                <w:szCs w:val="24"/>
              </w:rPr>
              <w:t>.2023</w:t>
            </w:r>
          </w:p>
          <w:p w:rsidR="00D8345E" w:rsidRDefault="00D8345E" w:rsidP="00FB2B41">
            <w:pPr>
              <w:widowControl w:val="0"/>
              <w:tabs>
                <w:tab w:val="left" w:pos="0"/>
              </w:tabs>
              <w:jc w:val="center"/>
              <w:rPr>
                <w:rFonts w:ascii="Times New Roman" w:eastAsia="Times New Roman" w:hAnsi="Times New Roman"/>
                <w:i/>
                <w:sz w:val="16"/>
                <w:szCs w:val="16"/>
                <w:lang w:eastAsia="uk-UA"/>
              </w:rPr>
            </w:pPr>
          </w:p>
          <w:p w:rsidR="00D8345E" w:rsidRDefault="00D8345E" w:rsidP="00FB2B41">
            <w:pPr>
              <w:widowControl w:val="0"/>
              <w:tabs>
                <w:tab w:val="left" w:pos="0"/>
              </w:tabs>
              <w:jc w:val="center"/>
              <w:rPr>
                <w:rFonts w:ascii="Times New Roman" w:eastAsia="Times New Roman" w:hAnsi="Times New Roman"/>
                <w:i/>
                <w:sz w:val="16"/>
                <w:szCs w:val="16"/>
                <w:lang w:eastAsia="uk-UA"/>
              </w:rPr>
            </w:pPr>
          </w:p>
          <w:p w:rsidR="00D8345E" w:rsidRDefault="00D8345E" w:rsidP="00FB2B41">
            <w:pPr>
              <w:widowControl w:val="0"/>
              <w:tabs>
                <w:tab w:val="left" w:pos="0"/>
              </w:tabs>
              <w:jc w:val="center"/>
              <w:rPr>
                <w:rFonts w:ascii="Times New Roman" w:eastAsia="Times New Roman" w:hAnsi="Times New Roman"/>
                <w:i/>
                <w:sz w:val="16"/>
                <w:szCs w:val="16"/>
                <w:lang w:eastAsia="uk-UA"/>
              </w:rPr>
            </w:pPr>
          </w:p>
          <w:p w:rsidR="00D8345E" w:rsidRPr="00BE6C32" w:rsidRDefault="00D8345E" w:rsidP="00FB2B41">
            <w:pPr>
              <w:widowControl w:val="0"/>
              <w:tabs>
                <w:tab w:val="left" w:pos="0"/>
              </w:tabs>
              <w:jc w:val="center"/>
              <w:rPr>
                <w:rFonts w:ascii="Times New Roman" w:eastAsia="Times New Roman" w:hAnsi="Times New Roman"/>
                <w:sz w:val="16"/>
                <w:szCs w:val="16"/>
                <w:lang w:eastAsia="uk-UA"/>
              </w:rPr>
            </w:pPr>
          </w:p>
        </w:tc>
        <w:tc>
          <w:tcPr>
            <w:tcW w:w="3642" w:type="dxa"/>
          </w:tcPr>
          <w:p w:rsidR="00D8345E" w:rsidRPr="00CC3273" w:rsidRDefault="00D8345E" w:rsidP="00FB2B41">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proofErr w:type="spellStart"/>
            <w:r>
              <w:rPr>
                <w:rFonts w:ascii="Times New Roman" w:eastAsia="Times New Roman" w:hAnsi="Times New Roman"/>
                <w:b/>
                <w:sz w:val="28"/>
                <w:szCs w:val="24"/>
                <w:lang w:eastAsia="uk-UA"/>
              </w:rPr>
              <w:t>Дмитро</w:t>
            </w:r>
            <w:proofErr w:type="spellEnd"/>
            <w:r>
              <w:rPr>
                <w:rFonts w:ascii="Times New Roman" w:eastAsia="Times New Roman" w:hAnsi="Times New Roman"/>
                <w:b/>
                <w:sz w:val="28"/>
                <w:szCs w:val="24"/>
                <w:lang w:eastAsia="uk-UA"/>
              </w:rPr>
              <w:t xml:space="preserve"> ГАПЧЕНКО</w:t>
            </w:r>
          </w:p>
        </w:tc>
      </w:tr>
    </w:tbl>
    <w:p w:rsidR="00D8345E" w:rsidRDefault="00D8345E" w:rsidP="00D8345E">
      <w:pPr>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3081"/>
        <w:gridCol w:w="3480"/>
      </w:tblGrid>
      <w:tr w:rsidR="00D8345E" w:rsidTr="00FB2B41">
        <w:trPr>
          <w:trHeight w:val="1447"/>
          <w:jc w:val="center"/>
        </w:trPr>
        <w:tc>
          <w:tcPr>
            <w:tcW w:w="2794" w:type="dxa"/>
          </w:tcPr>
          <w:p w:rsidR="00D8345E" w:rsidRPr="00CC3273" w:rsidRDefault="00D8345E" w:rsidP="00FB2B41">
            <w:pPr>
              <w:jc w:val="both"/>
              <w:rPr>
                <w:rFonts w:ascii="Times New Roman" w:hAnsi="Times New Roman"/>
                <w:b/>
                <w:sz w:val="24"/>
                <w:szCs w:val="24"/>
              </w:rPr>
            </w:pPr>
            <w:r w:rsidRPr="00CC3273">
              <w:rPr>
                <w:rFonts w:ascii="Times New Roman" w:hAnsi="Times New Roman"/>
                <w:b/>
                <w:sz w:val="24"/>
                <w:szCs w:val="24"/>
              </w:rPr>
              <w:t xml:space="preserve">Начальник </w:t>
            </w:r>
            <w:proofErr w:type="spellStart"/>
            <w:r w:rsidRPr="00CC3273">
              <w:rPr>
                <w:rFonts w:ascii="Times New Roman" w:hAnsi="Times New Roman"/>
                <w:b/>
                <w:sz w:val="24"/>
                <w:szCs w:val="24"/>
              </w:rPr>
              <w:t>управління</w:t>
            </w:r>
            <w:proofErr w:type="spellEnd"/>
            <w:r w:rsidRPr="00CC3273">
              <w:rPr>
                <w:rFonts w:ascii="Times New Roman" w:hAnsi="Times New Roman"/>
                <w:b/>
                <w:sz w:val="24"/>
                <w:szCs w:val="24"/>
              </w:rPr>
              <w:t xml:space="preserve"> </w:t>
            </w:r>
          </w:p>
          <w:p w:rsidR="00D8345E" w:rsidRPr="00CC3273" w:rsidRDefault="00D8345E" w:rsidP="00FB2B41">
            <w:pPr>
              <w:jc w:val="both"/>
              <w:rPr>
                <w:rFonts w:ascii="Times New Roman" w:hAnsi="Times New Roman"/>
                <w:b/>
                <w:sz w:val="24"/>
                <w:szCs w:val="24"/>
              </w:rPr>
            </w:pPr>
            <w:proofErr w:type="spellStart"/>
            <w:r w:rsidRPr="00CC3273">
              <w:rPr>
                <w:rFonts w:ascii="Times New Roman" w:hAnsi="Times New Roman"/>
                <w:b/>
                <w:sz w:val="24"/>
                <w:szCs w:val="24"/>
              </w:rPr>
              <w:t>юридично-кадрової</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роботи</w:t>
            </w:r>
            <w:proofErr w:type="spellEnd"/>
            <w:r w:rsidRPr="00CC3273">
              <w:rPr>
                <w:rFonts w:ascii="Times New Roman" w:hAnsi="Times New Roman"/>
                <w:b/>
                <w:sz w:val="24"/>
                <w:szCs w:val="24"/>
              </w:rPr>
              <w:tab/>
            </w:r>
          </w:p>
          <w:p w:rsidR="00D8345E" w:rsidRPr="00CC3273" w:rsidRDefault="00D8345E" w:rsidP="00FB2B41">
            <w:pPr>
              <w:widowControl w:val="0"/>
              <w:tabs>
                <w:tab w:val="left" w:pos="0"/>
              </w:tabs>
              <w:rPr>
                <w:rFonts w:ascii="Times New Roman" w:eastAsia="Times New Roman" w:hAnsi="Times New Roman"/>
                <w:i/>
                <w:sz w:val="24"/>
                <w:szCs w:val="24"/>
                <w:lang w:eastAsia="uk-UA"/>
              </w:rPr>
            </w:pPr>
          </w:p>
        </w:tc>
        <w:tc>
          <w:tcPr>
            <w:tcW w:w="3081" w:type="dxa"/>
            <w:vAlign w:val="center"/>
          </w:tcPr>
          <w:p w:rsidR="00D8345E" w:rsidRPr="00213B33" w:rsidRDefault="00D8345E" w:rsidP="00FB2B41">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D8345E" w:rsidRDefault="00D8345E" w:rsidP="00FB2B41">
            <w:pPr>
              <w:widowControl w:val="0"/>
              <w:tabs>
                <w:tab w:val="left" w:pos="0"/>
              </w:tabs>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rPr>
              <w:t>28.02</w:t>
            </w:r>
            <w:r>
              <w:rPr>
                <w:rFonts w:ascii="Times New Roman" w:eastAsia="Times New Roman" w:hAnsi="Times New Roman"/>
                <w:sz w:val="24"/>
                <w:szCs w:val="24"/>
              </w:rPr>
              <w:t>.2023</w:t>
            </w:r>
          </w:p>
          <w:p w:rsidR="00D8345E" w:rsidRDefault="00D8345E" w:rsidP="00FB2B41">
            <w:pPr>
              <w:widowControl w:val="0"/>
              <w:tabs>
                <w:tab w:val="left" w:pos="0"/>
              </w:tabs>
              <w:jc w:val="center"/>
              <w:rPr>
                <w:rFonts w:ascii="Times New Roman" w:eastAsia="Times New Roman" w:hAnsi="Times New Roman"/>
                <w:i/>
                <w:sz w:val="16"/>
                <w:szCs w:val="16"/>
                <w:lang w:eastAsia="uk-UA"/>
              </w:rPr>
            </w:pPr>
          </w:p>
          <w:p w:rsidR="00D8345E" w:rsidRDefault="00D8345E" w:rsidP="00FB2B41">
            <w:pPr>
              <w:widowControl w:val="0"/>
              <w:tabs>
                <w:tab w:val="left" w:pos="0"/>
              </w:tabs>
              <w:jc w:val="center"/>
              <w:rPr>
                <w:rFonts w:ascii="Times New Roman" w:eastAsia="Times New Roman" w:hAnsi="Times New Roman"/>
                <w:i/>
                <w:sz w:val="16"/>
                <w:szCs w:val="16"/>
                <w:lang w:eastAsia="uk-UA"/>
              </w:rPr>
            </w:pPr>
          </w:p>
          <w:p w:rsidR="00D8345E" w:rsidRDefault="00D8345E" w:rsidP="00FB2B41">
            <w:pPr>
              <w:widowControl w:val="0"/>
              <w:tabs>
                <w:tab w:val="left" w:pos="0"/>
              </w:tabs>
              <w:jc w:val="center"/>
              <w:rPr>
                <w:rFonts w:ascii="Times New Roman" w:eastAsia="Times New Roman" w:hAnsi="Times New Roman"/>
                <w:i/>
                <w:sz w:val="16"/>
                <w:szCs w:val="16"/>
                <w:lang w:eastAsia="uk-UA"/>
              </w:rPr>
            </w:pPr>
          </w:p>
          <w:p w:rsidR="00D8345E" w:rsidRPr="00BE6C32" w:rsidRDefault="00D8345E" w:rsidP="00FB2B41">
            <w:pPr>
              <w:widowControl w:val="0"/>
              <w:tabs>
                <w:tab w:val="left" w:pos="0"/>
              </w:tabs>
              <w:jc w:val="center"/>
              <w:rPr>
                <w:rFonts w:ascii="Times New Roman" w:eastAsia="Times New Roman" w:hAnsi="Times New Roman"/>
                <w:sz w:val="16"/>
                <w:szCs w:val="16"/>
                <w:lang w:eastAsia="uk-UA"/>
              </w:rPr>
            </w:pPr>
          </w:p>
        </w:tc>
        <w:tc>
          <w:tcPr>
            <w:tcW w:w="3480" w:type="dxa"/>
          </w:tcPr>
          <w:p w:rsidR="00D8345E" w:rsidRPr="00CC3273" w:rsidRDefault="00D8345E" w:rsidP="00FB2B41">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bl>
    <w:p w:rsidR="00D8345E" w:rsidRDefault="00D8345E" w:rsidP="00D8345E"/>
    <w:p w:rsidR="00D8345E" w:rsidRDefault="00D8345E"/>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p w:rsidR="0076624F" w:rsidRDefault="0076624F" w:rsidP="0076624F">
      <w:pPr>
        <w:rPr>
          <w:rFonts w:ascii="Times New Roman" w:hAnsi="Times New Roman" w:cs="Times New Roman"/>
          <w:b/>
          <w:sz w:val="24"/>
          <w:szCs w:val="24"/>
        </w:rPr>
      </w:pPr>
    </w:p>
    <w:p w:rsidR="0076624F" w:rsidRPr="009D6B57" w:rsidRDefault="0076624F" w:rsidP="0076624F">
      <w:pPr>
        <w:jc w:val="center"/>
        <w:rPr>
          <w:rFonts w:ascii="Times New Roman" w:hAnsi="Times New Roman" w:cs="Times New Roman"/>
          <w:b/>
          <w:sz w:val="24"/>
          <w:szCs w:val="24"/>
        </w:rPr>
      </w:pPr>
      <w:proofErr w:type="gramStart"/>
      <w:r w:rsidRPr="009D6B57">
        <w:rPr>
          <w:rFonts w:ascii="Times New Roman" w:hAnsi="Times New Roman" w:cs="Times New Roman"/>
          <w:b/>
          <w:sz w:val="24"/>
          <w:szCs w:val="24"/>
        </w:rPr>
        <w:t>ПРОТОКОЛ  №</w:t>
      </w:r>
      <w:proofErr w:type="gramEnd"/>
      <w:r w:rsidRPr="009D6B57">
        <w:rPr>
          <w:rFonts w:ascii="Times New Roman" w:hAnsi="Times New Roman" w:cs="Times New Roman"/>
          <w:b/>
          <w:sz w:val="24"/>
          <w:szCs w:val="24"/>
        </w:rPr>
        <w:t xml:space="preserve"> </w:t>
      </w:r>
      <w:r>
        <w:rPr>
          <w:rFonts w:ascii="Times New Roman" w:hAnsi="Times New Roman" w:cs="Times New Roman"/>
          <w:b/>
          <w:sz w:val="24"/>
          <w:szCs w:val="24"/>
        </w:rPr>
        <w:t>01/23</w:t>
      </w:r>
    </w:p>
    <w:p w:rsidR="0076624F" w:rsidRPr="009D6B57" w:rsidRDefault="0076624F" w:rsidP="0076624F">
      <w:pPr>
        <w:jc w:val="center"/>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засідання</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з </w:t>
      </w:r>
      <w:proofErr w:type="spellStart"/>
      <w:r w:rsidRPr="009D6B57">
        <w:rPr>
          <w:rFonts w:ascii="Times New Roman" w:hAnsi="Times New Roman" w:cs="Times New Roman"/>
          <w:b/>
          <w:sz w:val="24"/>
          <w:szCs w:val="24"/>
        </w:rPr>
        <w:t>житлових</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питань</w:t>
      </w:r>
      <w:proofErr w:type="spellEnd"/>
    </w:p>
    <w:p w:rsidR="0076624F" w:rsidRPr="009D6B57" w:rsidRDefault="0076624F" w:rsidP="0076624F">
      <w:pPr>
        <w:jc w:val="center"/>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від</w:t>
      </w:r>
      <w:proofErr w:type="spellEnd"/>
      <w:r w:rsidRPr="009D6B57">
        <w:rPr>
          <w:rFonts w:ascii="Times New Roman" w:hAnsi="Times New Roman" w:cs="Times New Roman"/>
          <w:b/>
          <w:sz w:val="24"/>
          <w:szCs w:val="24"/>
        </w:rPr>
        <w:t xml:space="preserve"> </w:t>
      </w:r>
      <w:r>
        <w:rPr>
          <w:rFonts w:ascii="Times New Roman" w:hAnsi="Times New Roman" w:cs="Times New Roman"/>
          <w:b/>
          <w:sz w:val="24"/>
          <w:szCs w:val="24"/>
        </w:rPr>
        <w:t>15.02.2023</w:t>
      </w:r>
      <w:r w:rsidRPr="009D6B57">
        <w:rPr>
          <w:rFonts w:ascii="Times New Roman" w:hAnsi="Times New Roman" w:cs="Times New Roman"/>
          <w:b/>
          <w:sz w:val="24"/>
          <w:szCs w:val="24"/>
        </w:rPr>
        <w:t xml:space="preserve"> року</w:t>
      </w:r>
    </w:p>
    <w:p w:rsidR="0076624F" w:rsidRPr="002303D4" w:rsidRDefault="0076624F" w:rsidP="0076624F">
      <w:pPr>
        <w:jc w:val="center"/>
        <w:outlineLvl w:val="0"/>
        <w:rPr>
          <w:rFonts w:ascii="Times New Roman" w:hAnsi="Times New Roman" w:cs="Times New Roman"/>
          <w:b/>
          <w:sz w:val="28"/>
          <w:szCs w:val="28"/>
        </w:rPr>
      </w:pPr>
    </w:p>
    <w:p w:rsidR="0076624F" w:rsidRPr="009D6B57" w:rsidRDefault="0076624F" w:rsidP="0076624F">
      <w:pPr>
        <w:jc w:val="both"/>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Присутні</w:t>
      </w:r>
      <w:proofErr w:type="spellEnd"/>
      <w:r w:rsidRPr="009D6B57">
        <w:rPr>
          <w:rFonts w:ascii="Times New Roman" w:hAnsi="Times New Roman" w:cs="Times New Roman"/>
          <w:b/>
          <w:sz w:val="24"/>
          <w:szCs w:val="24"/>
        </w:rPr>
        <w:t>:</w:t>
      </w:r>
    </w:p>
    <w:p w:rsidR="0076624F" w:rsidRPr="009D6B57" w:rsidRDefault="0076624F" w:rsidP="0076624F">
      <w:pPr>
        <w:jc w:val="both"/>
        <w:outlineLvl w:val="0"/>
        <w:rPr>
          <w:rFonts w:ascii="Times New Roman" w:hAnsi="Times New Roman" w:cs="Times New Roman"/>
          <w:b/>
          <w:sz w:val="24"/>
          <w:szCs w:val="24"/>
        </w:rPr>
      </w:pPr>
      <w:r w:rsidRPr="009D6B57">
        <w:rPr>
          <w:rFonts w:ascii="Times New Roman" w:hAnsi="Times New Roman" w:cs="Times New Roman"/>
          <w:b/>
          <w:sz w:val="24"/>
          <w:szCs w:val="24"/>
        </w:rPr>
        <w:t xml:space="preserve">Голова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Шепетько</w:t>
      </w:r>
      <w:proofErr w:type="spellEnd"/>
      <w:r w:rsidRPr="009D6B57">
        <w:rPr>
          <w:rFonts w:ascii="Times New Roman" w:hAnsi="Times New Roman" w:cs="Times New Roman"/>
          <w:b/>
          <w:sz w:val="24"/>
          <w:szCs w:val="24"/>
        </w:rPr>
        <w:t xml:space="preserve"> С.</w:t>
      </w:r>
      <w:r>
        <w:rPr>
          <w:rFonts w:ascii="Times New Roman" w:hAnsi="Times New Roman" w:cs="Times New Roman"/>
          <w:b/>
          <w:sz w:val="24"/>
          <w:szCs w:val="24"/>
        </w:rPr>
        <w:t>А.</w:t>
      </w:r>
    </w:p>
    <w:p w:rsidR="0076624F" w:rsidRPr="009D6B57" w:rsidRDefault="0076624F" w:rsidP="0076624F">
      <w:pPr>
        <w:jc w:val="both"/>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Секретар</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Примак Є.</w:t>
      </w:r>
      <w:r>
        <w:rPr>
          <w:rFonts w:ascii="Times New Roman" w:hAnsi="Times New Roman" w:cs="Times New Roman"/>
          <w:b/>
          <w:sz w:val="24"/>
          <w:szCs w:val="24"/>
        </w:rPr>
        <w:t>О.</w:t>
      </w:r>
    </w:p>
    <w:p w:rsidR="0076624F" w:rsidRDefault="0076624F" w:rsidP="0076624F">
      <w:pPr>
        <w:jc w:val="both"/>
        <w:outlineLvl w:val="0"/>
        <w:rPr>
          <w:rFonts w:ascii="Times New Roman" w:hAnsi="Times New Roman" w:cs="Times New Roman"/>
          <w:b/>
          <w:sz w:val="24"/>
          <w:szCs w:val="24"/>
        </w:rPr>
      </w:pPr>
      <w:r w:rsidRPr="009D6B57">
        <w:rPr>
          <w:rFonts w:ascii="Times New Roman" w:hAnsi="Times New Roman" w:cs="Times New Roman"/>
          <w:b/>
          <w:sz w:val="24"/>
          <w:szCs w:val="24"/>
        </w:rPr>
        <w:t xml:space="preserve">Члени </w:t>
      </w:r>
      <w:proofErr w:type="spellStart"/>
      <w:r w:rsidRPr="009D6B57">
        <w:rPr>
          <w:rFonts w:ascii="Times New Roman" w:hAnsi="Times New Roman" w:cs="Times New Roman"/>
          <w:b/>
          <w:sz w:val="24"/>
          <w:szCs w:val="24"/>
        </w:rPr>
        <w:t>комісії</w:t>
      </w:r>
      <w:proofErr w:type="spellEnd"/>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Пасічна</w:t>
      </w:r>
      <w:proofErr w:type="spellEnd"/>
      <w:r w:rsidRPr="009D6B57">
        <w:rPr>
          <w:rFonts w:ascii="Times New Roman" w:hAnsi="Times New Roman" w:cs="Times New Roman"/>
          <w:b/>
          <w:sz w:val="24"/>
          <w:szCs w:val="24"/>
        </w:rPr>
        <w:t xml:space="preserve"> І.</w:t>
      </w:r>
      <w:r>
        <w:rPr>
          <w:rFonts w:ascii="Times New Roman" w:hAnsi="Times New Roman" w:cs="Times New Roman"/>
          <w:b/>
          <w:sz w:val="24"/>
          <w:szCs w:val="24"/>
        </w:rPr>
        <w:t>Ю.</w:t>
      </w:r>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Риженко</w:t>
      </w:r>
      <w:proofErr w:type="spellEnd"/>
      <w:r w:rsidRPr="009D6B57">
        <w:rPr>
          <w:rFonts w:ascii="Times New Roman" w:hAnsi="Times New Roman" w:cs="Times New Roman"/>
          <w:b/>
          <w:sz w:val="24"/>
          <w:szCs w:val="24"/>
        </w:rPr>
        <w:t xml:space="preserve"> Л.</w:t>
      </w:r>
      <w:r>
        <w:rPr>
          <w:rFonts w:ascii="Times New Roman" w:hAnsi="Times New Roman" w:cs="Times New Roman"/>
          <w:b/>
          <w:sz w:val="24"/>
          <w:szCs w:val="24"/>
        </w:rPr>
        <w:t>В.</w:t>
      </w:r>
      <w:r w:rsidRPr="009D6B57">
        <w:rPr>
          <w:rFonts w:ascii="Times New Roman" w:hAnsi="Times New Roman" w:cs="Times New Roman"/>
          <w:b/>
          <w:sz w:val="24"/>
          <w:szCs w:val="24"/>
        </w:rPr>
        <w:t>, Науменко В.</w:t>
      </w:r>
      <w:r>
        <w:rPr>
          <w:rFonts w:ascii="Times New Roman" w:hAnsi="Times New Roman" w:cs="Times New Roman"/>
          <w:b/>
          <w:sz w:val="24"/>
          <w:szCs w:val="24"/>
        </w:rPr>
        <w:t>І.</w:t>
      </w:r>
      <w:r w:rsidRPr="009D6B57">
        <w:rPr>
          <w:rFonts w:ascii="Times New Roman" w:hAnsi="Times New Roman" w:cs="Times New Roman"/>
          <w:b/>
          <w:sz w:val="24"/>
          <w:szCs w:val="24"/>
        </w:rPr>
        <w:t xml:space="preserve">, </w:t>
      </w:r>
      <w:proofErr w:type="spellStart"/>
      <w:r w:rsidRPr="009D6B57">
        <w:rPr>
          <w:rFonts w:ascii="Times New Roman" w:hAnsi="Times New Roman" w:cs="Times New Roman"/>
          <w:b/>
          <w:sz w:val="24"/>
          <w:szCs w:val="24"/>
        </w:rPr>
        <w:t>Рибчун</w:t>
      </w:r>
      <w:proofErr w:type="spellEnd"/>
      <w:r w:rsidRPr="009D6B57">
        <w:rPr>
          <w:rFonts w:ascii="Times New Roman" w:hAnsi="Times New Roman" w:cs="Times New Roman"/>
          <w:b/>
          <w:sz w:val="24"/>
          <w:szCs w:val="24"/>
        </w:rPr>
        <w:t xml:space="preserve"> В.</w:t>
      </w:r>
      <w:r>
        <w:rPr>
          <w:rFonts w:ascii="Times New Roman" w:hAnsi="Times New Roman" w:cs="Times New Roman"/>
          <w:b/>
          <w:sz w:val="24"/>
          <w:szCs w:val="24"/>
        </w:rPr>
        <w:t>В.</w:t>
      </w:r>
      <w:r w:rsidRPr="009D6B57">
        <w:rPr>
          <w:rFonts w:ascii="Times New Roman" w:hAnsi="Times New Roman" w:cs="Times New Roman"/>
          <w:b/>
          <w:sz w:val="24"/>
          <w:szCs w:val="24"/>
        </w:rPr>
        <w:t xml:space="preserve">, </w:t>
      </w:r>
    </w:p>
    <w:p w:rsidR="0076624F" w:rsidRPr="009D6B57" w:rsidRDefault="0076624F" w:rsidP="0076624F">
      <w:pPr>
        <w:jc w:val="both"/>
        <w:outlineLvl w:val="0"/>
        <w:rPr>
          <w:rFonts w:ascii="Times New Roman" w:hAnsi="Times New Roman" w:cs="Times New Roman"/>
          <w:b/>
          <w:sz w:val="24"/>
          <w:szCs w:val="24"/>
        </w:rPr>
      </w:pPr>
      <w:proofErr w:type="spellStart"/>
      <w:r w:rsidRPr="009D6B57">
        <w:rPr>
          <w:rFonts w:ascii="Times New Roman" w:hAnsi="Times New Roman" w:cs="Times New Roman"/>
          <w:b/>
          <w:sz w:val="24"/>
          <w:szCs w:val="24"/>
        </w:rPr>
        <w:t>Мостіпака</w:t>
      </w:r>
      <w:proofErr w:type="spellEnd"/>
      <w:r w:rsidRPr="009D6B57">
        <w:rPr>
          <w:rFonts w:ascii="Times New Roman" w:hAnsi="Times New Roman" w:cs="Times New Roman"/>
          <w:b/>
          <w:sz w:val="24"/>
          <w:szCs w:val="24"/>
        </w:rPr>
        <w:t xml:space="preserve"> С.</w:t>
      </w:r>
      <w:r>
        <w:rPr>
          <w:rFonts w:ascii="Times New Roman" w:hAnsi="Times New Roman" w:cs="Times New Roman"/>
          <w:b/>
          <w:sz w:val="24"/>
          <w:szCs w:val="24"/>
        </w:rPr>
        <w:t>В.</w:t>
      </w:r>
    </w:p>
    <w:p w:rsidR="0076624F" w:rsidRPr="009D6B57" w:rsidRDefault="0076624F" w:rsidP="0076624F">
      <w:pPr>
        <w:jc w:val="both"/>
        <w:outlineLvl w:val="0"/>
        <w:rPr>
          <w:rFonts w:ascii="Times New Roman" w:hAnsi="Times New Roman" w:cs="Times New Roman"/>
          <w:b/>
          <w:sz w:val="24"/>
          <w:szCs w:val="24"/>
        </w:rPr>
      </w:pPr>
    </w:p>
    <w:p w:rsidR="0076624F" w:rsidRPr="00281DA9" w:rsidRDefault="0076624F" w:rsidP="0076624F">
      <w:pPr>
        <w:pStyle w:val="a6"/>
        <w:numPr>
          <w:ilvl w:val="0"/>
          <w:numId w:val="3"/>
        </w:numPr>
        <w:tabs>
          <w:tab w:val="left" w:pos="540"/>
          <w:tab w:val="left" w:pos="900"/>
          <w:tab w:val="left" w:pos="1918"/>
        </w:tabs>
        <w:spacing w:after="0"/>
        <w:jc w:val="both"/>
        <w:rPr>
          <w:rFonts w:ascii="Times New Roman" w:hAnsi="Times New Roman"/>
          <w:b/>
          <w:sz w:val="24"/>
          <w:szCs w:val="24"/>
        </w:rPr>
      </w:pPr>
      <w:r w:rsidRPr="009D6B57">
        <w:rPr>
          <w:rFonts w:ascii="Times New Roman" w:hAnsi="Times New Roman"/>
          <w:b/>
          <w:sz w:val="24"/>
          <w:szCs w:val="24"/>
        </w:rPr>
        <w:t>Розгляд питань щодо надання тимчасового житла.</w:t>
      </w:r>
    </w:p>
    <w:p w:rsidR="0076624F" w:rsidRPr="002303D4" w:rsidRDefault="0076624F" w:rsidP="0076624F">
      <w:pPr>
        <w:pStyle w:val="a6"/>
        <w:numPr>
          <w:ilvl w:val="1"/>
          <w:numId w:val="4"/>
        </w:numPr>
        <w:tabs>
          <w:tab w:val="left" w:pos="540"/>
          <w:tab w:val="left" w:pos="900"/>
          <w:tab w:val="left" w:pos="1918"/>
        </w:tabs>
        <w:spacing w:after="0"/>
        <w:jc w:val="both"/>
        <w:rPr>
          <w:rFonts w:ascii="Times New Roman" w:hAnsi="Times New Roman"/>
          <w:b/>
          <w:sz w:val="24"/>
          <w:szCs w:val="24"/>
        </w:rPr>
      </w:pPr>
      <w:r>
        <w:rPr>
          <w:rFonts w:ascii="Times New Roman" w:hAnsi="Times New Roman"/>
          <w:b/>
          <w:sz w:val="24"/>
          <w:szCs w:val="24"/>
        </w:rPr>
        <w:t>Розгляд питання гр. Вовченко Олени Володимирівни</w:t>
      </w:r>
    </w:p>
    <w:p w:rsidR="0076624F" w:rsidRPr="00F17E67" w:rsidRDefault="0076624F" w:rsidP="0076624F">
      <w:pPr>
        <w:ind w:firstLine="426"/>
        <w:jc w:val="both"/>
        <w:rPr>
          <w:rFonts w:ascii="Times New Roman" w:hAnsi="Times New Roman" w:cs="Times New Roman"/>
          <w:sz w:val="24"/>
          <w:szCs w:val="24"/>
        </w:rPr>
      </w:pPr>
      <w:r w:rsidRPr="0076624F">
        <w:rPr>
          <w:rFonts w:ascii="Times New Roman" w:hAnsi="Times New Roman" w:cs="Times New Roman"/>
          <w:sz w:val="24"/>
          <w:szCs w:val="24"/>
          <w:lang w:val="uk-UA"/>
        </w:rPr>
        <w:t xml:space="preserve">- Гр. Вовченко О.В., звернулась 24.11.2022 із заявою про </w:t>
      </w:r>
      <w:proofErr w:type="spellStart"/>
      <w:r w:rsidRPr="0076624F">
        <w:rPr>
          <w:rFonts w:ascii="Times New Roman" w:hAnsi="Times New Roman" w:cs="Times New Roman"/>
          <w:sz w:val="24"/>
          <w:szCs w:val="24"/>
          <w:lang w:val="uk-UA"/>
        </w:rPr>
        <w:t>підселення</w:t>
      </w:r>
      <w:proofErr w:type="spellEnd"/>
      <w:r w:rsidRPr="0076624F">
        <w:rPr>
          <w:rFonts w:ascii="Times New Roman" w:hAnsi="Times New Roman" w:cs="Times New Roman"/>
          <w:sz w:val="24"/>
          <w:szCs w:val="24"/>
          <w:lang w:val="uk-UA"/>
        </w:rPr>
        <w:t xml:space="preserve"> її племінника Ларіонову Володимиру Володимировичу, 29.03.2007 </w:t>
      </w:r>
      <w:proofErr w:type="spellStart"/>
      <w:r w:rsidRPr="0076624F">
        <w:rPr>
          <w:rFonts w:ascii="Times New Roman" w:hAnsi="Times New Roman" w:cs="Times New Roman"/>
          <w:sz w:val="24"/>
          <w:szCs w:val="24"/>
          <w:lang w:val="uk-UA"/>
        </w:rPr>
        <w:t>р.н</w:t>
      </w:r>
      <w:proofErr w:type="spellEnd"/>
      <w:r w:rsidRPr="0076624F">
        <w:rPr>
          <w:rFonts w:ascii="Times New Roman" w:hAnsi="Times New Roman" w:cs="Times New Roman"/>
          <w:sz w:val="24"/>
          <w:szCs w:val="24"/>
          <w:lang w:val="uk-UA"/>
        </w:rPr>
        <w:t xml:space="preserve">., в модульне містечко, у зв’язку із вимушеним переїздом з Херсонської обл., </w:t>
      </w:r>
      <w:proofErr w:type="spellStart"/>
      <w:r w:rsidRPr="0076624F">
        <w:rPr>
          <w:rFonts w:ascii="Times New Roman" w:hAnsi="Times New Roman" w:cs="Times New Roman"/>
          <w:sz w:val="24"/>
          <w:szCs w:val="24"/>
          <w:lang w:val="uk-UA"/>
        </w:rPr>
        <w:t>сел</w:t>
      </w:r>
      <w:proofErr w:type="spellEnd"/>
      <w:r w:rsidRPr="0076624F">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Черешеньки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Садова</w:t>
      </w:r>
      <w:proofErr w:type="spellEnd"/>
      <w:r>
        <w:rPr>
          <w:rFonts w:ascii="Times New Roman" w:hAnsi="Times New Roman" w:cs="Times New Roman"/>
          <w:sz w:val="24"/>
          <w:szCs w:val="24"/>
        </w:rPr>
        <w:t xml:space="preserve">, 2. 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w:t>
      </w:r>
      <w:r>
        <w:rPr>
          <w:rFonts w:ascii="Times New Roman" w:hAnsi="Times New Roman" w:cs="Times New Roman"/>
          <w:sz w:val="24"/>
          <w:szCs w:val="24"/>
        </w:rPr>
        <w:t>ту</w:t>
      </w:r>
      <w:r w:rsidRPr="00F17E67">
        <w:rPr>
          <w:rFonts w:ascii="Times New Roman" w:hAnsi="Times New Roman" w:cs="Times New Roman"/>
          <w:sz w:val="24"/>
          <w:szCs w:val="24"/>
        </w:rPr>
        <w:t xml:space="preserve"> та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Ларіонов</w:t>
      </w:r>
      <w:proofErr w:type="spellEnd"/>
      <w:r>
        <w:rPr>
          <w:rFonts w:ascii="Times New Roman" w:hAnsi="Times New Roman" w:cs="Times New Roman"/>
          <w:sz w:val="24"/>
          <w:szCs w:val="24"/>
        </w:rPr>
        <w:t xml:space="preserve"> В.В.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 xml:space="preserve">Ларіонову Володимиру Володимировичу житлове приміщення, кімнату № 13 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м. Буча, вул. Вокзальна, 46-А, секція № 3.</w:t>
      </w:r>
    </w:p>
    <w:p w:rsidR="0076624F" w:rsidRPr="002303D4" w:rsidRDefault="0076624F" w:rsidP="0076624F">
      <w:pPr>
        <w:pStyle w:val="HTML"/>
        <w:shd w:val="clear" w:color="auto" w:fill="FFFFFF"/>
        <w:tabs>
          <w:tab w:val="left" w:pos="0"/>
          <w:tab w:val="left" w:pos="1918"/>
        </w:tabs>
        <w:jc w:val="both"/>
        <w:textAlignment w:val="baseline"/>
        <w:rPr>
          <w:rFonts w:ascii="Times New Roman" w:hAnsi="Times New Roman"/>
          <w:sz w:val="24"/>
          <w:szCs w:val="24"/>
          <w:lang w:val="uk-UA"/>
        </w:rPr>
      </w:pPr>
    </w:p>
    <w:p w:rsidR="0076624F" w:rsidRPr="009838B2" w:rsidRDefault="0076624F" w:rsidP="0076624F">
      <w:pPr>
        <w:pStyle w:val="a6"/>
        <w:numPr>
          <w:ilvl w:val="1"/>
          <w:numId w:val="4"/>
        </w:numPr>
        <w:tabs>
          <w:tab w:val="left" w:pos="540"/>
          <w:tab w:val="left" w:pos="900"/>
          <w:tab w:val="left" w:pos="1918"/>
        </w:tabs>
        <w:spacing w:after="0" w:line="240" w:lineRule="auto"/>
        <w:jc w:val="both"/>
        <w:rPr>
          <w:rFonts w:ascii="Times New Roman" w:hAnsi="Times New Roman"/>
          <w:sz w:val="24"/>
          <w:szCs w:val="24"/>
        </w:rPr>
      </w:pPr>
      <w:r w:rsidRPr="009838B2">
        <w:rPr>
          <w:rFonts w:ascii="Times New Roman" w:hAnsi="Times New Roman"/>
          <w:b/>
          <w:sz w:val="24"/>
          <w:szCs w:val="24"/>
        </w:rPr>
        <w:t xml:space="preserve">Розгляд питання гр. </w:t>
      </w:r>
      <w:r>
        <w:rPr>
          <w:rFonts w:ascii="Times New Roman" w:hAnsi="Times New Roman"/>
          <w:b/>
          <w:sz w:val="24"/>
          <w:szCs w:val="24"/>
        </w:rPr>
        <w:t>Івасюк Ольги Вікторівни</w:t>
      </w:r>
    </w:p>
    <w:p w:rsidR="0076624F" w:rsidRPr="00F17E67" w:rsidRDefault="0076624F" w:rsidP="0076624F">
      <w:pPr>
        <w:ind w:firstLine="426"/>
        <w:jc w:val="both"/>
        <w:rPr>
          <w:rFonts w:ascii="Times New Roman" w:hAnsi="Times New Roman" w:cs="Times New Roman"/>
          <w:sz w:val="24"/>
          <w:szCs w:val="24"/>
        </w:rPr>
      </w:pPr>
      <w:r w:rsidRPr="0076624F">
        <w:rPr>
          <w:rFonts w:ascii="Times New Roman" w:hAnsi="Times New Roman" w:cs="Times New Roman"/>
          <w:sz w:val="24"/>
          <w:szCs w:val="24"/>
          <w:lang w:val="uk-UA"/>
        </w:rPr>
        <w:t xml:space="preserve">-Гр. Івасюк О.В., 1978 </w:t>
      </w:r>
      <w:proofErr w:type="spellStart"/>
      <w:r w:rsidRPr="0076624F">
        <w:rPr>
          <w:rFonts w:ascii="Times New Roman" w:hAnsi="Times New Roman" w:cs="Times New Roman"/>
          <w:sz w:val="24"/>
          <w:szCs w:val="24"/>
          <w:lang w:val="uk-UA"/>
        </w:rPr>
        <w:t>р.н</w:t>
      </w:r>
      <w:proofErr w:type="spellEnd"/>
      <w:r w:rsidRPr="0076624F">
        <w:rPr>
          <w:rFonts w:ascii="Times New Roman" w:hAnsi="Times New Roman" w:cs="Times New Roman"/>
          <w:sz w:val="24"/>
          <w:szCs w:val="24"/>
          <w:lang w:val="uk-UA"/>
        </w:rPr>
        <w:t xml:space="preserve">., звернулась 06.01.2023 із заявою про надання їй та членам її родини:  Гамаку Миколі Івановичу, 1973 </w:t>
      </w:r>
      <w:proofErr w:type="spellStart"/>
      <w:r w:rsidRPr="0076624F">
        <w:rPr>
          <w:rFonts w:ascii="Times New Roman" w:hAnsi="Times New Roman" w:cs="Times New Roman"/>
          <w:sz w:val="24"/>
          <w:szCs w:val="24"/>
          <w:lang w:val="uk-UA"/>
        </w:rPr>
        <w:t>р.н</w:t>
      </w:r>
      <w:proofErr w:type="spellEnd"/>
      <w:r w:rsidRPr="0076624F">
        <w:rPr>
          <w:rFonts w:ascii="Times New Roman" w:hAnsi="Times New Roman" w:cs="Times New Roman"/>
          <w:sz w:val="24"/>
          <w:szCs w:val="24"/>
          <w:lang w:val="uk-UA"/>
        </w:rPr>
        <w:t xml:space="preserve">., Гамак Мілі Миколаївні, 2012 </w:t>
      </w:r>
      <w:proofErr w:type="spellStart"/>
      <w:r w:rsidRPr="0076624F">
        <w:rPr>
          <w:rFonts w:ascii="Times New Roman" w:hAnsi="Times New Roman" w:cs="Times New Roman"/>
          <w:sz w:val="24"/>
          <w:szCs w:val="24"/>
          <w:lang w:val="uk-UA"/>
        </w:rPr>
        <w:t>р.н</w:t>
      </w:r>
      <w:proofErr w:type="spellEnd"/>
      <w:r w:rsidRPr="0076624F">
        <w:rPr>
          <w:rFonts w:ascii="Times New Roman" w:hAnsi="Times New Roman" w:cs="Times New Roman"/>
          <w:sz w:val="24"/>
          <w:szCs w:val="24"/>
          <w:lang w:val="uk-UA"/>
        </w:rPr>
        <w:t xml:space="preserve">., Івасюк Мілі Станіславівні, 1951 </w:t>
      </w:r>
      <w:proofErr w:type="spellStart"/>
      <w:r w:rsidRPr="0076624F">
        <w:rPr>
          <w:rFonts w:ascii="Times New Roman" w:hAnsi="Times New Roman" w:cs="Times New Roman"/>
          <w:sz w:val="24"/>
          <w:szCs w:val="24"/>
          <w:lang w:val="uk-UA"/>
        </w:rPr>
        <w:t>р.н</w:t>
      </w:r>
      <w:proofErr w:type="spellEnd"/>
      <w:r w:rsidRPr="0076624F">
        <w:rPr>
          <w:rFonts w:ascii="Times New Roman" w:hAnsi="Times New Roman" w:cs="Times New Roman"/>
          <w:sz w:val="24"/>
          <w:szCs w:val="24"/>
          <w:lang w:val="uk-UA"/>
        </w:rPr>
        <w:t xml:space="preserve">., тимчасового житла, у зв’язку із повним зруйнуванням житлового будинку за </w:t>
      </w:r>
      <w:proofErr w:type="spellStart"/>
      <w:r w:rsidRPr="0076624F">
        <w:rPr>
          <w:rFonts w:ascii="Times New Roman" w:hAnsi="Times New Roman" w:cs="Times New Roman"/>
          <w:sz w:val="24"/>
          <w:szCs w:val="24"/>
          <w:lang w:val="uk-UA"/>
        </w:rPr>
        <w:t>адресою</w:t>
      </w:r>
      <w:proofErr w:type="spellEnd"/>
      <w:r w:rsidRPr="0076624F">
        <w:rPr>
          <w:rFonts w:ascii="Times New Roman" w:hAnsi="Times New Roman" w:cs="Times New Roman"/>
          <w:sz w:val="24"/>
          <w:szCs w:val="24"/>
          <w:lang w:val="uk-UA"/>
        </w:rPr>
        <w:t xml:space="preserve">: м. Буча, вул. Вокзальна, 50, внаслідок бойових дій спричинених військовою агресією Російської Федерації. До заяви додано: копії паспортів та ідентифікаційних номерів, копію свідоцтва про народження, копію договору купівлі-продажу, копію акту обстеження нерухомого майна, копію витягу про реєстрацію права власності. </w:t>
      </w:r>
      <w:r w:rsidRPr="002303D4">
        <w:rPr>
          <w:rFonts w:ascii="Times New Roman" w:hAnsi="Times New Roman" w:cs="Times New Roman"/>
          <w:sz w:val="24"/>
          <w:szCs w:val="24"/>
        </w:rPr>
        <w:t xml:space="preserve">На </w:t>
      </w:r>
      <w:proofErr w:type="spellStart"/>
      <w:r w:rsidRPr="002303D4">
        <w:rPr>
          <w:rFonts w:ascii="Times New Roman" w:hAnsi="Times New Roman" w:cs="Times New Roman"/>
          <w:sz w:val="24"/>
          <w:szCs w:val="24"/>
        </w:rPr>
        <w:t>засіданні</w:t>
      </w:r>
      <w:proofErr w:type="spellEnd"/>
      <w:r w:rsidRPr="002303D4">
        <w:rPr>
          <w:rFonts w:ascii="Times New Roman" w:hAnsi="Times New Roman" w:cs="Times New Roman"/>
          <w:sz w:val="24"/>
          <w:szCs w:val="24"/>
        </w:rPr>
        <w:t xml:space="preserve"> </w:t>
      </w:r>
      <w:proofErr w:type="spellStart"/>
      <w:r w:rsidRPr="002303D4">
        <w:rPr>
          <w:rFonts w:ascii="Times New Roman" w:hAnsi="Times New Roman" w:cs="Times New Roman"/>
          <w:sz w:val="24"/>
          <w:szCs w:val="24"/>
        </w:rPr>
        <w:t>комісії</w:t>
      </w:r>
      <w:proofErr w:type="spellEnd"/>
      <w:r w:rsidRPr="002303D4">
        <w:rPr>
          <w:rFonts w:ascii="Times New Roman" w:hAnsi="Times New Roman" w:cs="Times New Roman"/>
          <w:sz w:val="24"/>
          <w:szCs w:val="24"/>
        </w:rPr>
        <w:t xml:space="preserve"> </w:t>
      </w:r>
      <w:proofErr w:type="spellStart"/>
      <w:r>
        <w:rPr>
          <w:rFonts w:ascii="Times New Roman" w:hAnsi="Times New Roman" w:cs="Times New Roman"/>
          <w:sz w:val="24"/>
          <w:szCs w:val="24"/>
        </w:rPr>
        <w:t>Івасюк</w:t>
      </w:r>
      <w:proofErr w:type="spellEnd"/>
      <w:r>
        <w:rPr>
          <w:rFonts w:ascii="Times New Roman" w:hAnsi="Times New Roman" w:cs="Times New Roman"/>
          <w:sz w:val="24"/>
          <w:szCs w:val="24"/>
        </w:rPr>
        <w:t xml:space="preserve"> О.В.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 xml:space="preserve">Івасюк Ользі Вікторівні, </w:t>
      </w:r>
      <w:r>
        <w:rPr>
          <w:rFonts w:ascii="Times New Roman" w:hAnsi="Times New Roman" w:cs="Times New Roman"/>
          <w:sz w:val="24"/>
          <w:szCs w:val="24"/>
          <w:lang w:val="uk-UA"/>
        </w:rPr>
        <w:t>Гамаку Миколі Івановичу, Гамак Мілі Миколаївні, Івасюк Мілі Станіславівні</w:t>
      </w:r>
      <w:r>
        <w:rPr>
          <w:rFonts w:ascii="Times New Roman" w:hAnsi="Times New Roman"/>
          <w:sz w:val="24"/>
          <w:szCs w:val="24"/>
          <w:lang w:val="uk-UA"/>
        </w:rPr>
        <w:t xml:space="preserve"> житлове приміщення, кімнату № 9 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м. Буча, вул. Вокзальна, 46-А, секція № 1.</w:t>
      </w:r>
    </w:p>
    <w:p w:rsidR="0076624F" w:rsidRDefault="0076624F" w:rsidP="0076624F">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rsidR="0076624F" w:rsidRPr="0076624F" w:rsidRDefault="0076624F" w:rsidP="0076624F">
      <w:pPr>
        <w:tabs>
          <w:tab w:val="left" w:pos="540"/>
          <w:tab w:val="left" w:pos="900"/>
          <w:tab w:val="left" w:pos="1918"/>
        </w:tabs>
        <w:jc w:val="both"/>
        <w:rPr>
          <w:rFonts w:ascii="Times New Roman" w:hAnsi="Times New Roman"/>
          <w:b/>
          <w:sz w:val="24"/>
          <w:szCs w:val="24"/>
          <w:lang w:val="uk-UA"/>
        </w:rPr>
      </w:pPr>
      <w:r w:rsidRPr="0076624F">
        <w:rPr>
          <w:rFonts w:ascii="Times New Roman" w:hAnsi="Times New Roman" w:cs="Times New Roman"/>
          <w:sz w:val="24"/>
          <w:szCs w:val="24"/>
          <w:lang w:val="uk-UA"/>
        </w:rPr>
        <w:t xml:space="preserve">         </w:t>
      </w:r>
      <w:r w:rsidRPr="0076624F">
        <w:rPr>
          <w:rFonts w:ascii="Times New Roman" w:hAnsi="Times New Roman" w:cs="Times New Roman"/>
          <w:b/>
          <w:sz w:val="24"/>
          <w:szCs w:val="24"/>
          <w:lang w:val="uk-UA"/>
        </w:rPr>
        <w:t>1.3</w:t>
      </w:r>
      <w:r w:rsidRPr="0076624F">
        <w:rPr>
          <w:rFonts w:ascii="Times New Roman" w:hAnsi="Times New Roman" w:cs="Times New Roman"/>
          <w:sz w:val="24"/>
          <w:szCs w:val="24"/>
          <w:lang w:val="uk-UA"/>
        </w:rPr>
        <w:t xml:space="preserve"> </w:t>
      </w:r>
      <w:r w:rsidRPr="0076624F">
        <w:rPr>
          <w:rFonts w:ascii="Times New Roman" w:hAnsi="Times New Roman"/>
          <w:b/>
          <w:sz w:val="24"/>
          <w:szCs w:val="24"/>
          <w:lang w:val="uk-UA"/>
        </w:rPr>
        <w:t>Розгляд питання гр. Висоцької Світлани Іванівни</w:t>
      </w:r>
    </w:p>
    <w:p w:rsidR="0076624F" w:rsidRPr="00F17E67" w:rsidRDefault="0076624F" w:rsidP="0076624F">
      <w:pPr>
        <w:ind w:firstLine="426"/>
        <w:jc w:val="both"/>
        <w:rPr>
          <w:rFonts w:ascii="Times New Roman" w:hAnsi="Times New Roman" w:cs="Times New Roman"/>
          <w:sz w:val="24"/>
          <w:szCs w:val="24"/>
        </w:rPr>
      </w:pPr>
      <w:r w:rsidRPr="0076624F">
        <w:rPr>
          <w:rFonts w:ascii="Times New Roman" w:hAnsi="Times New Roman" w:cs="Times New Roman"/>
          <w:sz w:val="24"/>
          <w:szCs w:val="24"/>
          <w:lang w:val="uk-UA"/>
        </w:rPr>
        <w:lastRenderedPageBreak/>
        <w:t xml:space="preserve">- Гр. Висоцька С.І., 1964 </w:t>
      </w:r>
      <w:proofErr w:type="spellStart"/>
      <w:r w:rsidRPr="0076624F">
        <w:rPr>
          <w:rFonts w:ascii="Times New Roman" w:hAnsi="Times New Roman" w:cs="Times New Roman"/>
          <w:sz w:val="24"/>
          <w:szCs w:val="24"/>
          <w:lang w:val="uk-UA"/>
        </w:rPr>
        <w:t>р.н</w:t>
      </w:r>
      <w:proofErr w:type="spellEnd"/>
      <w:r w:rsidRPr="0076624F">
        <w:rPr>
          <w:rFonts w:ascii="Times New Roman" w:hAnsi="Times New Roman" w:cs="Times New Roman"/>
          <w:sz w:val="24"/>
          <w:szCs w:val="24"/>
          <w:lang w:val="uk-UA"/>
        </w:rPr>
        <w:t xml:space="preserve">., звернулась 08.12.2022 із заявою про надання їй та членам її родини: чоловіку Данилову Сергію </w:t>
      </w:r>
      <w:proofErr w:type="spellStart"/>
      <w:r>
        <w:rPr>
          <w:rFonts w:ascii="Times New Roman" w:hAnsi="Times New Roman" w:cs="Times New Roman"/>
          <w:sz w:val="24"/>
          <w:szCs w:val="24"/>
        </w:rPr>
        <w:t>Валерійовичу</w:t>
      </w:r>
      <w:proofErr w:type="spellEnd"/>
      <w:r>
        <w:rPr>
          <w:rFonts w:ascii="Times New Roman" w:hAnsi="Times New Roman" w:cs="Times New Roman"/>
          <w:sz w:val="24"/>
          <w:szCs w:val="24"/>
        </w:rPr>
        <w:t xml:space="preserve">, 1958 </w:t>
      </w:r>
      <w:proofErr w:type="spellStart"/>
      <w:r w:rsidRPr="00D374D6">
        <w:rPr>
          <w:rFonts w:ascii="Times New Roman" w:hAnsi="Times New Roman" w:cs="Times New Roman"/>
          <w:sz w:val="24"/>
          <w:szCs w:val="24"/>
        </w:rPr>
        <w:t>р.н</w:t>
      </w:r>
      <w:proofErr w:type="spellEnd"/>
      <w:r w:rsidRPr="00D374D6">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тимчасового</w:t>
      </w:r>
      <w:proofErr w:type="spellEnd"/>
      <w:r w:rsidRPr="00653408">
        <w:rPr>
          <w:rFonts w:ascii="Times New Roman" w:hAnsi="Times New Roman" w:cs="Times New Roman"/>
          <w:color w:val="FF0000"/>
          <w:sz w:val="24"/>
          <w:szCs w:val="24"/>
        </w:rPr>
        <w:t xml:space="preserve"> </w:t>
      </w:r>
      <w:proofErr w:type="spellStart"/>
      <w:r w:rsidRPr="00F17E67">
        <w:rPr>
          <w:rFonts w:ascii="Times New Roman" w:hAnsi="Times New Roman" w:cs="Times New Roman"/>
          <w:sz w:val="24"/>
          <w:szCs w:val="24"/>
        </w:rPr>
        <w:t>житла</w:t>
      </w:r>
      <w:proofErr w:type="spellEnd"/>
      <w:r w:rsidRPr="00F17E67">
        <w:rPr>
          <w:rFonts w:ascii="Times New Roman" w:hAnsi="Times New Roman" w:cs="Times New Roman"/>
          <w:sz w:val="24"/>
          <w:szCs w:val="24"/>
        </w:rPr>
        <w:t xml:space="preserve">, у </w:t>
      </w:r>
      <w:proofErr w:type="spellStart"/>
      <w:r w:rsidRPr="00F17E67">
        <w:rPr>
          <w:rFonts w:ascii="Times New Roman" w:hAnsi="Times New Roman" w:cs="Times New Roman"/>
          <w:sz w:val="24"/>
          <w:szCs w:val="24"/>
        </w:rPr>
        <w:t>зв’язку</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із</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повним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знищенням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житлового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Києво-Мироцька</w:t>
      </w:r>
      <w:proofErr w:type="spellEnd"/>
      <w:r>
        <w:rPr>
          <w:rFonts w:ascii="Times New Roman" w:hAnsi="Times New Roman" w:cs="Times New Roman"/>
          <w:sz w:val="24"/>
          <w:szCs w:val="24"/>
        </w:rPr>
        <w:t xml:space="preserve">, 146. До заяви додано: </w:t>
      </w:r>
      <w:proofErr w:type="spellStart"/>
      <w:r>
        <w:rPr>
          <w:rFonts w:ascii="Times New Roman" w:hAnsi="Times New Roman" w:cs="Times New Roman"/>
          <w:sz w:val="24"/>
          <w:szCs w:val="24"/>
        </w:rPr>
        <w:t>копії</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паспорт</w:t>
      </w:r>
      <w:r>
        <w:rPr>
          <w:rFonts w:ascii="Times New Roman" w:hAnsi="Times New Roman" w:cs="Times New Roman"/>
          <w:sz w:val="24"/>
          <w:szCs w:val="24"/>
        </w:rPr>
        <w:t>ів</w:t>
      </w:r>
      <w:proofErr w:type="spellEnd"/>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их</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номер</w:t>
      </w:r>
      <w:r>
        <w:rPr>
          <w:rFonts w:ascii="Times New Roman" w:hAnsi="Times New Roman" w:cs="Times New Roman"/>
          <w:sz w:val="24"/>
          <w:szCs w:val="24"/>
        </w:rPr>
        <w:t>ів</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технічного</w:t>
      </w:r>
      <w:proofErr w:type="spellEnd"/>
      <w:r>
        <w:rPr>
          <w:rFonts w:ascii="Times New Roman" w:hAnsi="Times New Roman" w:cs="Times New Roman"/>
          <w:sz w:val="24"/>
          <w:szCs w:val="24"/>
        </w:rPr>
        <w:t xml:space="preserve"> паспорту,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акту про </w:t>
      </w:r>
      <w:proofErr w:type="spellStart"/>
      <w:r>
        <w:rPr>
          <w:rFonts w:ascii="Times New Roman" w:hAnsi="Times New Roman" w:cs="Times New Roman"/>
          <w:sz w:val="24"/>
          <w:szCs w:val="24"/>
        </w:rPr>
        <w:t>пожежу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витягу</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реєстрацію</w:t>
      </w:r>
      <w:proofErr w:type="spellEnd"/>
      <w:r>
        <w:rPr>
          <w:rFonts w:ascii="Times New Roman" w:hAnsi="Times New Roman" w:cs="Times New Roman"/>
          <w:sz w:val="24"/>
          <w:szCs w:val="24"/>
        </w:rPr>
        <w:t xml:space="preserve"> права </w:t>
      </w:r>
      <w:proofErr w:type="spellStart"/>
      <w:r>
        <w:rPr>
          <w:rFonts w:ascii="Times New Roman" w:hAnsi="Times New Roman" w:cs="Times New Roman"/>
          <w:sz w:val="24"/>
          <w:szCs w:val="24"/>
        </w:rPr>
        <w:t>власності</w:t>
      </w:r>
      <w:proofErr w:type="spellEnd"/>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Висоцька</w:t>
      </w:r>
      <w:proofErr w:type="spellEnd"/>
      <w:r>
        <w:rPr>
          <w:rFonts w:ascii="Times New Roman" w:hAnsi="Times New Roman" w:cs="Times New Roman"/>
          <w:sz w:val="24"/>
          <w:szCs w:val="24"/>
        </w:rPr>
        <w:t xml:space="preserve"> С.І.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 xml:space="preserve">Висоцькій Світлані Іванівні та </w:t>
      </w:r>
      <w:r w:rsidRPr="00DA54C0">
        <w:rPr>
          <w:rFonts w:ascii="Times New Roman" w:hAnsi="Times New Roman" w:cs="Times New Roman"/>
          <w:sz w:val="24"/>
          <w:szCs w:val="24"/>
          <w:lang w:val="uk-UA"/>
        </w:rPr>
        <w:t xml:space="preserve">Данилову Сергію </w:t>
      </w:r>
      <w:proofErr w:type="spellStart"/>
      <w:r>
        <w:rPr>
          <w:rFonts w:ascii="Times New Roman" w:hAnsi="Times New Roman" w:cs="Times New Roman"/>
          <w:sz w:val="24"/>
          <w:szCs w:val="24"/>
        </w:rPr>
        <w:t>Валерійовичу</w:t>
      </w:r>
      <w:proofErr w:type="spellEnd"/>
      <w:r>
        <w:rPr>
          <w:rFonts w:ascii="Times New Roman" w:hAnsi="Times New Roman"/>
          <w:sz w:val="24"/>
          <w:szCs w:val="24"/>
          <w:lang w:val="uk-UA"/>
        </w:rPr>
        <w:t xml:space="preserve"> житлове приміщення, кімнату № 17 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м. Буча, вул. Вокзальна, 46-А, секція № 1.</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p>
    <w:p w:rsidR="0076624F" w:rsidRPr="00D374D6" w:rsidRDefault="0076624F" w:rsidP="0076624F">
      <w:pPr>
        <w:tabs>
          <w:tab w:val="left" w:pos="540"/>
          <w:tab w:val="left" w:pos="900"/>
          <w:tab w:val="left" w:pos="1918"/>
        </w:tabs>
        <w:jc w:val="both"/>
        <w:rPr>
          <w:rFonts w:ascii="Times New Roman" w:hAnsi="Times New Roman"/>
          <w:b/>
          <w:sz w:val="24"/>
          <w:szCs w:val="24"/>
        </w:rPr>
      </w:pPr>
      <w:r>
        <w:rPr>
          <w:rFonts w:ascii="Times New Roman" w:hAnsi="Times New Roman"/>
          <w:sz w:val="24"/>
          <w:szCs w:val="24"/>
        </w:rPr>
        <w:t xml:space="preserve">        1.4 </w:t>
      </w:r>
      <w:proofErr w:type="spellStart"/>
      <w:r w:rsidRPr="00D374D6">
        <w:rPr>
          <w:rFonts w:ascii="Times New Roman" w:hAnsi="Times New Roman"/>
          <w:b/>
          <w:sz w:val="24"/>
          <w:szCs w:val="24"/>
        </w:rPr>
        <w:t>Розгляд</w:t>
      </w:r>
      <w:proofErr w:type="spellEnd"/>
      <w:r w:rsidRPr="00D374D6">
        <w:rPr>
          <w:rFonts w:ascii="Times New Roman" w:hAnsi="Times New Roman"/>
          <w:b/>
          <w:sz w:val="24"/>
          <w:szCs w:val="24"/>
        </w:rPr>
        <w:t xml:space="preserve"> </w:t>
      </w:r>
      <w:proofErr w:type="spellStart"/>
      <w:r w:rsidRPr="00D374D6">
        <w:rPr>
          <w:rFonts w:ascii="Times New Roman" w:hAnsi="Times New Roman"/>
          <w:b/>
          <w:sz w:val="24"/>
          <w:szCs w:val="24"/>
        </w:rPr>
        <w:t>питання</w:t>
      </w:r>
      <w:proofErr w:type="spellEnd"/>
      <w:r w:rsidRPr="00D374D6">
        <w:rPr>
          <w:rFonts w:ascii="Times New Roman" w:hAnsi="Times New Roman"/>
          <w:b/>
          <w:sz w:val="24"/>
          <w:szCs w:val="24"/>
        </w:rPr>
        <w:t xml:space="preserve"> г</w:t>
      </w:r>
      <w:r>
        <w:rPr>
          <w:rFonts w:ascii="Times New Roman" w:hAnsi="Times New Roman"/>
          <w:b/>
          <w:sz w:val="24"/>
          <w:szCs w:val="24"/>
        </w:rPr>
        <w:t xml:space="preserve">р. </w:t>
      </w:r>
      <w:proofErr w:type="spellStart"/>
      <w:r>
        <w:rPr>
          <w:rFonts w:ascii="Times New Roman" w:hAnsi="Times New Roman"/>
          <w:b/>
          <w:sz w:val="24"/>
          <w:szCs w:val="24"/>
        </w:rPr>
        <w:t>Томчанінова</w:t>
      </w:r>
      <w:proofErr w:type="spellEnd"/>
      <w:r>
        <w:rPr>
          <w:rFonts w:ascii="Times New Roman" w:hAnsi="Times New Roman"/>
          <w:b/>
          <w:sz w:val="24"/>
          <w:szCs w:val="24"/>
        </w:rPr>
        <w:t xml:space="preserve"> </w:t>
      </w:r>
      <w:proofErr w:type="spellStart"/>
      <w:r>
        <w:rPr>
          <w:rFonts w:ascii="Times New Roman" w:hAnsi="Times New Roman"/>
          <w:b/>
          <w:sz w:val="24"/>
          <w:szCs w:val="24"/>
        </w:rPr>
        <w:t>Олександра</w:t>
      </w:r>
      <w:proofErr w:type="spellEnd"/>
      <w:r>
        <w:rPr>
          <w:rFonts w:ascii="Times New Roman" w:hAnsi="Times New Roman"/>
          <w:b/>
          <w:sz w:val="24"/>
          <w:szCs w:val="24"/>
        </w:rPr>
        <w:t xml:space="preserve"> </w:t>
      </w:r>
      <w:proofErr w:type="spellStart"/>
      <w:r>
        <w:rPr>
          <w:rFonts w:ascii="Times New Roman" w:hAnsi="Times New Roman"/>
          <w:b/>
          <w:sz w:val="24"/>
          <w:szCs w:val="24"/>
        </w:rPr>
        <w:t>Володимировича</w:t>
      </w:r>
      <w:proofErr w:type="spellEnd"/>
    </w:p>
    <w:p w:rsidR="0076624F" w:rsidRPr="00F17E67" w:rsidRDefault="0076624F" w:rsidP="0076624F">
      <w:pPr>
        <w:ind w:firstLine="426"/>
        <w:jc w:val="both"/>
        <w:rPr>
          <w:rFonts w:ascii="Times New Roman" w:hAnsi="Times New Roman" w:cs="Times New Roman"/>
          <w:sz w:val="24"/>
          <w:szCs w:val="24"/>
        </w:rPr>
      </w:pPr>
      <w:r w:rsidRPr="002303D4">
        <w:rPr>
          <w:rFonts w:ascii="Times New Roman" w:hAnsi="Times New Roman" w:cs="Times New Roman"/>
          <w:sz w:val="24"/>
          <w:szCs w:val="24"/>
        </w:rPr>
        <w:t xml:space="preserve">- Гр. </w:t>
      </w:r>
      <w:proofErr w:type="spellStart"/>
      <w:r>
        <w:rPr>
          <w:rFonts w:ascii="Times New Roman" w:hAnsi="Times New Roman" w:cs="Times New Roman"/>
          <w:sz w:val="24"/>
          <w:szCs w:val="24"/>
        </w:rPr>
        <w:t>Томчанінов</w:t>
      </w:r>
      <w:proofErr w:type="spellEnd"/>
      <w:r>
        <w:rPr>
          <w:rFonts w:ascii="Times New Roman" w:hAnsi="Times New Roman" w:cs="Times New Roman"/>
          <w:sz w:val="24"/>
          <w:szCs w:val="24"/>
        </w:rPr>
        <w:t xml:space="preserve"> О.В., 1958 </w:t>
      </w:r>
      <w:proofErr w:type="spellStart"/>
      <w:r w:rsidRPr="002303D4">
        <w:rPr>
          <w:rFonts w:ascii="Times New Roman" w:hAnsi="Times New Roman" w:cs="Times New Roman"/>
          <w:sz w:val="24"/>
          <w:szCs w:val="24"/>
        </w:rPr>
        <w:t>р.н</w:t>
      </w:r>
      <w:proofErr w:type="spellEnd"/>
      <w:r w:rsidRPr="002303D4">
        <w:rPr>
          <w:rFonts w:ascii="Times New Roman" w:hAnsi="Times New Roman" w:cs="Times New Roman"/>
          <w:sz w:val="24"/>
          <w:szCs w:val="24"/>
        </w:rPr>
        <w:t xml:space="preserve">., </w:t>
      </w:r>
      <w:proofErr w:type="spellStart"/>
      <w:r w:rsidRPr="002303D4">
        <w:rPr>
          <w:rFonts w:ascii="Times New Roman" w:hAnsi="Times New Roman" w:cs="Times New Roman"/>
          <w:sz w:val="24"/>
          <w:szCs w:val="24"/>
        </w:rPr>
        <w:t>зверну</w:t>
      </w:r>
      <w:r>
        <w:rPr>
          <w:rFonts w:ascii="Times New Roman" w:hAnsi="Times New Roman" w:cs="Times New Roman"/>
          <w:sz w:val="24"/>
          <w:szCs w:val="24"/>
        </w:rPr>
        <w:t>вся</w:t>
      </w:r>
      <w:proofErr w:type="spellEnd"/>
      <w:r>
        <w:rPr>
          <w:rFonts w:ascii="Times New Roman" w:hAnsi="Times New Roman" w:cs="Times New Roman"/>
          <w:sz w:val="24"/>
          <w:szCs w:val="24"/>
        </w:rPr>
        <w:t xml:space="preserve"> 12.01.2023</w:t>
      </w:r>
      <w:r w:rsidRPr="002303D4">
        <w:rPr>
          <w:rFonts w:ascii="Times New Roman" w:hAnsi="Times New Roman" w:cs="Times New Roman"/>
          <w:sz w:val="24"/>
          <w:szCs w:val="24"/>
        </w:rPr>
        <w:t xml:space="preserve"> </w:t>
      </w:r>
      <w:proofErr w:type="spellStart"/>
      <w:r w:rsidRPr="002303D4">
        <w:rPr>
          <w:rFonts w:ascii="Times New Roman" w:hAnsi="Times New Roman" w:cs="Times New Roman"/>
          <w:sz w:val="24"/>
          <w:szCs w:val="24"/>
        </w:rPr>
        <w:t>із</w:t>
      </w:r>
      <w:proofErr w:type="spellEnd"/>
      <w:r w:rsidRPr="002303D4">
        <w:rPr>
          <w:rFonts w:ascii="Times New Roman" w:hAnsi="Times New Roman" w:cs="Times New Roman"/>
          <w:sz w:val="24"/>
          <w:szCs w:val="24"/>
        </w:rPr>
        <w:t xml:space="preserve"> </w:t>
      </w:r>
      <w:proofErr w:type="spellStart"/>
      <w:r w:rsidRPr="002303D4">
        <w:rPr>
          <w:rFonts w:ascii="Times New Roman" w:hAnsi="Times New Roman" w:cs="Times New Roman"/>
          <w:sz w:val="24"/>
          <w:szCs w:val="24"/>
        </w:rPr>
        <w:t>заявою</w:t>
      </w:r>
      <w:proofErr w:type="spellEnd"/>
      <w:r w:rsidRPr="002303D4">
        <w:rPr>
          <w:rFonts w:ascii="Times New Roman" w:hAnsi="Times New Roman" w:cs="Times New Roman"/>
          <w:sz w:val="24"/>
          <w:szCs w:val="24"/>
        </w:rPr>
        <w:t xml:space="preserve"> про </w:t>
      </w:r>
      <w:proofErr w:type="spellStart"/>
      <w:r w:rsidRPr="002303D4">
        <w:rPr>
          <w:rFonts w:ascii="Times New Roman" w:hAnsi="Times New Roman" w:cs="Times New Roman"/>
          <w:sz w:val="24"/>
          <w:szCs w:val="24"/>
        </w:rPr>
        <w:t>надання</w:t>
      </w:r>
      <w:proofErr w:type="spellEnd"/>
      <w:r w:rsidRPr="002303D4">
        <w:rPr>
          <w:rFonts w:ascii="Times New Roman" w:hAnsi="Times New Roman" w:cs="Times New Roman"/>
          <w:sz w:val="24"/>
          <w:szCs w:val="24"/>
        </w:rPr>
        <w:t xml:space="preserve"> </w:t>
      </w:r>
      <w:proofErr w:type="spellStart"/>
      <w:r>
        <w:rPr>
          <w:rFonts w:ascii="Times New Roman" w:hAnsi="Times New Roman" w:cs="Times New Roman"/>
          <w:sz w:val="24"/>
          <w:szCs w:val="24"/>
        </w:rPr>
        <w:t>йому</w:t>
      </w:r>
      <w:proofErr w:type="spellEnd"/>
      <w:r>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тимчасового</w:t>
      </w:r>
      <w:proofErr w:type="spellEnd"/>
      <w:r w:rsidRPr="00653408">
        <w:rPr>
          <w:rFonts w:ascii="Times New Roman" w:hAnsi="Times New Roman" w:cs="Times New Roman"/>
          <w:color w:val="FF0000"/>
          <w:sz w:val="24"/>
          <w:szCs w:val="24"/>
        </w:rPr>
        <w:t xml:space="preserve"> </w:t>
      </w:r>
      <w:proofErr w:type="spellStart"/>
      <w:r w:rsidRPr="00F17E67">
        <w:rPr>
          <w:rFonts w:ascii="Times New Roman" w:hAnsi="Times New Roman" w:cs="Times New Roman"/>
          <w:sz w:val="24"/>
          <w:szCs w:val="24"/>
        </w:rPr>
        <w:t>житла</w:t>
      </w:r>
      <w:proofErr w:type="spellEnd"/>
      <w:r w:rsidRPr="00F17E67">
        <w:rPr>
          <w:rFonts w:ascii="Times New Roman" w:hAnsi="Times New Roman" w:cs="Times New Roman"/>
          <w:sz w:val="24"/>
          <w:szCs w:val="24"/>
        </w:rPr>
        <w:t xml:space="preserve">, у </w:t>
      </w:r>
      <w:proofErr w:type="spellStart"/>
      <w:r w:rsidRPr="00F17E67">
        <w:rPr>
          <w:rFonts w:ascii="Times New Roman" w:hAnsi="Times New Roman" w:cs="Times New Roman"/>
          <w:sz w:val="24"/>
          <w:szCs w:val="24"/>
        </w:rPr>
        <w:t>зв’язку</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із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вимушеним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виїздом</w:t>
      </w:r>
      <w:proofErr w:type="spellEnd"/>
      <w:r>
        <w:rPr>
          <w:rFonts w:ascii="Times New Roman" w:hAnsi="Times New Roman" w:cs="Times New Roman"/>
          <w:sz w:val="24"/>
          <w:szCs w:val="24"/>
        </w:rPr>
        <w:t xml:space="preserve">  з</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Донецької</w:t>
      </w:r>
      <w:proofErr w:type="spellEnd"/>
      <w:r>
        <w:rPr>
          <w:rFonts w:ascii="Times New Roman" w:hAnsi="Times New Roman" w:cs="Times New Roman"/>
          <w:sz w:val="24"/>
          <w:szCs w:val="24"/>
        </w:rPr>
        <w:t xml:space="preserve"> обл., м. </w:t>
      </w:r>
      <w:proofErr w:type="spellStart"/>
      <w:r>
        <w:rPr>
          <w:rFonts w:ascii="Times New Roman" w:hAnsi="Times New Roman" w:cs="Times New Roman"/>
          <w:sz w:val="24"/>
          <w:szCs w:val="24"/>
        </w:rPr>
        <w:t>Словянськ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Новоселівська</w:t>
      </w:r>
      <w:proofErr w:type="spellEnd"/>
      <w:r>
        <w:rPr>
          <w:rFonts w:ascii="Times New Roman" w:hAnsi="Times New Roman" w:cs="Times New Roman"/>
          <w:sz w:val="24"/>
          <w:szCs w:val="24"/>
        </w:rPr>
        <w:t xml:space="preserve">, 2 А. 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Томчанінов</w:t>
      </w:r>
      <w:proofErr w:type="spellEnd"/>
      <w:r>
        <w:rPr>
          <w:rFonts w:ascii="Times New Roman" w:hAnsi="Times New Roman" w:cs="Times New Roman"/>
          <w:sz w:val="24"/>
          <w:szCs w:val="24"/>
        </w:rPr>
        <w:t xml:space="preserve"> О.В.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Томчанінову</w:t>
      </w:r>
      <w:proofErr w:type="spellEnd"/>
      <w:r>
        <w:rPr>
          <w:rFonts w:ascii="Times New Roman" w:hAnsi="Times New Roman"/>
          <w:sz w:val="24"/>
          <w:szCs w:val="24"/>
          <w:lang w:val="uk-UA"/>
        </w:rPr>
        <w:t xml:space="preserve"> Олександру Володимировичу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м. Буча, вул. Вокзальна, 46-А, секція № 1.</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 xml:space="preserve">.5 Розгляд питання гр. </w:t>
      </w:r>
      <w:proofErr w:type="spellStart"/>
      <w:r w:rsidRPr="00B92A7C">
        <w:rPr>
          <w:rFonts w:ascii="Times New Roman" w:hAnsi="Times New Roman"/>
          <w:b/>
          <w:bCs/>
          <w:sz w:val="24"/>
          <w:szCs w:val="24"/>
          <w:lang w:val="uk-UA"/>
        </w:rPr>
        <w:t>Баубінаса</w:t>
      </w:r>
      <w:proofErr w:type="spellEnd"/>
      <w:r w:rsidRPr="00B92A7C">
        <w:rPr>
          <w:rFonts w:ascii="Times New Roman" w:hAnsi="Times New Roman"/>
          <w:b/>
          <w:bCs/>
          <w:sz w:val="24"/>
          <w:szCs w:val="24"/>
          <w:lang w:val="uk-UA"/>
        </w:rPr>
        <w:t xml:space="preserve"> Євгена Олександровича</w:t>
      </w:r>
    </w:p>
    <w:p w:rsidR="0076624F" w:rsidRPr="00F17E67" w:rsidRDefault="0076624F" w:rsidP="0076624F">
      <w:pPr>
        <w:ind w:firstLine="426"/>
        <w:jc w:val="both"/>
        <w:rPr>
          <w:rFonts w:ascii="Times New Roman" w:hAnsi="Times New Roman" w:cs="Times New Roman"/>
          <w:sz w:val="24"/>
          <w:szCs w:val="24"/>
        </w:rPr>
      </w:pPr>
      <w:r w:rsidRPr="0076624F">
        <w:rPr>
          <w:rFonts w:ascii="Times New Roman" w:hAnsi="Times New Roman" w:cs="Times New Roman"/>
          <w:sz w:val="24"/>
          <w:szCs w:val="24"/>
          <w:lang w:val="uk-UA"/>
        </w:rPr>
        <w:t xml:space="preserve">- Гр. </w:t>
      </w:r>
      <w:proofErr w:type="spellStart"/>
      <w:r w:rsidRPr="0076624F">
        <w:rPr>
          <w:rFonts w:ascii="Times New Roman" w:hAnsi="Times New Roman" w:cs="Times New Roman"/>
          <w:sz w:val="24"/>
          <w:szCs w:val="24"/>
          <w:lang w:val="uk-UA"/>
        </w:rPr>
        <w:t>Баубінас</w:t>
      </w:r>
      <w:proofErr w:type="spellEnd"/>
      <w:r w:rsidRPr="0076624F">
        <w:rPr>
          <w:rFonts w:ascii="Times New Roman" w:hAnsi="Times New Roman" w:cs="Times New Roman"/>
          <w:sz w:val="24"/>
          <w:szCs w:val="24"/>
          <w:lang w:val="uk-UA"/>
        </w:rPr>
        <w:t xml:space="preserve"> Є.О., 1994 </w:t>
      </w:r>
      <w:proofErr w:type="spellStart"/>
      <w:r w:rsidRPr="0076624F">
        <w:rPr>
          <w:rFonts w:ascii="Times New Roman" w:hAnsi="Times New Roman" w:cs="Times New Roman"/>
          <w:sz w:val="24"/>
          <w:szCs w:val="24"/>
          <w:lang w:val="uk-UA"/>
        </w:rPr>
        <w:t>р.н</w:t>
      </w:r>
      <w:proofErr w:type="spellEnd"/>
      <w:r w:rsidRPr="0076624F">
        <w:rPr>
          <w:rFonts w:ascii="Times New Roman" w:hAnsi="Times New Roman" w:cs="Times New Roman"/>
          <w:sz w:val="24"/>
          <w:szCs w:val="24"/>
          <w:lang w:val="uk-UA"/>
        </w:rPr>
        <w:t>., звернувся 08.09.2022 із заявою про надання йому тимчасового</w:t>
      </w:r>
      <w:r w:rsidRPr="0076624F">
        <w:rPr>
          <w:rFonts w:ascii="Times New Roman" w:hAnsi="Times New Roman" w:cs="Times New Roman"/>
          <w:color w:val="FF0000"/>
          <w:sz w:val="24"/>
          <w:szCs w:val="24"/>
          <w:lang w:val="uk-UA"/>
        </w:rPr>
        <w:t xml:space="preserve"> </w:t>
      </w:r>
      <w:r w:rsidRPr="0076624F">
        <w:rPr>
          <w:rFonts w:ascii="Times New Roman" w:hAnsi="Times New Roman" w:cs="Times New Roman"/>
          <w:sz w:val="24"/>
          <w:szCs w:val="24"/>
          <w:lang w:val="uk-UA"/>
        </w:rPr>
        <w:t xml:space="preserve">житла, у зв’язку із вимушеним виїздом  з Луганської обл., с. </w:t>
      </w:r>
      <w:proofErr w:type="spellStart"/>
      <w:r w:rsidRPr="0076624F">
        <w:rPr>
          <w:rFonts w:ascii="Times New Roman" w:hAnsi="Times New Roman" w:cs="Times New Roman"/>
          <w:sz w:val="24"/>
          <w:szCs w:val="24"/>
          <w:lang w:val="uk-UA"/>
        </w:rPr>
        <w:t>Петровеньки</w:t>
      </w:r>
      <w:proofErr w:type="spellEnd"/>
      <w:r w:rsidRPr="0076624F">
        <w:rPr>
          <w:rFonts w:ascii="Times New Roman" w:hAnsi="Times New Roman" w:cs="Times New Roman"/>
          <w:sz w:val="24"/>
          <w:szCs w:val="24"/>
          <w:lang w:val="uk-UA"/>
        </w:rPr>
        <w:t xml:space="preserve">.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Баубінас</w:t>
      </w:r>
      <w:proofErr w:type="spellEnd"/>
      <w:r>
        <w:rPr>
          <w:rFonts w:ascii="Times New Roman" w:hAnsi="Times New Roman" w:cs="Times New Roman"/>
          <w:sz w:val="24"/>
          <w:szCs w:val="24"/>
        </w:rPr>
        <w:t xml:space="preserve"> Є.О.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Баубінасу</w:t>
      </w:r>
      <w:proofErr w:type="spellEnd"/>
      <w:r>
        <w:rPr>
          <w:rFonts w:ascii="Times New Roman" w:hAnsi="Times New Roman"/>
          <w:sz w:val="24"/>
          <w:szCs w:val="24"/>
          <w:lang w:val="uk-UA"/>
        </w:rPr>
        <w:t xml:space="preserve"> Євгену Олександровичу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17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1.</w:t>
      </w:r>
    </w:p>
    <w:p w:rsidR="0076624F" w:rsidRDefault="0076624F" w:rsidP="0076624F">
      <w:pPr>
        <w:pStyle w:val="HTML"/>
        <w:shd w:val="clear" w:color="auto" w:fill="FFFFFF"/>
        <w:tabs>
          <w:tab w:val="left" w:pos="0"/>
          <w:tab w:val="left" w:pos="1918"/>
        </w:tabs>
        <w:ind w:firstLine="567"/>
        <w:jc w:val="both"/>
        <w:textAlignment w:val="baseline"/>
        <w:rPr>
          <w:rFonts w:ascii="Times New Roman" w:hAnsi="Times New Roman" w:cs="Times New Roman"/>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6</w:t>
      </w:r>
      <w:r w:rsidRPr="00B92A7C">
        <w:rPr>
          <w:rFonts w:ascii="Times New Roman" w:hAnsi="Times New Roman"/>
          <w:b/>
          <w:bCs/>
          <w:sz w:val="24"/>
          <w:szCs w:val="24"/>
          <w:lang w:val="uk-UA"/>
        </w:rPr>
        <w:t xml:space="preserve"> Розгляд питання гр. </w:t>
      </w:r>
      <w:r>
        <w:rPr>
          <w:rFonts w:ascii="Times New Roman" w:hAnsi="Times New Roman"/>
          <w:b/>
          <w:bCs/>
          <w:sz w:val="24"/>
          <w:szCs w:val="24"/>
          <w:lang w:val="uk-UA"/>
        </w:rPr>
        <w:t>Соловйової Валентини Миколаївни</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t xml:space="preserve">- Гр. Соловйова В.М., 1941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звернулась 03.01.2023 із заявою про надання їй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Донецької обл., м. </w:t>
      </w:r>
      <w:proofErr w:type="spellStart"/>
      <w:r w:rsidRPr="00850632">
        <w:rPr>
          <w:rFonts w:ascii="Times New Roman" w:hAnsi="Times New Roman" w:cs="Times New Roman"/>
          <w:sz w:val="24"/>
          <w:szCs w:val="24"/>
          <w:lang w:val="uk-UA"/>
        </w:rPr>
        <w:t>Бахмут</w:t>
      </w:r>
      <w:proofErr w:type="spellEnd"/>
      <w:r w:rsidRPr="00850632">
        <w:rPr>
          <w:rFonts w:ascii="Times New Roman" w:hAnsi="Times New Roman" w:cs="Times New Roman"/>
          <w:sz w:val="24"/>
          <w:szCs w:val="24"/>
          <w:lang w:val="uk-UA"/>
        </w:rPr>
        <w:t xml:space="preserve">.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Соловйова</w:t>
      </w:r>
      <w:proofErr w:type="spellEnd"/>
      <w:r>
        <w:rPr>
          <w:rFonts w:ascii="Times New Roman" w:hAnsi="Times New Roman" w:cs="Times New Roman"/>
          <w:sz w:val="24"/>
          <w:szCs w:val="24"/>
        </w:rPr>
        <w:t xml:space="preserve"> В.М.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Соловйовій Валентині Миколаївні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15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2</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7</w:t>
      </w:r>
      <w:r w:rsidRPr="00B92A7C">
        <w:rPr>
          <w:rFonts w:ascii="Times New Roman" w:hAnsi="Times New Roman"/>
          <w:b/>
          <w:bCs/>
          <w:sz w:val="24"/>
          <w:szCs w:val="24"/>
          <w:lang w:val="uk-UA"/>
        </w:rPr>
        <w:t xml:space="preserve"> Розгляд питання гр. </w:t>
      </w:r>
      <w:proofErr w:type="spellStart"/>
      <w:r>
        <w:rPr>
          <w:rFonts w:ascii="Times New Roman" w:hAnsi="Times New Roman"/>
          <w:b/>
          <w:bCs/>
          <w:sz w:val="24"/>
          <w:szCs w:val="24"/>
          <w:lang w:val="uk-UA"/>
        </w:rPr>
        <w:t>Малапури</w:t>
      </w:r>
      <w:proofErr w:type="spellEnd"/>
      <w:r>
        <w:rPr>
          <w:rFonts w:ascii="Times New Roman" w:hAnsi="Times New Roman"/>
          <w:b/>
          <w:bCs/>
          <w:sz w:val="24"/>
          <w:szCs w:val="24"/>
          <w:lang w:val="uk-UA"/>
        </w:rPr>
        <w:t xml:space="preserve"> Ніни Вікторівни</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lastRenderedPageBreak/>
        <w:t xml:space="preserve">- Гр. </w:t>
      </w:r>
      <w:proofErr w:type="spellStart"/>
      <w:r w:rsidRPr="00850632">
        <w:rPr>
          <w:rFonts w:ascii="Times New Roman" w:hAnsi="Times New Roman" w:cs="Times New Roman"/>
          <w:sz w:val="24"/>
          <w:szCs w:val="24"/>
          <w:lang w:val="uk-UA"/>
        </w:rPr>
        <w:t>Малапура</w:t>
      </w:r>
      <w:proofErr w:type="spellEnd"/>
      <w:r w:rsidRPr="00850632">
        <w:rPr>
          <w:rFonts w:ascii="Times New Roman" w:hAnsi="Times New Roman" w:cs="Times New Roman"/>
          <w:sz w:val="24"/>
          <w:szCs w:val="24"/>
          <w:lang w:val="uk-UA"/>
        </w:rPr>
        <w:t xml:space="preserve"> Н.В., 1956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xml:space="preserve">., звернулась 14.02.2023 із заявою про надання їй та членам родини: чоловіку </w:t>
      </w:r>
      <w:proofErr w:type="spellStart"/>
      <w:r w:rsidRPr="00850632">
        <w:rPr>
          <w:rFonts w:ascii="Times New Roman" w:hAnsi="Times New Roman" w:cs="Times New Roman"/>
          <w:sz w:val="24"/>
          <w:szCs w:val="24"/>
          <w:lang w:val="uk-UA"/>
        </w:rPr>
        <w:t>Малапурі</w:t>
      </w:r>
      <w:proofErr w:type="spellEnd"/>
      <w:r w:rsidRPr="00850632">
        <w:rPr>
          <w:rFonts w:ascii="Times New Roman" w:hAnsi="Times New Roman" w:cs="Times New Roman"/>
          <w:sz w:val="24"/>
          <w:szCs w:val="24"/>
          <w:lang w:val="uk-UA"/>
        </w:rPr>
        <w:t xml:space="preserve"> Володимиру Григоровичу, 1956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Донецької обл., с. Хромове.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копії</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паспорт</w:t>
      </w:r>
      <w:r>
        <w:rPr>
          <w:rFonts w:ascii="Times New Roman" w:hAnsi="Times New Roman" w:cs="Times New Roman"/>
          <w:sz w:val="24"/>
          <w:szCs w:val="24"/>
        </w:rPr>
        <w:t>ів</w:t>
      </w:r>
      <w:proofErr w:type="spellEnd"/>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их</w:t>
      </w:r>
      <w:proofErr w:type="spellEnd"/>
      <w:r>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номер</w:t>
      </w:r>
      <w:r>
        <w:rPr>
          <w:rFonts w:ascii="Times New Roman" w:hAnsi="Times New Roman" w:cs="Times New Roman"/>
          <w:sz w:val="24"/>
          <w:szCs w:val="24"/>
        </w:rPr>
        <w:t>ів</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довідок</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Малапура</w:t>
      </w:r>
      <w:proofErr w:type="spellEnd"/>
      <w:r>
        <w:rPr>
          <w:rFonts w:ascii="Times New Roman" w:hAnsi="Times New Roman" w:cs="Times New Roman"/>
          <w:sz w:val="24"/>
          <w:szCs w:val="24"/>
        </w:rPr>
        <w:t xml:space="preserve"> Н.В.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Малапурі</w:t>
      </w:r>
      <w:proofErr w:type="spellEnd"/>
      <w:r>
        <w:rPr>
          <w:rFonts w:ascii="Times New Roman" w:hAnsi="Times New Roman"/>
          <w:sz w:val="24"/>
          <w:szCs w:val="24"/>
          <w:lang w:val="uk-UA"/>
        </w:rPr>
        <w:t xml:space="preserve"> Ніні Вікторівні та </w:t>
      </w:r>
      <w:proofErr w:type="spellStart"/>
      <w:r w:rsidRPr="00DA54C0">
        <w:rPr>
          <w:rFonts w:ascii="Times New Roman" w:hAnsi="Times New Roman" w:cs="Times New Roman"/>
          <w:sz w:val="24"/>
          <w:szCs w:val="24"/>
          <w:lang w:val="uk-UA"/>
        </w:rPr>
        <w:t>Малапурі</w:t>
      </w:r>
      <w:proofErr w:type="spellEnd"/>
      <w:r w:rsidRPr="00DA54C0">
        <w:rPr>
          <w:rFonts w:ascii="Times New Roman" w:hAnsi="Times New Roman" w:cs="Times New Roman"/>
          <w:sz w:val="24"/>
          <w:szCs w:val="24"/>
          <w:lang w:val="uk-UA"/>
        </w:rPr>
        <w:t xml:space="preserve"> Володимиру Григоровичу</w:t>
      </w:r>
      <w:r>
        <w:rPr>
          <w:rFonts w:ascii="Times New Roman" w:hAnsi="Times New Roman"/>
          <w:sz w:val="24"/>
          <w:szCs w:val="24"/>
          <w:lang w:val="uk-UA"/>
        </w:rPr>
        <w:t xml:space="preserve">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6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1.</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8</w:t>
      </w:r>
      <w:r w:rsidRPr="00B92A7C">
        <w:rPr>
          <w:rFonts w:ascii="Times New Roman" w:hAnsi="Times New Roman"/>
          <w:b/>
          <w:bCs/>
          <w:sz w:val="24"/>
          <w:szCs w:val="24"/>
          <w:lang w:val="uk-UA"/>
        </w:rPr>
        <w:t xml:space="preserve"> Розгляд питання гр. </w:t>
      </w:r>
      <w:proofErr w:type="spellStart"/>
      <w:r>
        <w:rPr>
          <w:rFonts w:ascii="Times New Roman" w:hAnsi="Times New Roman"/>
          <w:b/>
          <w:bCs/>
          <w:sz w:val="24"/>
          <w:szCs w:val="24"/>
          <w:lang w:val="uk-UA"/>
        </w:rPr>
        <w:t>Гепка</w:t>
      </w:r>
      <w:proofErr w:type="spellEnd"/>
      <w:r>
        <w:rPr>
          <w:rFonts w:ascii="Times New Roman" w:hAnsi="Times New Roman"/>
          <w:b/>
          <w:bCs/>
          <w:sz w:val="24"/>
          <w:szCs w:val="24"/>
          <w:lang w:val="uk-UA"/>
        </w:rPr>
        <w:t xml:space="preserve"> Ігоря Ігнатовича</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t xml:space="preserve">- Гр. </w:t>
      </w:r>
      <w:proofErr w:type="spellStart"/>
      <w:r w:rsidRPr="00850632">
        <w:rPr>
          <w:rFonts w:ascii="Times New Roman" w:hAnsi="Times New Roman" w:cs="Times New Roman"/>
          <w:sz w:val="24"/>
          <w:szCs w:val="24"/>
          <w:lang w:val="uk-UA"/>
        </w:rPr>
        <w:t>Гепко</w:t>
      </w:r>
      <w:proofErr w:type="spellEnd"/>
      <w:r w:rsidRPr="00850632">
        <w:rPr>
          <w:rFonts w:ascii="Times New Roman" w:hAnsi="Times New Roman" w:cs="Times New Roman"/>
          <w:sz w:val="24"/>
          <w:szCs w:val="24"/>
          <w:lang w:val="uk-UA"/>
        </w:rPr>
        <w:t xml:space="preserve"> І.І., 1962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звернувся 20.01.2023 із заявою про надання йому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повним зруйнуванням житлового будинку за </w:t>
      </w:r>
      <w:proofErr w:type="spellStart"/>
      <w:r w:rsidRPr="00850632">
        <w:rPr>
          <w:rFonts w:ascii="Times New Roman" w:hAnsi="Times New Roman" w:cs="Times New Roman"/>
          <w:sz w:val="24"/>
          <w:szCs w:val="24"/>
          <w:lang w:val="uk-UA"/>
        </w:rPr>
        <w:t>адресою</w:t>
      </w:r>
      <w:proofErr w:type="spellEnd"/>
      <w:r w:rsidRPr="00850632">
        <w:rPr>
          <w:rFonts w:ascii="Times New Roman" w:hAnsi="Times New Roman" w:cs="Times New Roman"/>
          <w:sz w:val="24"/>
          <w:szCs w:val="24"/>
          <w:lang w:val="uk-UA"/>
        </w:rPr>
        <w:t xml:space="preserve">: с. </w:t>
      </w:r>
      <w:proofErr w:type="spellStart"/>
      <w:r w:rsidRPr="00850632">
        <w:rPr>
          <w:rFonts w:ascii="Times New Roman" w:hAnsi="Times New Roman" w:cs="Times New Roman"/>
          <w:sz w:val="24"/>
          <w:szCs w:val="24"/>
          <w:lang w:val="uk-UA"/>
        </w:rPr>
        <w:t>Лубянка</w:t>
      </w:r>
      <w:proofErr w:type="spellEnd"/>
      <w:r w:rsidRPr="00850632">
        <w:rPr>
          <w:rFonts w:ascii="Times New Roman" w:hAnsi="Times New Roman" w:cs="Times New Roman"/>
          <w:sz w:val="24"/>
          <w:szCs w:val="24"/>
          <w:lang w:val="uk-UA"/>
        </w:rPr>
        <w:t xml:space="preserve">, вул. Жовтнева, 37. До заяви додано: копію паспорту та ідентифікаційного номеру, копію акту обстеження нерухомого майна, копію посвідчення інваліда ІІ групи, копію довідки про проходження військової служби. </w:t>
      </w:r>
      <w:r w:rsidRPr="00F17E67">
        <w:rPr>
          <w:rFonts w:ascii="Times New Roman" w:hAnsi="Times New Roman" w:cs="Times New Roman"/>
          <w:sz w:val="24"/>
          <w:szCs w:val="24"/>
        </w:rPr>
        <w:t xml:space="preserve">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Гепко</w:t>
      </w:r>
      <w:proofErr w:type="spellEnd"/>
      <w:r>
        <w:rPr>
          <w:rFonts w:ascii="Times New Roman" w:hAnsi="Times New Roman" w:cs="Times New Roman"/>
          <w:sz w:val="24"/>
          <w:szCs w:val="24"/>
        </w:rPr>
        <w:t xml:space="preserve"> І.І.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Гепку</w:t>
      </w:r>
      <w:proofErr w:type="spellEnd"/>
      <w:r>
        <w:rPr>
          <w:rFonts w:ascii="Times New Roman" w:hAnsi="Times New Roman"/>
          <w:sz w:val="24"/>
          <w:szCs w:val="24"/>
          <w:lang w:val="uk-UA"/>
        </w:rPr>
        <w:t xml:space="preserve"> Ігорю Ігнатовичу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4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9</w:t>
      </w:r>
      <w:r w:rsidRPr="00B92A7C">
        <w:rPr>
          <w:rFonts w:ascii="Times New Roman" w:hAnsi="Times New Roman"/>
          <w:b/>
          <w:bCs/>
          <w:sz w:val="24"/>
          <w:szCs w:val="24"/>
          <w:lang w:val="uk-UA"/>
        </w:rPr>
        <w:t xml:space="preserve"> Розгляд питання гр. </w:t>
      </w:r>
      <w:r>
        <w:rPr>
          <w:rFonts w:ascii="Times New Roman" w:hAnsi="Times New Roman"/>
          <w:b/>
          <w:bCs/>
          <w:sz w:val="24"/>
          <w:szCs w:val="24"/>
          <w:lang w:val="uk-UA"/>
        </w:rPr>
        <w:t>Яроша Миколи Олександровича</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t xml:space="preserve">- Гр. Ярош М.О., 1975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звернувся 09.12.2022 із заявою про надання йому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Донецької обл., с. Володимирівка. </w:t>
      </w:r>
      <w:r>
        <w:rPr>
          <w:rFonts w:ascii="Times New Roman" w:hAnsi="Times New Roman" w:cs="Times New Roman"/>
          <w:sz w:val="24"/>
          <w:szCs w:val="24"/>
        </w:rPr>
        <w:t xml:space="preserve">До заяви додано: </w:t>
      </w:r>
      <w:bookmarkStart w:id="1" w:name="_Hlk128428612"/>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 </w:t>
      </w:r>
      <w:bookmarkEnd w:id="1"/>
      <w:r>
        <w:rPr>
          <w:rFonts w:ascii="Times New Roman" w:hAnsi="Times New Roman" w:cs="Times New Roman"/>
          <w:sz w:val="24"/>
          <w:szCs w:val="24"/>
        </w:rPr>
        <w:t xml:space="preserve">та </w:t>
      </w:r>
      <w:proofErr w:type="spellStart"/>
      <w:r>
        <w:rPr>
          <w:rFonts w:ascii="Times New Roman" w:hAnsi="Times New Roman" w:cs="Times New Roman"/>
          <w:sz w:val="24"/>
          <w:szCs w:val="24"/>
        </w:rPr>
        <w:t>довідку</w:t>
      </w:r>
      <w:proofErr w:type="spellEnd"/>
      <w:r>
        <w:rPr>
          <w:rFonts w:ascii="Times New Roman" w:hAnsi="Times New Roman" w:cs="Times New Roman"/>
          <w:sz w:val="24"/>
          <w:szCs w:val="24"/>
        </w:rPr>
        <w:t xml:space="preserve"> про доходи</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Ярош</w:t>
      </w:r>
      <w:proofErr w:type="spellEnd"/>
      <w:r>
        <w:rPr>
          <w:rFonts w:ascii="Times New Roman" w:hAnsi="Times New Roman" w:cs="Times New Roman"/>
          <w:sz w:val="24"/>
          <w:szCs w:val="24"/>
        </w:rPr>
        <w:t xml:space="preserve"> М.О.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Ярошу Миколі Олександровичу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2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10</w:t>
      </w:r>
      <w:r w:rsidRPr="00B92A7C">
        <w:rPr>
          <w:rFonts w:ascii="Times New Roman" w:hAnsi="Times New Roman"/>
          <w:b/>
          <w:bCs/>
          <w:sz w:val="24"/>
          <w:szCs w:val="24"/>
          <w:lang w:val="uk-UA"/>
        </w:rPr>
        <w:t xml:space="preserve"> Розгляд питання гр. </w:t>
      </w:r>
      <w:proofErr w:type="spellStart"/>
      <w:r>
        <w:rPr>
          <w:rFonts w:ascii="Times New Roman" w:hAnsi="Times New Roman"/>
          <w:b/>
          <w:bCs/>
          <w:sz w:val="24"/>
          <w:szCs w:val="24"/>
          <w:lang w:val="uk-UA"/>
        </w:rPr>
        <w:t>Мулкохайнена</w:t>
      </w:r>
      <w:proofErr w:type="spellEnd"/>
      <w:r>
        <w:rPr>
          <w:rFonts w:ascii="Times New Roman" w:hAnsi="Times New Roman"/>
          <w:b/>
          <w:bCs/>
          <w:sz w:val="24"/>
          <w:szCs w:val="24"/>
          <w:lang w:val="uk-UA"/>
        </w:rPr>
        <w:t xml:space="preserve"> Олександра Олександровича</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t xml:space="preserve">- Гр. </w:t>
      </w:r>
      <w:proofErr w:type="spellStart"/>
      <w:r w:rsidRPr="00850632">
        <w:rPr>
          <w:rFonts w:ascii="Times New Roman" w:hAnsi="Times New Roman" w:cs="Times New Roman"/>
          <w:sz w:val="24"/>
          <w:szCs w:val="24"/>
          <w:lang w:val="uk-UA"/>
        </w:rPr>
        <w:t>Мулкохайнен</w:t>
      </w:r>
      <w:proofErr w:type="spellEnd"/>
      <w:r w:rsidRPr="00850632">
        <w:rPr>
          <w:rFonts w:ascii="Times New Roman" w:hAnsi="Times New Roman" w:cs="Times New Roman"/>
          <w:sz w:val="24"/>
          <w:szCs w:val="24"/>
          <w:lang w:val="uk-UA"/>
        </w:rPr>
        <w:t xml:space="preserve"> О.О., 1986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звернувся 28.12.2022 із заявою про надання йому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Донецької обл., м. Волноваха.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Мулкохайнен</w:t>
      </w:r>
      <w:proofErr w:type="spellEnd"/>
      <w:r>
        <w:rPr>
          <w:rFonts w:ascii="Times New Roman" w:hAnsi="Times New Roman" w:cs="Times New Roman"/>
          <w:sz w:val="24"/>
          <w:szCs w:val="24"/>
        </w:rPr>
        <w:t xml:space="preserve"> О.О,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Мулкохайнену</w:t>
      </w:r>
      <w:proofErr w:type="spellEnd"/>
      <w:r>
        <w:rPr>
          <w:rFonts w:ascii="Times New Roman" w:hAnsi="Times New Roman"/>
          <w:sz w:val="24"/>
          <w:szCs w:val="24"/>
          <w:lang w:val="uk-UA"/>
        </w:rPr>
        <w:t xml:space="preserve"> Олександру Олександровичу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3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clear" w:pos="1832"/>
          <w:tab w:val="clear" w:pos="2748"/>
          <w:tab w:val="clear" w:pos="3664"/>
          <w:tab w:val="clear" w:pos="4580"/>
          <w:tab w:val="clear" w:pos="5496"/>
          <w:tab w:val="clear" w:pos="7328"/>
          <w:tab w:val="clear" w:pos="8244"/>
          <w:tab w:val="clear" w:pos="9160"/>
          <w:tab w:val="clear" w:pos="10076"/>
          <w:tab w:val="clear" w:pos="10992"/>
          <w:tab w:val="clear" w:pos="11908"/>
          <w:tab w:val="clear" w:pos="12824"/>
          <w:tab w:val="clear" w:pos="13740"/>
          <w:tab w:val="clear" w:pos="14656"/>
          <w:tab w:val="left" w:pos="0"/>
        </w:tabs>
        <w:ind w:firstLine="567"/>
        <w:jc w:val="both"/>
        <w:textAlignment w:val="baseline"/>
        <w:rPr>
          <w:rFonts w:ascii="Times New Roman" w:hAnsi="Times New Roman"/>
          <w:color w:val="FF0000"/>
          <w:sz w:val="24"/>
          <w:szCs w:val="24"/>
          <w:lang w:val="uk-UA"/>
        </w:rPr>
      </w:pPr>
      <w:r>
        <w:rPr>
          <w:rFonts w:ascii="Times New Roman" w:hAnsi="Times New Roman"/>
          <w:color w:val="FF0000"/>
          <w:sz w:val="24"/>
          <w:szCs w:val="24"/>
          <w:lang w:val="uk-UA"/>
        </w:rPr>
        <w:tab/>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11</w:t>
      </w:r>
      <w:r w:rsidRPr="00B92A7C">
        <w:rPr>
          <w:rFonts w:ascii="Times New Roman" w:hAnsi="Times New Roman"/>
          <w:b/>
          <w:bCs/>
          <w:sz w:val="24"/>
          <w:szCs w:val="24"/>
          <w:lang w:val="uk-UA"/>
        </w:rPr>
        <w:t xml:space="preserve"> Розгляд питання гр. </w:t>
      </w:r>
      <w:proofErr w:type="spellStart"/>
      <w:r>
        <w:rPr>
          <w:rFonts w:ascii="Times New Roman" w:hAnsi="Times New Roman"/>
          <w:b/>
          <w:bCs/>
          <w:sz w:val="24"/>
          <w:szCs w:val="24"/>
          <w:lang w:val="uk-UA"/>
        </w:rPr>
        <w:t>Рубанова</w:t>
      </w:r>
      <w:proofErr w:type="spellEnd"/>
      <w:r>
        <w:rPr>
          <w:rFonts w:ascii="Times New Roman" w:hAnsi="Times New Roman"/>
          <w:b/>
          <w:bCs/>
          <w:sz w:val="24"/>
          <w:szCs w:val="24"/>
          <w:lang w:val="uk-UA"/>
        </w:rPr>
        <w:t xml:space="preserve"> Анатолія Анатолійовича</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lastRenderedPageBreak/>
        <w:t xml:space="preserve">- Гр. </w:t>
      </w:r>
      <w:proofErr w:type="spellStart"/>
      <w:r w:rsidRPr="00850632">
        <w:rPr>
          <w:rFonts w:ascii="Times New Roman" w:hAnsi="Times New Roman" w:cs="Times New Roman"/>
          <w:sz w:val="24"/>
          <w:szCs w:val="24"/>
          <w:lang w:val="uk-UA"/>
        </w:rPr>
        <w:t>Рубанов</w:t>
      </w:r>
      <w:proofErr w:type="spellEnd"/>
      <w:r w:rsidRPr="00850632">
        <w:rPr>
          <w:rFonts w:ascii="Times New Roman" w:hAnsi="Times New Roman" w:cs="Times New Roman"/>
          <w:sz w:val="24"/>
          <w:szCs w:val="24"/>
          <w:lang w:val="uk-UA"/>
        </w:rPr>
        <w:t xml:space="preserve"> А.А., 1992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звернувся 17.01.2023 із заявою про надання йому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Донецької обл., м. Маріуполь.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Рубанов</w:t>
      </w:r>
      <w:proofErr w:type="spellEnd"/>
      <w:r>
        <w:rPr>
          <w:rFonts w:ascii="Times New Roman" w:hAnsi="Times New Roman" w:cs="Times New Roman"/>
          <w:sz w:val="24"/>
          <w:szCs w:val="24"/>
        </w:rPr>
        <w:t xml:space="preserve"> А.А.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Рубанову</w:t>
      </w:r>
      <w:proofErr w:type="spellEnd"/>
      <w:r>
        <w:rPr>
          <w:rFonts w:ascii="Times New Roman" w:hAnsi="Times New Roman"/>
          <w:sz w:val="24"/>
          <w:szCs w:val="24"/>
          <w:lang w:val="uk-UA"/>
        </w:rPr>
        <w:t xml:space="preserve"> Анатолію Анатолійовичу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4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12</w:t>
      </w:r>
      <w:r w:rsidRPr="00B92A7C">
        <w:rPr>
          <w:rFonts w:ascii="Times New Roman" w:hAnsi="Times New Roman"/>
          <w:b/>
          <w:bCs/>
          <w:sz w:val="24"/>
          <w:szCs w:val="24"/>
          <w:lang w:val="uk-UA"/>
        </w:rPr>
        <w:t xml:space="preserve"> Розгляд питання гр. </w:t>
      </w:r>
      <w:proofErr w:type="spellStart"/>
      <w:r>
        <w:rPr>
          <w:rFonts w:ascii="Times New Roman" w:hAnsi="Times New Roman"/>
          <w:b/>
          <w:bCs/>
          <w:sz w:val="24"/>
          <w:szCs w:val="24"/>
          <w:lang w:val="uk-UA"/>
        </w:rPr>
        <w:t>Галкіної</w:t>
      </w:r>
      <w:proofErr w:type="spellEnd"/>
      <w:r>
        <w:rPr>
          <w:rFonts w:ascii="Times New Roman" w:hAnsi="Times New Roman"/>
          <w:b/>
          <w:bCs/>
          <w:sz w:val="24"/>
          <w:szCs w:val="24"/>
          <w:lang w:val="uk-UA"/>
        </w:rPr>
        <w:t xml:space="preserve"> Тетяни Дмитрівни</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t xml:space="preserve">- Гр. Галкіна Т.Д., 1963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звернулась 13.02.2023 із заявою про надання їй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Запорізької обл., м. </w:t>
      </w:r>
      <w:proofErr w:type="spellStart"/>
      <w:r w:rsidRPr="00850632">
        <w:rPr>
          <w:rFonts w:ascii="Times New Roman" w:hAnsi="Times New Roman" w:cs="Times New Roman"/>
          <w:sz w:val="24"/>
          <w:szCs w:val="24"/>
          <w:lang w:val="uk-UA"/>
        </w:rPr>
        <w:t>Дніпрорудне</w:t>
      </w:r>
      <w:proofErr w:type="spellEnd"/>
      <w:r w:rsidRPr="00850632">
        <w:rPr>
          <w:rFonts w:ascii="Times New Roman" w:hAnsi="Times New Roman" w:cs="Times New Roman"/>
          <w:sz w:val="24"/>
          <w:szCs w:val="24"/>
          <w:lang w:val="uk-UA"/>
        </w:rPr>
        <w:t xml:space="preserve">.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 та </w:t>
      </w:r>
      <w:proofErr w:type="spellStart"/>
      <w:r>
        <w:rPr>
          <w:rFonts w:ascii="Times New Roman" w:hAnsi="Times New Roman" w:cs="Times New Roman"/>
          <w:sz w:val="24"/>
          <w:szCs w:val="24"/>
        </w:rPr>
        <w:t>довідку</w:t>
      </w:r>
      <w:proofErr w:type="spellEnd"/>
      <w:r>
        <w:rPr>
          <w:rFonts w:ascii="Times New Roman" w:hAnsi="Times New Roman" w:cs="Times New Roman"/>
          <w:sz w:val="24"/>
          <w:szCs w:val="24"/>
        </w:rPr>
        <w:t xml:space="preserve"> про доходи</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Галкіна</w:t>
      </w:r>
      <w:proofErr w:type="spellEnd"/>
      <w:r>
        <w:rPr>
          <w:rFonts w:ascii="Times New Roman" w:hAnsi="Times New Roman" w:cs="Times New Roman"/>
          <w:sz w:val="24"/>
          <w:szCs w:val="24"/>
        </w:rPr>
        <w:t xml:space="preserve"> Т.Д.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Галкіній</w:t>
      </w:r>
      <w:proofErr w:type="spellEnd"/>
      <w:r>
        <w:rPr>
          <w:rFonts w:ascii="Times New Roman" w:hAnsi="Times New Roman"/>
          <w:sz w:val="24"/>
          <w:szCs w:val="24"/>
          <w:lang w:val="uk-UA"/>
        </w:rPr>
        <w:t xml:space="preserve"> Тетяні Дмитрівні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5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13</w:t>
      </w:r>
      <w:r w:rsidRPr="00B92A7C">
        <w:rPr>
          <w:rFonts w:ascii="Times New Roman" w:hAnsi="Times New Roman"/>
          <w:b/>
          <w:bCs/>
          <w:sz w:val="24"/>
          <w:szCs w:val="24"/>
          <w:lang w:val="uk-UA"/>
        </w:rPr>
        <w:t xml:space="preserve"> Розгляд питання гр. </w:t>
      </w:r>
      <w:proofErr w:type="spellStart"/>
      <w:r>
        <w:rPr>
          <w:rFonts w:ascii="Times New Roman" w:hAnsi="Times New Roman"/>
          <w:b/>
          <w:bCs/>
          <w:sz w:val="24"/>
          <w:szCs w:val="24"/>
          <w:lang w:val="uk-UA"/>
        </w:rPr>
        <w:t>Кондренко</w:t>
      </w:r>
      <w:proofErr w:type="spellEnd"/>
      <w:r>
        <w:rPr>
          <w:rFonts w:ascii="Times New Roman" w:hAnsi="Times New Roman"/>
          <w:b/>
          <w:bCs/>
          <w:sz w:val="24"/>
          <w:szCs w:val="24"/>
          <w:lang w:val="uk-UA"/>
        </w:rPr>
        <w:t xml:space="preserve"> Діани Леонідівни</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t xml:space="preserve">- Гр. </w:t>
      </w:r>
      <w:proofErr w:type="spellStart"/>
      <w:r w:rsidRPr="00850632">
        <w:rPr>
          <w:rFonts w:ascii="Times New Roman" w:hAnsi="Times New Roman" w:cs="Times New Roman"/>
          <w:sz w:val="24"/>
          <w:szCs w:val="24"/>
          <w:lang w:val="uk-UA"/>
        </w:rPr>
        <w:t>Кондренко</w:t>
      </w:r>
      <w:proofErr w:type="spellEnd"/>
      <w:r w:rsidRPr="00850632">
        <w:rPr>
          <w:rFonts w:ascii="Times New Roman" w:hAnsi="Times New Roman" w:cs="Times New Roman"/>
          <w:sz w:val="24"/>
          <w:szCs w:val="24"/>
          <w:lang w:val="uk-UA"/>
        </w:rPr>
        <w:t xml:space="preserve"> Д.Л., 2004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звернулась 06.02.2023 із заявою про надання їй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Вінницької обл., с. </w:t>
      </w:r>
      <w:proofErr w:type="spellStart"/>
      <w:r w:rsidRPr="00850632">
        <w:rPr>
          <w:rFonts w:ascii="Times New Roman" w:hAnsi="Times New Roman" w:cs="Times New Roman"/>
          <w:sz w:val="24"/>
          <w:szCs w:val="24"/>
          <w:lang w:val="uk-UA"/>
        </w:rPr>
        <w:t>Верка</w:t>
      </w:r>
      <w:proofErr w:type="spellEnd"/>
      <w:r w:rsidRPr="00850632">
        <w:rPr>
          <w:rFonts w:ascii="Times New Roman" w:hAnsi="Times New Roman" w:cs="Times New Roman"/>
          <w:sz w:val="24"/>
          <w:szCs w:val="24"/>
          <w:lang w:val="uk-UA"/>
        </w:rPr>
        <w:t xml:space="preserve">.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w:t>
      </w:r>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r>
        <w:rPr>
          <w:rFonts w:ascii="Times New Roman" w:hAnsi="Times New Roman" w:cs="Times New Roman"/>
          <w:sz w:val="24"/>
          <w:szCs w:val="24"/>
        </w:rPr>
        <w:t xml:space="preserve">Кондренко Д.Л.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proofErr w:type="spellStart"/>
      <w:r>
        <w:rPr>
          <w:rFonts w:ascii="Times New Roman" w:hAnsi="Times New Roman"/>
          <w:sz w:val="24"/>
          <w:szCs w:val="24"/>
          <w:lang w:val="uk-UA"/>
        </w:rPr>
        <w:t>Кондренко</w:t>
      </w:r>
      <w:proofErr w:type="spellEnd"/>
      <w:r>
        <w:rPr>
          <w:rFonts w:ascii="Times New Roman" w:hAnsi="Times New Roman"/>
          <w:sz w:val="24"/>
          <w:szCs w:val="24"/>
          <w:lang w:val="uk-UA"/>
        </w:rPr>
        <w:t xml:space="preserve"> Діані Леонідівні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6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clear" w:pos="1832"/>
          <w:tab w:val="clear" w:pos="2748"/>
          <w:tab w:val="clear" w:pos="3664"/>
          <w:tab w:val="clear" w:pos="4580"/>
          <w:tab w:val="clear" w:pos="5496"/>
          <w:tab w:val="clear" w:pos="7328"/>
          <w:tab w:val="clear" w:pos="8244"/>
          <w:tab w:val="clear" w:pos="9160"/>
          <w:tab w:val="clear" w:pos="10076"/>
          <w:tab w:val="clear" w:pos="10992"/>
          <w:tab w:val="clear" w:pos="11908"/>
          <w:tab w:val="clear" w:pos="12824"/>
          <w:tab w:val="clear" w:pos="13740"/>
          <w:tab w:val="clear" w:pos="14656"/>
          <w:tab w:val="left" w:pos="0"/>
        </w:tabs>
        <w:ind w:firstLine="567"/>
        <w:jc w:val="both"/>
        <w:textAlignment w:val="baseline"/>
        <w:rPr>
          <w:rFonts w:ascii="Times New Roman" w:hAnsi="Times New Roman"/>
          <w:color w:val="FF0000"/>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14</w:t>
      </w:r>
      <w:r w:rsidRPr="00B92A7C">
        <w:rPr>
          <w:rFonts w:ascii="Times New Roman" w:hAnsi="Times New Roman"/>
          <w:b/>
          <w:bCs/>
          <w:sz w:val="24"/>
          <w:szCs w:val="24"/>
          <w:lang w:val="uk-UA"/>
        </w:rPr>
        <w:t xml:space="preserve"> Розгляд питання гр. </w:t>
      </w:r>
      <w:r>
        <w:rPr>
          <w:rFonts w:ascii="Times New Roman" w:hAnsi="Times New Roman"/>
          <w:b/>
          <w:bCs/>
          <w:sz w:val="24"/>
          <w:szCs w:val="24"/>
          <w:lang w:val="uk-UA"/>
        </w:rPr>
        <w:t>Бережної Світлани Вікторівни</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t xml:space="preserve">- Гр. Бережна С.В., 1982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xml:space="preserve">., звернулась 11.01.2023 із заявою про надання їй та членам її родини: доньці Бережній Вероніці Олександрівні, 2009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вимушеним виїздом з м. Херсон. </w:t>
      </w:r>
      <w:r>
        <w:rPr>
          <w:rFonts w:ascii="Times New Roman" w:hAnsi="Times New Roman" w:cs="Times New Roman"/>
          <w:sz w:val="24"/>
          <w:szCs w:val="24"/>
        </w:rPr>
        <w:t xml:space="preserve">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ВПО та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свідоцтва</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народження</w:t>
      </w:r>
      <w:proofErr w:type="spellEnd"/>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r>
        <w:rPr>
          <w:rFonts w:ascii="Times New Roman" w:hAnsi="Times New Roman" w:cs="Times New Roman"/>
          <w:sz w:val="24"/>
          <w:szCs w:val="24"/>
        </w:rPr>
        <w:t xml:space="preserve">Бережна С.В. </w:t>
      </w:r>
      <w:proofErr w:type="spellStart"/>
      <w:r>
        <w:rPr>
          <w:rFonts w:ascii="Times New Roman" w:hAnsi="Times New Roman" w:cs="Times New Roman"/>
          <w:sz w:val="24"/>
          <w:szCs w:val="24"/>
        </w:rPr>
        <w:t>надала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 xml:space="preserve">Бережній Світлані Вікторівні та Бережній Вероніці </w:t>
      </w:r>
      <w:proofErr w:type="spellStart"/>
      <w:r>
        <w:rPr>
          <w:rFonts w:ascii="Times New Roman" w:hAnsi="Times New Roman"/>
          <w:sz w:val="24"/>
          <w:szCs w:val="24"/>
          <w:lang w:val="uk-UA"/>
        </w:rPr>
        <w:t>Олександріні</w:t>
      </w:r>
      <w:proofErr w:type="spellEnd"/>
      <w:r>
        <w:rPr>
          <w:rFonts w:ascii="Times New Roman" w:hAnsi="Times New Roman"/>
          <w:sz w:val="24"/>
          <w:szCs w:val="24"/>
          <w:lang w:val="uk-UA"/>
        </w:rPr>
        <w:t xml:space="preserve">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21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sz w:val="24"/>
          <w:szCs w:val="24"/>
          <w:lang w:val="uk-UA"/>
        </w:rPr>
      </w:pPr>
      <w:r>
        <w:rPr>
          <w:rFonts w:ascii="Times New Roman" w:hAnsi="Times New Roman"/>
          <w:sz w:val="24"/>
          <w:szCs w:val="24"/>
          <w:lang w:val="uk-UA"/>
        </w:rPr>
        <w:t>1</w:t>
      </w:r>
      <w:r w:rsidRPr="00B92A7C">
        <w:rPr>
          <w:rFonts w:ascii="Times New Roman" w:hAnsi="Times New Roman"/>
          <w:b/>
          <w:bCs/>
          <w:sz w:val="24"/>
          <w:szCs w:val="24"/>
          <w:lang w:val="uk-UA"/>
        </w:rPr>
        <w:t>.</w:t>
      </w:r>
      <w:r>
        <w:rPr>
          <w:rFonts w:ascii="Times New Roman" w:hAnsi="Times New Roman"/>
          <w:b/>
          <w:bCs/>
          <w:sz w:val="24"/>
          <w:szCs w:val="24"/>
          <w:lang w:val="uk-UA"/>
        </w:rPr>
        <w:t>15</w:t>
      </w:r>
      <w:r w:rsidRPr="00B92A7C">
        <w:rPr>
          <w:rFonts w:ascii="Times New Roman" w:hAnsi="Times New Roman"/>
          <w:b/>
          <w:bCs/>
          <w:sz w:val="24"/>
          <w:szCs w:val="24"/>
          <w:lang w:val="uk-UA"/>
        </w:rPr>
        <w:t xml:space="preserve"> Розгляд питання гр. </w:t>
      </w:r>
      <w:r>
        <w:rPr>
          <w:rFonts w:ascii="Times New Roman" w:hAnsi="Times New Roman"/>
          <w:b/>
          <w:bCs/>
          <w:sz w:val="24"/>
          <w:szCs w:val="24"/>
          <w:lang w:val="uk-UA"/>
        </w:rPr>
        <w:t>Абрамова Олександра Валерійовича</w:t>
      </w:r>
    </w:p>
    <w:p w:rsidR="0076624F" w:rsidRPr="00F17E67" w:rsidRDefault="0076624F" w:rsidP="0076624F">
      <w:pPr>
        <w:ind w:firstLine="426"/>
        <w:jc w:val="both"/>
        <w:rPr>
          <w:rFonts w:ascii="Times New Roman" w:hAnsi="Times New Roman" w:cs="Times New Roman"/>
          <w:sz w:val="24"/>
          <w:szCs w:val="24"/>
        </w:rPr>
      </w:pPr>
      <w:r w:rsidRPr="00850632">
        <w:rPr>
          <w:rFonts w:ascii="Times New Roman" w:hAnsi="Times New Roman" w:cs="Times New Roman"/>
          <w:sz w:val="24"/>
          <w:szCs w:val="24"/>
          <w:lang w:val="uk-UA"/>
        </w:rPr>
        <w:lastRenderedPageBreak/>
        <w:t xml:space="preserve">- Гр. </w:t>
      </w:r>
      <w:proofErr w:type="spellStart"/>
      <w:r w:rsidRPr="00850632">
        <w:rPr>
          <w:rFonts w:ascii="Times New Roman" w:hAnsi="Times New Roman" w:cs="Times New Roman"/>
          <w:sz w:val="24"/>
          <w:szCs w:val="24"/>
          <w:lang w:val="uk-UA"/>
        </w:rPr>
        <w:t>Абрамов</w:t>
      </w:r>
      <w:proofErr w:type="spellEnd"/>
      <w:r w:rsidRPr="00850632">
        <w:rPr>
          <w:rFonts w:ascii="Times New Roman" w:hAnsi="Times New Roman" w:cs="Times New Roman"/>
          <w:sz w:val="24"/>
          <w:szCs w:val="24"/>
          <w:lang w:val="uk-UA"/>
        </w:rPr>
        <w:t xml:space="preserve"> О.В., 1978 </w:t>
      </w:r>
      <w:proofErr w:type="spellStart"/>
      <w:r w:rsidRPr="00850632">
        <w:rPr>
          <w:rFonts w:ascii="Times New Roman" w:hAnsi="Times New Roman" w:cs="Times New Roman"/>
          <w:sz w:val="24"/>
          <w:szCs w:val="24"/>
          <w:lang w:val="uk-UA"/>
        </w:rPr>
        <w:t>р.н</w:t>
      </w:r>
      <w:proofErr w:type="spellEnd"/>
      <w:r w:rsidRPr="00850632">
        <w:rPr>
          <w:rFonts w:ascii="Times New Roman" w:hAnsi="Times New Roman" w:cs="Times New Roman"/>
          <w:sz w:val="24"/>
          <w:szCs w:val="24"/>
          <w:lang w:val="uk-UA"/>
        </w:rPr>
        <w:t>., звернувся 08.11.2022 із заявою про надання йому тимчасового</w:t>
      </w:r>
      <w:r w:rsidRPr="00850632">
        <w:rPr>
          <w:rFonts w:ascii="Times New Roman" w:hAnsi="Times New Roman" w:cs="Times New Roman"/>
          <w:color w:val="FF0000"/>
          <w:sz w:val="24"/>
          <w:szCs w:val="24"/>
          <w:lang w:val="uk-UA"/>
        </w:rPr>
        <w:t xml:space="preserve"> </w:t>
      </w:r>
      <w:r w:rsidRPr="00850632">
        <w:rPr>
          <w:rFonts w:ascii="Times New Roman" w:hAnsi="Times New Roman" w:cs="Times New Roman"/>
          <w:sz w:val="24"/>
          <w:szCs w:val="24"/>
          <w:lang w:val="uk-UA"/>
        </w:rPr>
        <w:t xml:space="preserve">житла, у зв’язку із повним зруйнуванням житлового будинку за </w:t>
      </w:r>
      <w:proofErr w:type="spellStart"/>
      <w:r w:rsidRPr="00850632">
        <w:rPr>
          <w:rFonts w:ascii="Times New Roman" w:hAnsi="Times New Roman" w:cs="Times New Roman"/>
          <w:sz w:val="24"/>
          <w:szCs w:val="24"/>
          <w:lang w:val="uk-UA"/>
        </w:rPr>
        <w:t>адресою</w:t>
      </w:r>
      <w:proofErr w:type="spellEnd"/>
      <w:r w:rsidRPr="00850632">
        <w:rPr>
          <w:rFonts w:ascii="Times New Roman" w:hAnsi="Times New Roman" w:cs="Times New Roman"/>
          <w:sz w:val="24"/>
          <w:szCs w:val="24"/>
          <w:lang w:val="uk-UA"/>
        </w:rPr>
        <w:t xml:space="preserve">: м. Буча, вул. </w:t>
      </w:r>
      <w:proofErr w:type="spellStart"/>
      <w:r>
        <w:rPr>
          <w:rFonts w:ascii="Times New Roman" w:hAnsi="Times New Roman" w:cs="Times New Roman"/>
          <w:sz w:val="24"/>
          <w:szCs w:val="24"/>
        </w:rPr>
        <w:t>Яблунська</w:t>
      </w:r>
      <w:proofErr w:type="spellEnd"/>
      <w:r>
        <w:rPr>
          <w:rFonts w:ascii="Times New Roman" w:hAnsi="Times New Roman" w:cs="Times New Roman"/>
          <w:sz w:val="24"/>
          <w:szCs w:val="24"/>
        </w:rPr>
        <w:t xml:space="preserve">, 342. До заяви додано: </w:t>
      </w:r>
      <w:proofErr w:type="spellStart"/>
      <w:r>
        <w:rPr>
          <w:rFonts w:ascii="Times New Roman" w:hAnsi="Times New Roman" w:cs="Times New Roman"/>
          <w:sz w:val="24"/>
          <w:szCs w:val="24"/>
        </w:rPr>
        <w:t>копію</w:t>
      </w:r>
      <w:proofErr w:type="spellEnd"/>
      <w:r w:rsidRPr="00F17E67">
        <w:rPr>
          <w:rFonts w:ascii="Times New Roman" w:hAnsi="Times New Roman" w:cs="Times New Roman"/>
          <w:sz w:val="24"/>
          <w:szCs w:val="24"/>
        </w:rPr>
        <w:t xml:space="preserve"> паспорт</w:t>
      </w:r>
      <w:r>
        <w:rPr>
          <w:rFonts w:ascii="Times New Roman" w:hAnsi="Times New Roman" w:cs="Times New Roman"/>
          <w:sz w:val="24"/>
          <w:szCs w:val="24"/>
        </w:rPr>
        <w:t>у</w:t>
      </w:r>
      <w:r w:rsidRPr="00F17E67">
        <w:rPr>
          <w:rFonts w:ascii="Times New Roman" w:hAnsi="Times New Roman" w:cs="Times New Roman"/>
          <w:sz w:val="24"/>
          <w:szCs w:val="24"/>
        </w:rPr>
        <w:t xml:space="preserve"> та </w:t>
      </w:r>
      <w:proofErr w:type="spellStart"/>
      <w:r w:rsidRPr="00F17E67">
        <w:rPr>
          <w:rFonts w:ascii="Times New Roman" w:hAnsi="Times New Roman" w:cs="Times New Roman"/>
          <w:sz w:val="24"/>
          <w:szCs w:val="24"/>
        </w:rPr>
        <w:t>ідентифікаційн</w:t>
      </w:r>
      <w:r>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F17E67">
        <w:rPr>
          <w:rFonts w:ascii="Times New Roman" w:hAnsi="Times New Roman" w:cs="Times New Roman"/>
          <w:sz w:val="24"/>
          <w:szCs w:val="24"/>
        </w:rPr>
        <w:t>номер</w:t>
      </w:r>
      <w:r>
        <w:rPr>
          <w:rFonts w:ascii="Times New Roman" w:hAnsi="Times New Roman" w:cs="Times New Roman"/>
          <w:sz w:val="24"/>
          <w:szCs w:val="24"/>
        </w:rPr>
        <w:t>у</w:t>
      </w:r>
      <w:r w:rsidRPr="00F17E67">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технічного</w:t>
      </w:r>
      <w:proofErr w:type="spellEnd"/>
      <w:r>
        <w:rPr>
          <w:rFonts w:ascii="Times New Roman" w:hAnsi="Times New Roman" w:cs="Times New Roman"/>
          <w:sz w:val="24"/>
          <w:szCs w:val="24"/>
        </w:rPr>
        <w:t xml:space="preserve"> паспорту, </w:t>
      </w:r>
      <w:proofErr w:type="spellStart"/>
      <w:r>
        <w:rPr>
          <w:rFonts w:ascii="Times New Roman" w:hAnsi="Times New Roman" w:cs="Times New Roman"/>
          <w:sz w:val="24"/>
          <w:szCs w:val="24"/>
        </w:rPr>
        <w:t>довідки</w:t>
      </w:r>
      <w:proofErr w:type="spellEnd"/>
      <w:r>
        <w:rPr>
          <w:rFonts w:ascii="Times New Roman" w:hAnsi="Times New Roman" w:cs="Times New Roman"/>
          <w:sz w:val="24"/>
          <w:szCs w:val="24"/>
        </w:rPr>
        <w:t xml:space="preserve"> про доходи, </w:t>
      </w:r>
      <w:proofErr w:type="spellStart"/>
      <w:r>
        <w:rPr>
          <w:rFonts w:ascii="Times New Roman" w:hAnsi="Times New Roman" w:cs="Times New Roman"/>
          <w:sz w:val="24"/>
          <w:szCs w:val="24"/>
        </w:rPr>
        <w:t>копію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свідоцтва</w:t>
      </w:r>
      <w:proofErr w:type="spellEnd"/>
      <w:r>
        <w:rPr>
          <w:rFonts w:ascii="Times New Roman" w:hAnsi="Times New Roman" w:cs="Times New Roman"/>
          <w:sz w:val="24"/>
          <w:szCs w:val="24"/>
        </w:rPr>
        <w:t xml:space="preserve"> про право на </w:t>
      </w:r>
      <w:proofErr w:type="spellStart"/>
      <w:r>
        <w:rPr>
          <w:rFonts w:ascii="Times New Roman" w:hAnsi="Times New Roman" w:cs="Times New Roman"/>
          <w:sz w:val="24"/>
          <w:szCs w:val="24"/>
        </w:rPr>
        <w:t>спадщину</w:t>
      </w:r>
      <w:proofErr w:type="spellEnd"/>
      <w:r w:rsidRPr="00F17E67">
        <w:rPr>
          <w:rFonts w:ascii="Times New Roman" w:hAnsi="Times New Roman" w:cs="Times New Roman"/>
          <w:sz w:val="24"/>
          <w:szCs w:val="24"/>
        </w:rPr>
        <w:t xml:space="preserve">. На </w:t>
      </w:r>
      <w:proofErr w:type="spellStart"/>
      <w:r w:rsidRPr="00F17E67">
        <w:rPr>
          <w:rFonts w:ascii="Times New Roman" w:hAnsi="Times New Roman" w:cs="Times New Roman"/>
          <w:sz w:val="24"/>
          <w:szCs w:val="24"/>
        </w:rPr>
        <w:t>засіданні</w:t>
      </w:r>
      <w:proofErr w:type="spellEnd"/>
      <w:r w:rsidRPr="00F17E67">
        <w:rPr>
          <w:rFonts w:ascii="Times New Roman" w:hAnsi="Times New Roman" w:cs="Times New Roman"/>
          <w:sz w:val="24"/>
          <w:szCs w:val="24"/>
        </w:rPr>
        <w:t xml:space="preserve"> </w:t>
      </w:r>
      <w:proofErr w:type="spellStart"/>
      <w:r w:rsidRPr="00F17E67">
        <w:rPr>
          <w:rFonts w:ascii="Times New Roman" w:hAnsi="Times New Roman" w:cs="Times New Roman"/>
          <w:sz w:val="24"/>
          <w:szCs w:val="24"/>
        </w:rPr>
        <w:t>комісії</w:t>
      </w:r>
      <w:proofErr w:type="spellEnd"/>
      <w:r w:rsidRPr="00F17E67">
        <w:rPr>
          <w:rFonts w:ascii="Times New Roman" w:hAnsi="Times New Roman" w:cs="Times New Roman"/>
          <w:sz w:val="24"/>
          <w:szCs w:val="24"/>
        </w:rPr>
        <w:t xml:space="preserve"> </w:t>
      </w:r>
      <w:r>
        <w:rPr>
          <w:rFonts w:ascii="Times New Roman" w:hAnsi="Times New Roman" w:cs="Times New Roman"/>
          <w:sz w:val="24"/>
          <w:szCs w:val="24"/>
        </w:rPr>
        <w:t xml:space="preserve">Абрамов О.В. </w:t>
      </w:r>
      <w:proofErr w:type="spellStart"/>
      <w:r>
        <w:rPr>
          <w:rFonts w:ascii="Times New Roman" w:hAnsi="Times New Roman" w:cs="Times New Roman"/>
          <w:sz w:val="24"/>
          <w:szCs w:val="24"/>
        </w:rPr>
        <w:t>надав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згоду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в модульному </w:t>
      </w:r>
      <w:proofErr w:type="spellStart"/>
      <w:r>
        <w:rPr>
          <w:rFonts w:ascii="Times New Roman" w:hAnsi="Times New Roman" w:cs="Times New Roman"/>
          <w:sz w:val="24"/>
          <w:szCs w:val="24"/>
        </w:rPr>
        <w:t>містечку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м. Буча,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Вокзальна</w:t>
      </w:r>
      <w:proofErr w:type="spellEnd"/>
      <w:r>
        <w:rPr>
          <w:rFonts w:ascii="Times New Roman" w:hAnsi="Times New Roman" w:cs="Times New Roman"/>
          <w:sz w:val="24"/>
          <w:szCs w:val="24"/>
        </w:rPr>
        <w:t>, 46-А</w:t>
      </w:r>
      <w:r w:rsidRPr="00F17E67">
        <w:rPr>
          <w:rFonts w:ascii="Times New Roman" w:hAnsi="Times New Roman" w:cs="Times New Roman"/>
          <w:sz w:val="24"/>
          <w:szCs w:val="24"/>
        </w:rPr>
        <w:t>.</w:t>
      </w:r>
    </w:p>
    <w:p w:rsidR="0076624F" w:rsidRDefault="0076624F" w:rsidP="0076624F">
      <w:pPr>
        <w:pStyle w:val="HTML"/>
        <w:shd w:val="clear" w:color="auto" w:fill="FFFFFF"/>
        <w:tabs>
          <w:tab w:val="clear" w:pos="916"/>
          <w:tab w:val="left" w:pos="0"/>
          <w:tab w:val="left" w:pos="900"/>
          <w:tab w:val="left" w:pos="1918"/>
        </w:tabs>
        <w:ind w:firstLine="567"/>
        <w:jc w:val="both"/>
        <w:textAlignment w:val="baseline"/>
        <w:rPr>
          <w:rFonts w:ascii="Times New Roman" w:hAnsi="Times New Roman"/>
          <w:color w:val="FF0000"/>
          <w:sz w:val="24"/>
          <w:szCs w:val="24"/>
          <w:lang w:val="uk-UA"/>
        </w:rPr>
      </w:pPr>
      <w:r w:rsidRPr="00F17E67">
        <w:rPr>
          <w:rFonts w:ascii="Times New Roman" w:hAnsi="Times New Roman"/>
          <w:sz w:val="24"/>
          <w:szCs w:val="24"/>
          <w:lang w:val="uk-UA"/>
        </w:rPr>
        <w:t xml:space="preserve">Розглянувши надані документи та заслухавши пояснення заявника, керуючись </w:t>
      </w:r>
      <w:r w:rsidRPr="00F17E67">
        <w:rPr>
          <w:rFonts w:ascii="Times New Roman" w:hAnsi="Times New Roman" w:cs="Times New Roman"/>
          <w:sz w:val="24"/>
          <w:szCs w:val="24"/>
          <w:lang w:val="uk-UA"/>
        </w:rPr>
        <w:t>рішення</w:t>
      </w:r>
      <w:r>
        <w:rPr>
          <w:rFonts w:ascii="Times New Roman" w:hAnsi="Times New Roman" w:cs="Times New Roman"/>
          <w:sz w:val="24"/>
          <w:szCs w:val="24"/>
          <w:lang w:val="uk-UA"/>
        </w:rPr>
        <w:t>м</w:t>
      </w:r>
      <w:r w:rsidRPr="00F17E67">
        <w:rPr>
          <w:rFonts w:ascii="Times New Roman" w:hAnsi="Times New Roman" w:cs="Times New Roman"/>
          <w:sz w:val="24"/>
          <w:szCs w:val="24"/>
          <w:lang w:val="uk-UA"/>
        </w:rPr>
        <w:t xml:space="preserve"> Бучанської міської ради від 19.05.2022 «Про затвердження міської цільової програми «Забезпечення тимчасовим житлом громадян, які втратили житло внаслідок бойових дій </w:t>
      </w:r>
      <w:r>
        <w:rPr>
          <w:rFonts w:ascii="Times New Roman" w:hAnsi="Times New Roman" w:cs="Times New Roman"/>
          <w:sz w:val="24"/>
          <w:szCs w:val="24"/>
          <w:lang w:val="uk-UA"/>
        </w:rPr>
        <w:t>Р</w:t>
      </w:r>
      <w:r w:rsidRPr="00F17E67">
        <w:rPr>
          <w:rFonts w:ascii="Times New Roman" w:hAnsi="Times New Roman" w:cs="Times New Roman"/>
          <w:sz w:val="24"/>
          <w:szCs w:val="24"/>
          <w:lang w:val="uk-UA"/>
        </w:rPr>
        <w:t xml:space="preserve">осійської </w:t>
      </w:r>
      <w:r>
        <w:rPr>
          <w:rFonts w:ascii="Times New Roman" w:hAnsi="Times New Roman" w:cs="Times New Roman"/>
          <w:sz w:val="24"/>
          <w:szCs w:val="24"/>
          <w:lang w:val="uk-UA"/>
        </w:rPr>
        <w:t>Ф</w:t>
      </w:r>
      <w:r w:rsidRPr="00F17E67">
        <w:rPr>
          <w:rFonts w:ascii="Times New Roman" w:hAnsi="Times New Roman" w:cs="Times New Roman"/>
          <w:sz w:val="24"/>
          <w:szCs w:val="24"/>
          <w:lang w:val="uk-UA"/>
        </w:rPr>
        <w:t>едерації на території Бучанської міської територіальної громади» за 2022 рік</w:t>
      </w:r>
      <w:r w:rsidRPr="00F17E67">
        <w:rPr>
          <w:rFonts w:ascii="Times New Roman" w:hAnsi="Times New Roman"/>
          <w:sz w:val="24"/>
          <w:szCs w:val="24"/>
          <w:lang w:val="uk-UA"/>
        </w:rPr>
        <w:t xml:space="preserve">, </w:t>
      </w:r>
      <w:r w:rsidRPr="00F17E67">
        <w:rPr>
          <w:rFonts w:ascii="Times New Roman" w:hAnsi="Times New Roman"/>
          <w:b/>
          <w:sz w:val="24"/>
          <w:szCs w:val="24"/>
          <w:lang w:val="uk-UA"/>
        </w:rPr>
        <w:t xml:space="preserve">комісія вирішила </w:t>
      </w:r>
      <w:r w:rsidRPr="00051B80">
        <w:rPr>
          <w:rFonts w:ascii="Times New Roman" w:hAnsi="Times New Roman"/>
          <w:sz w:val="24"/>
          <w:szCs w:val="24"/>
          <w:lang w:val="uk-UA"/>
        </w:rPr>
        <w:t xml:space="preserve">надати </w:t>
      </w:r>
      <w:r>
        <w:rPr>
          <w:rFonts w:ascii="Times New Roman" w:hAnsi="Times New Roman"/>
          <w:sz w:val="24"/>
          <w:szCs w:val="24"/>
          <w:lang w:val="uk-UA"/>
        </w:rPr>
        <w:t>Абрамову Олександру Валерійовичу житлове приміщення, кімнату</w:t>
      </w:r>
      <w:r w:rsidRPr="000724D4">
        <w:rPr>
          <w:rFonts w:ascii="Times New Roman" w:hAnsi="Times New Roman"/>
          <w:color w:val="FF0000"/>
          <w:sz w:val="24"/>
          <w:szCs w:val="24"/>
          <w:lang w:val="uk-UA"/>
        </w:rPr>
        <w:t xml:space="preserve"> №  </w:t>
      </w:r>
      <w:r>
        <w:rPr>
          <w:rFonts w:ascii="Times New Roman" w:hAnsi="Times New Roman"/>
          <w:color w:val="FF0000"/>
          <w:sz w:val="24"/>
          <w:szCs w:val="24"/>
          <w:lang w:val="uk-UA"/>
        </w:rPr>
        <w:t xml:space="preserve">8 </w:t>
      </w:r>
      <w:r>
        <w:rPr>
          <w:rFonts w:ascii="Times New Roman" w:hAnsi="Times New Roman"/>
          <w:sz w:val="24"/>
          <w:szCs w:val="24"/>
          <w:lang w:val="uk-UA"/>
        </w:rPr>
        <w:t xml:space="preserve">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м. Буча, вул. Вокзальна, 46-А, секція </w:t>
      </w:r>
      <w:r w:rsidRPr="00B92A7C">
        <w:rPr>
          <w:rFonts w:ascii="Times New Roman" w:hAnsi="Times New Roman"/>
          <w:color w:val="FF0000"/>
          <w:sz w:val="24"/>
          <w:szCs w:val="24"/>
          <w:lang w:val="uk-UA"/>
        </w:rPr>
        <w:t xml:space="preserve">№ </w:t>
      </w:r>
      <w:r>
        <w:rPr>
          <w:rFonts w:ascii="Times New Roman" w:hAnsi="Times New Roman"/>
          <w:color w:val="FF0000"/>
          <w:sz w:val="24"/>
          <w:szCs w:val="24"/>
          <w:lang w:val="uk-UA"/>
        </w:rPr>
        <w:t>3</w:t>
      </w:r>
      <w:r w:rsidRPr="00B92A7C">
        <w:rPr>
          <w:rFonts w:ascii="Times New Roman" w:hAnsi="Times New Roman"/>
          <w:color w:val="FF0000"/>
          <w:sz w:val="24"/>
          <w:szCs w:val="24"/>
          <w:lang w:val="uk-UA"/>
        </w:rPr>
        <w:t>.</w:t>
      </w:r>
    </w:p>
    <w:p w:rsidR="0076624F" w:rsidRDefault="0076624F" w:rsidP="0076624F">
      <w:pPr>
        <w:pStyle w:val="HTML"/>
        <w:shd w:val="clear" w:color="auto" w:fill="FFFFFF"/>
        <w:tabs>
          <w:tab w:val="clear" w:pos="916"/>
          <w:tab w:val="left" w:pos="0"/>
          <w:tab w:val="left" w:pos="900"/>
          <w:tab w:val="left" w:pos="1918"/>
        </w:tabs>
        <w:jc w:val="both"/>
        <w:textAlignment w:val="baseline"/>
        <w:rPr>
          <w:rFonts w:ascii="Times New Roman" w:hAnsi="Times New Roman"/>
          <w:sz w:val="24"/>
          <w:szCs w:val="24"/>
          <w:lang w:val="uk-UA"/>
        </w:rPr>
      </w:pPr>
    </w:p>
    <w:p w:rsidR="0076624F" w:rsidRDefault="0076624F" w:rsidP="0076624F">
      <w:pPr>
        <w:pStyle w:val="HTML"/>
        <w:shd w:val="clear" w:color="auto" w:fill="FFFFFF"/>
        <w:tabs>
          <w:tab w:val="left" w:pos="0"/>
          <w:tab w:val="left" w:pos="1918"/>
        </w:tabs>
        <w:jc w:val="both"/>
        <w:textAlignment w:val="baseline"/>
        <w:rPr>
          <w:rFonts w:ascii="Times New Roman" w:hAnsi="Times New Roman" w:cs="Times New Roman"/>
          <w:sz w:val="24"/>
          <w:szCs w:val="24"/>
          <w:lang w:val="uk-UA"/>
        </w:rPr>
      </w:pPr>
    </w:p>
    <w:p w:rsidR="0076624F" w:rsidRDefault="0076624F" w:rsidP="0076624F">
      <w:pPr>
        <w:tabs>
          <w:tab w:val="left" w:pos="1918"/>
        </w:tabs>
        <w:jc w:val="both"/>
        <w:rPr>
          <w:rFonts w:ascii="Times New Roman" w:hAnsi="Times New Roman" w:cs="Times New Roman"/>
          <w:b/>
          <w:sz w:val="24"/>
          <w:szCs w:val="24"/>
        </w:rPr>
      </w:pPr>
    </w:p>
    <w:tbl>
      <w:tblPr>
        <w:tblW w:w="0" w:type="auto"/>
        <w:tblInd w:w="147" w:type="dxa"/>
        <w:tblLook w:val="0000" w:firstRow="0" w:lastRow="0" w:firstColumn="0" w:lastColumn="0" w:noHBand="0" w:noVBand="0"/>
      </w:tblPr>
      <w:tblGrid>
        <w:gridCol w:w="1935"/>
        <w:gridCol w:w="4530"/>
        <w:gridCol w:w="2852"/>
      </w:tblGrid>
      <w:tr w:rsidR="0076624F" w:rsidTr="00242C7C">
        <w:trPr>
          <w:trHeight w:val="238"/>
        </w:trPr>
        <w:tc>
          <w:tcPr>
            <w:tcW w:w="1935" w:type="dxa"/>
          </w:tcPr>
          <w:p w:rsidR="0076624F" w:rsidRDefault="0076624F" w:rsidP="00242C7C">
            <w:pPr>
              <w:tabs>
                <w:tab w:val="left" w:pos="1918"/>
              </w:tabs>
              <w:ind w:left="-39"/>
              <w:jc w:val="both"/>
              <w:rPr>
                <w:rFonts w:ascii="Times New Roman" w:hAnsi="Times New Roman" w:cs="Times New Roman"/>
                <w:b/>
                <w:sz w:val="24"/>
                <w:szCs w:val="24"/>
              </w:rPr>
            </w:pPr>
            <w:r>
              <w:rPr>
                <w:rFonts w:ascii="Times New Roman" w:hAnsi="Times New Roman" w:cs="Times New Roman"/>
                <w:b/>
                <w:sz w:val="24"/>
                <w:szCs w:val="24"/>
              </w:rPr>
              <w:t xml:space="preserve">   Голова </w:t>
            </w:r>
            <w:proofErr w:type="spellStart"/>
            <w:r>
              <w:rPr>
                <w:rFonts w:ascii="Times New Roman" w:hAnsi="Times New Roman" w:cs="Times New Roman"/>
                <w:b/>
                <w:sz w:val="24"/>
                <w:szCs w:val="24"/>
              </w:rPr>
              <w:t>комісії</w:t>
            </w:r>
            <w:proofErr w:type="spellEnd"/>
          </w:p>
        </w:tc>
        <w:tc>
          <w:tcPr>
            <w:tcW w:w="4530" w:type="dxa"/>
          </w:tcPr>
          <w:p w:rsidR="0076624F" w:rsidRDefault="0076624F" w:rsidP="00242C7C">
            <w:pPr>
              <w:tabs>
                <w:tab w:val="left" w:pos="1041"/>
                <w:tab w:val="left" w:pos="1918"/>
              </w:tabs>
              <w:jc w:val="center"/>
              <w:rPr>
                <w:rFonts w:ascii="Times New Roman" w:hAnsi="Times New Roman" w:cs="Times New Roman"/>
                <w:b/>
                <w:sz w:val="24"/>
                <w:szCs w:val="24"/>
              </w:rPr>
            </w:pPr>
            <w:r>
              <w:rPr>
                <w:rFonts w:ascii="Times New Roman" w:hAnsi="Times New Roman" w:cs="Times New Roman"/>
                <w:b/>
                <w:sz w:val="24"/>
                <w:szCs w:val="24"/>
              </w:rPr>
              <w:t xml:space="preserve">    ___________________</w:t>
            </w:r>
          </w:p>
        </w:tc>
        <w:tc>
          <w:tcPr>
            <w:tcW w:w="2852" w:type="dxa"/>
          </w:tcPr>
          <w:p w:rsidR="0076624F" w:rsidRDefault="0076624F" w:rsidP="00242C7C">
            <w:pPr>
              <w:tabs>
                <w:tab w:val="left" w:pos="1918"/>
              </w:tabs>
              <w:jc w:val="both"/>
              <w:rPr>
                <w:rFonts w:ascii="Times New Roman" w:hAnsi="Times New Roman" w:cs="Times New Roman"/>
                <w:b/>
                <w:sz w:val="24"/>
                <w:szCs w:val="24"/>
              </w:rPr>
            </w:pPr>
            <w:proofErr w:type="spellStart"/>
            <w:r>
              <w:rPr>
                <w:rFonts w:ascii="Times New Roman" w:hAnsi="Times New Roman" w:cs="Times New Roman"/>
                <w:b/>
                <w:sz w:val="24"/>
                <w:szCs w:val="24"/>
              </w:rPr>
              <w:t>Сергій</w:t>
            </w:r>
            <w:proofErr w:type="spellEnd"/>
            <w:r>
              <w:rPr>
                <w:rFonts w:ascii="Times New Roman" w:hAnsi="Times New Roman" w:cs="Times New Roman"/>
                <w:b/>
                <w:sz w:val="24"/>
                <w:szCs w:val="24"/>
              </w:rPr>
              <w:t xml:space="preserve"> ШЕПЕТЬКО</w:t>
            </w:r>
          </w:p>
        </w:tc>
      </w:tr>
      <w:tr w:rsidR="0076624F" w:rsidTr="00242C7C">
        <w:trPr>
          <w:trHeight w:val="285"/>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both"/>
              <w:rPr>
                <w:rFonts w:ascii="Times New Roman" w:hAnsi="Times New Roman" w:cs="Times New Roman"/>
                <w:b/>
                <w:sz w:val="24"/>
                <w:szCs w:val="24"/>
              </w:rPr>
            </w:pPr>
          </w:p>
        </w:tc>
        <w:tc>
          <w:tcPr>
            <w:tcW w:w="2852" w:type="dxa"/>
          </w:tcPr>
          <w:p w:rsidR="0076624F" w:rsidRDefault="0076624F" w:rsidP="00242C7C">
            <w:pPr>
              <w:tabs>
                <w:tab w:val="left" w:pos="1918"/>
              </w:tabs>
              <w:jc w:val="both"/>
              <w:rPr>
                <w:rFonts w:ascii="Times New Roman" w:hAnsi="Times New Roman" w:cs="Times New Roman"/>
                <w:b/>
                <w:sz w:val="24"/>
                <w:szCs w:val="24"/>
              </w:rPr>
            </w:pPr>
          </w:p>
        </w:tc>
      </w:tr>
      <w:tr w:rsidR="0076624F" w:rsidTr="00242C7C">
        <w:trPr>
          <w:trHeight w:val="240"/>
        </w:trPr>
        <w:tc>
          <w:tcPr>
            <w:tcW w:w="1935" w:type="dxa"/>
          </w:tcPr>
          <w:p w:rsidR="0076624F" w:rsidRDefault="0076624F" w:rsidP="00242C7C">
            <w:pPr>
              <w:tabs>
                <w:tab w:val="left" w:pos="1918"/>
              </w:tabs>
              <w:ind w:left="176"/>
              <w:jc w:val="both"/>
              <w:rPr>
                <w:rFonts w:ascii="Times New Roman" w:hAnsi="Times New Roman" w:cs="Times New Roman"/>
                <w:b/>
                <w:sz w:val="24"/>
                <w:szCs w:val="24"/>
              </w:rPr>
            </w:pPr>
            <w:proofErr w:type="spellStart"/>
            <w:r>
              <w:rPr>
                <w:rFonts w:ascii="Times New Roman" w:hAnsi="Times New Roman" w:cs="Times New Roman"/>
                <w:b/>
                <w:sz w:val="24"/>
                <w:szCs w:val="24"/>
              </w:rPr>
              <w:t>Секретар</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комісії</w:t>
            </w:r>
            <w:proofErr w:type="spellEnd"/>
          </w:p>
        </w:tc>
        <w:tc>
          <w:tcPr>
            <w:tcW w:w="4530" w:type="dxa"/>
          </w:tcPr>
          <w:p w:rsidR="0076624F" w:rsidRDefault="0076624F" w:rsidP="00242C7C">
            <w:pPr>
              <w:tabs>
                <w:tab w:val="left" w:pos="1918"/>
              </w:tabs>
              <w:jc w:val="both"/>
              <w:rPr>
                <w:rFonts w:ascii="Times New Roman" w:hAnsi="Times New Roman" w:cs="Times New Roman"/>
                <w:b/>
                <w:sz w:val="24"/>
                <w:szCs w:val="24"/>
              </w:rPr>
            </w:pPr>
          </w:p>
          <w:p w:rsidR="0076624F" w:rsidRDefault="0076624F" w:rsidP="00242C7C">
            <w:pPr>
              <w:tabs>
                <w:tab w:val="left" w:pos="1918"/>
              </w:tabs>
              <w:jc w:val="center"/>
              <w:rPr>
                <w:rFonts w:ascii="Times New Roman" w:hAnsi="Times New Roman" w:cs="Times New Roman"/>
                <w:b/>
                <w:sz w:val="24"/>
                <w:szCs w:val="24"/>
              </w:rPr>
            </w:pPr>
            <w:r>
              <w:rPr>
                <w:rFonts w:ascii="Times New Roman" w:hAnsi="Times New Roman" w:cs="Times New Roman"/>
                <w:b/>
                <w:sz w:val="24"/>
                <w:szCs w:val="24"/>
              </w:rPr>
              <w:t xml:space="preserve">   ___________________</w:t>
            </w:r>
          </w:p>
        </w:tc>
        <w:tc>
          <w:tcPr>
            <w:tcW w:w="2852" w:type="dxa"/>
          </w:tcPr>
          <w:p w:rsidR="0076624F" w:rsidRDefault="0076624F" w:rsidP="00242C7C">
            <w:pPr>
              <w:tabs>
                <w:tab w:val="left" w:pos="1918"/>
              </w:tabs>
              <w:jc w:val="both"/>
              <w:rPr>
                <w:rFonts w:ascii="Times New Roman" w:hAnsi="Times New Roman" w:cs="Times New Roman"/>
                <w:b/>
                <w:sz w:val="24"/>
                <w:szCs w:val="24"/>
              </w:rPr>
            </w:pPr>
          </w:p>
          <w:p w:rsidR="0076624F" w:rsidRDefault="0076624F" w:rsidP="00242C7C">
            <w:pPr>
              <w:tabs>
                <w:tab w:val="left" w:pos="1918"/>
              </w:tabs>
              <w:jc w:val="both"/>
              <w:rPr>
                <w:rFonts w:ascii="Times New Roman" w:hAnsi="Times New Roman" w:cs="Times New Roman"/>
                <w:b/>
                <w:sz w:val="24"/>
                <w:szCs w:val="24"/>
              </w:rPr>
            </w:pPr>
            <w:proofErr w:type="spellStart"/>
            <w:r>
              <w:rPr>
                <w:rFonts w:ascii="Times New Roman" w:hAnsi="Times New Roman" w:cs="Times New Roman"/>
                <w:b/>
                <w:sz w:val="24"/>
                <w:szCs w:val="24"/>
              </w:rPr>
              <w:t>Євгенія</w:t>
            </w:r>
            <w:proofErr w:type="spellEnd"/>
            <w:r>
              <w:rPr>
                <w:rFonts w:ascii="Times New Roman" w:hAnsi="Times New Roman" w:cs="Times New Roman"/>
                <w:b/>
                <w:sz w:val="24"/>
                <w:szCs w:val="24"/>
              </w:rPr>
              <w:t xml:space="preserve"> ПРИМАК</w:t>
            </w:r>
          </w:p>
          <w:p w:rsidR="0076624F" w:rsidRDefault="0076624F" w:rsidP="00242C7C">
            <w:pPr>
              <w:tabs>
                <w:tab w:val="left" w:pos="1918"/>
              </w:tabs>
              <w:jc w:val="both"/>
              <w:rPr>
                <w:rFonts w:ascii="Times New Roman" w:hAnsi="Times New Roman" w:cs="Times New Roman"/>
                <w:b/>
                <w:sz w:val="24"/>
                <w:szCs w:val="24"/>
              </w:rPr>
            </w:pPr>
          </w:p>
        </w:tc>
      </w:tr>
      <w:tr w:rsidR="0076624F" w:rsidTr="00242C7C">
        <w:trPr>
          <w:trHeight w:val="240"/>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center"/>
              <w:rPr>
                <w:rFonts w:ascii="Times New Roman" w:hAnsi="Times New Roman" w:cs="Times New Roman"/>
                <w:b/>
                <w:sz w:val="24"/>
                <w:szCs w:val="24"/>
              </w:rPr>
            </w:pPr>
          </w:p>
        </w:tc>
        <w:tc>
          <w:tcPr>
            <w:tcW w:w="2852" w:type="dxa"/>
          </w:tcPr>
          <w:p w:rsidR="0076624F" w:rsidRDefault="0076624F" w:rsidP="00242C7C">
            <w:pPr>
              <w:tabs>
                <w:tab w:val="left" w:pos="1918"/>
              </w:tabs>
              <w:jc w:val="both"/>
              <w:rPr>
                <w:rFonts w:ascii="Times New Roman" w:hAnsi="Times New Roman" w:cs="Times New Roman"/>
                <w:b/>
                <w:sz w:val="24"/>
                <w:szCs w:val="24"/>
              </w:rPr>
            </w:pPr>
          </w:p>
        </w:tc>
      </w:tr>
      <w:tr w:rsidR="0076624F" w:rsidTr="00242C7C">
        <w:trPr>
          <w:trHeight w:val="270"/>
        </w:trPr>
        <w:tc>
          <w:tcPr>
            <w:tcW w:w="1935" w:type="dxa"/>
          </w:tcPr>
          <w:p w:rsidR="0076624F" w:rsidRDefault="0076624F" w:rsidP="00242C7C">
            <w:pPr>
              <w:tabs>
                <w:tab w:val="left" w:pos="1918"/>
              </w:tabs>
              <w:ind w:left="176"/>
              <w:jc w:val="both"/>
              <w:rPr>
                <w:rFonts w:ascii="Times New Roman" w:hAnsi="Times New Roman" w:cs="Times New Roman"/>
                <w:b/>
                <w:sz w:val="24"/>
                <w:szCs w:val="24"/>
              </w:rPr>
            </w:pPr>
            <w:r>
              <w:rPr>
                <w:rFonts w:ascii="Times New Roman" w:hAnsi="Times New Roman" w:cs="Times New Roman"/>
                <w:b/>
                <w:sz w:val="24"/>
                <w:szCs w:val="24"/>
              </w:rPr>
              <w:t xml:space="preserve">Члени </w:t>
            </w:r>
            <w:proofErr w:type="spellStart"/>
            <w:r>
              <w:rPr>
                <w:rFonts w:ascii="Times New Roman" w:hAnsi="Times New Roman" w:cs="Times New Roman"/>
                <w:b/>
                <w:sz w:val="24"/>
                <w:szCs w:val="24"/>
              </w:rPr>
              <w:t>комісії</w:t>
            </w:r>
            <w:proofErr w:type="spellEnd"/>
            <w:r>
              <w:rPr>
                <w:rFonts w:ascii="Times New Roman" w:hAnsi="Times New Roman" w:cs="Times New Roman"/>
                <w:b/>
                <w:sz w:val="24"/>
                <w:szCs w:val="24"/>
              </w:rPr>
              <w:t>:</w:t>
            </w:r>
          </w:p>
        </w:tc>
        <w:tc>
          <w:tcPr>
            <w:tcW w:w="4530" w:type="dxa"/>
          </w:tcPr>
          <w:p w:rsidR="0076624F" w:rsidRDefault="0076624F" w:rsidP="00242C7C">
            <w:pPr>
              <w:tabs>
                <w:tab w:val="left" w:pos="1918"/>
              </w:tabs>
              <w:ind w:firstLine="1082"/>
              <w:rPr>
                <w:rFonts w:ascii="Times New Roman" w:hAnsi="Times New Roman" w:cs="Times New Roman"/>
                <w:b/>
                <w:sz w:val="24"/>
                <w:szCs w:val="24"/>
              </w:rPr>
            </w:pPr>
            <w:r>
              <w:rPr>
                <w:rFonts w:ascii="Times New Roman" w:hAnsi="Times New Roman" w:cs="Times New Roman"/>
                <w:b/>
                <w:sz w:val="24"/>
                <w:szCs w:val="24"/>
              </w:rPr>
              <w:t>___________________</w:t>
            </w:r>
          </w:p>
        </w:tc>
        <w:tc>
          <w:tcPr>
            <w:tcW w:w="2852" w:type="dxa"/>
          </w:tcPr>
          <w:p w:rsidR="0076624F" w:rsidRDefault="0076624F" w:rsidP="00242C7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Людмила РИЖЕНКО</w:t>
            </w:r>
          </w:p>
          <w:p w:rsidR="0076624F" w:rsidRDefault="0076624F" w:rsidP="00242C7C">
            <w:pPr>
              <w:tabs>
                <w:tab w:val="left" w:pos="1918"/>
              </w:tabs>
              <w:jc w:val="both"/>
              <w:rPr>
                <w:rFonts w:ascii="Times New Roman" w:hAnsi="Times New Roman" w:cs="Times New Roman"/>
                <w:b/>
                <w:sz w:val="24"/>
                <w:szCs w:val="24"/>
              </w:rPr>
            </w:pPr>
          </w:p>
        </w:tc>
      </w:tr>
      <w:tr w:rsidR="0076624F" w:rsidTr="00242C7C">
        <w:trPr>
          <w:trHeight w:val="210"/>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 xml:space="preserve">             </w:t>
            </w:r>
          </w:p>
          <w:p w:rsidR="0076624F" w:rsidRDefault="0076624F" w:rsidP="00242C7C">
            <w:pPr>
              <w:tabs>
                <w:tab w:val="left" w:pos="1918"/>
              </w:tabs>
              <w:jc w:val="both"/>
              <w:rPr>
                <w:rFonts w:ascii="Times New Roman" w:hAnsi="Times New Roman" w:cs="Times New Roman"/>
                <w:b/>
                <w:sz w:val="24"/>
                <w:szCs w:val="24"/>
              </w:rPr>
            </w:pPr>
            <w:r>
              <w:rPr>
                <w:rFonts w:ascii="Times New Roman" w:hAnsi="Times New Roman" w:cs="Times New Roman"/>
                <w:b/>
                <w:sz w:val="24"/>
                <w:szCs w:val="24"/>
              </w:rPr>
              <w:t xml:space="preserve">                 ___________________</w:t>
            </w:r>
          </w:p>
        </w:tc>
        <w:tc>
          <w:tcPr>
            <w:tcW w:w="2852" w:type="dxa"/>
          </w:tcPr>
          <w:p w:rsidR="0076624F" w:rsidRDefault="0076624F" w:rsidP="00242C7C">
            <w:pPr>
              <w:tabs>
                <w:tab w:val="left" w:pos="1918"/>
              </w:tabs>
              <w:jc w:val="both"/>
              <w:rPr>
                <w:rFonts w:ascii="Times New Roman" w:hAnsi="Times New Roman" w:cs="Times New Roman"/>
                <w:b/>
                <w:sz w:val="24"/>
                <w:szCs w:val="24"/>
              </w:rPr>
            </w:pPr>
          </w:p>
          <w:p w:rsidR="0076624F" w:rsidRDefault="0076624F" w:rsidP="00242C7C">
            <w:pPr>
              <w:tabs>
                <w:tab w:val="left" w:pos="1918"/>
              </w:tabs>
              <w:jc w:val="both"/>
              <w:rPr>
                <w:rFonts w:ascii="Times New Roman" w:hAnsi="Times New Roman" w:cs="Times New Roman"/>
                <w:b/>
                <w:sz w:val="24"/>
                <w:szCs w:val="24"/>
              </w:rPr>
            </w:pPr>
            <w:proofErr w:type="spellStart"/>
            <w:r>
              <w:rPr>
                <w:rFonts w:ascii="Times New Roman" w:hAnsi="Times New Roman" w:cs="Times New Roman"/>
                <w:b/>
                <w:sz w:val="24"/>
                <w:szCs w:val="24"/>
              </w:rPr>
              <w:t>Ірина</w:t>
            </w:r>
            <w:proofErr w:type="spellEnd"/>
            <w:r>
              <w:rPr>
                <w:rFonts w:ascii="Times New Roman" w:hAnsi="Times New Roman" w:cs="Times New Roman"/>
                <w:b/>
                <w:sz w:val="24"/>
                <w:szCs w:val="24"/>
              </w:rPr>
              <w:t xml:space="preserve"> ПАСІЧНА</w:t>
            </w:r>
          </w:p>
        </w:tc>
      </w:tr>
      <w:tr w:rsidR="0076624F" w:rsidTr="00242C7C">
        <w:trPr>
          <w:trHeight w:val="195"/>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both"/>
              <w:rPr>
                <w:rFonts w:ascii="Times New Roman" w:hAnsi="Times New Roman" w:cs="Times New Roman"/>
                <w:b/>
                <w:sz w:val="24"/>
                <w:szCs w:val="24"/>
              </w:rPr>
            </w:pPr>
          </w:p>
        </w:tc>
        <w:tc>
          <w:tcPr>
            <w:tcW w:w="2852" w:type="dxa"/>
          </w:tcPr>
          <w:p w:rsidR="0076624F" w:rsidRDefault="0076624F" w:rsidP="00242C7C">
            <w:pPr>
              <w:tabs>
                <w:tab w:val="left" w:pos="1918"/>
              </w:tabs>
              <w:jc w:val="both"/>
              <w:rPr>
                <w:rFonts w:ascii="Times New Roman" w:hAnsi="Times New Roman" w:cs="Times New Roman"/>
                <w:b/>
                <w:sz w:val="24"/>
                <w:szCs w:val="24"/>
              </w:rPr>
            </w:pPr>
          </w:p>
        </w:tc>
      </w:tr>
      <w:tr w:rsidR="0076624F" w:rsidTr="00242C7C">
        <w:trPr>
          <w:trHeight w:val="285"/>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center"/>
              <w:rPr>
                <w:rFonts w:ascii="Times New Roman" w:hAnsi="Times New Roman" w:cs="Times New Roman"/>
                <w:b/>
                <w:sz w:val="24"/>
                <w:szCs w:val="24"/>
              </w:rPr>
            </w:pPr>
          </w:p>
          <w:p w:rsidR="0076624F" w:rsidRDefault="0076624F" w:rsidP="00242C7C">
            <w:pPr>
              <w:tabs>
                <w:tab w:val="left" w:pos="1918"/>
              </w:tabs>
              <w:jc w:val="center"/>
              <w:rPr>
                <w:rFonts w:ascii="Times New Roman" w:hAnsi="Times New Roman" w:cs="Times New Roman"/>
                <w:b/>
                <w:sz w:val="24"/>
                <w:szCs w:val="24"/>
              </w:rPr>
            </w:pPr>
            <w:r>
              <w:rPr>
                <w:rFonts w:ascii="Times New Roman" w:hAnsi="Times New Roman" w:cs="Times New Roman"/>
                <w:b/>
                <w:sz w:val="24"/>
                <w:szCs w:val="24"/>
              </w:rPr>
              <w:t xml:space="preserve"> </w:t>
            </w:r>
            <w:r w:rsidRPr="006B4FEF">
              <w:rPr>
                <w:rFonts w:ascii="Times New Roman" w:hAnsi="Times New Roman" w:cs="Times New Roman"/>
                <w:b/>
                <w:sz w:val="24"/>
                <w:szCs w:val="24"/>
              </w:rPr>
              <w:t>___________________</w:t>
            </w:r>
          </w:p>
        </w:tc>
        <w:tc>
          <w:tcPr>
            <w:tcW w:w="2852" w:type="dxa"/>
          </w:tcPr>
          <w:p w:rsidR="0076624F" w:rsidRDefault="0076624F" w:rsidP="00242C7C">
            <w:pPr>
              <w:tabs>
                <w:tab w:val="left" w:pos="1918"/>
              </w:tabs>
              <w:jc w:val="both"/>
              <w:rPr>
                <w:rFonts w:ascii="Times New Roman" w:hAnsi="Times New Roman" w:cs="Times New Roman"/>
                <w:b/>
                <w:sz w:val="24"/>
                <w:szCs w:val="24"/>
              </w:rPr>
            </w:pPr>
          </w:p>
          <w:p w:rsidR="0076624F" w:rsidRDefault="0076624F" w:rsidP="00242C7C">
            <w:pPr>
              <w:tabs>
                <w:tab w:val="left" w:pos="1918"/>
              </w:tabs>
              <w:jc w:val="both"/>
              <w:rPr>
                <w:rFonts w:ascii="Times New Roman" w:hAnsi="Times New Roman" w:cs="Times New Roman"/>
                <w:b/>
                <w:sz w:val="24"/>
                <w:szCs w:val="24"/>
              </w:rPr>
            </w:pPr>
            <w:proofErr w:type="spellStart"/>
            <w:r>
              <w:rPr>
                <w:rFonts w:ascii="Times New Roman" w:hAnsi="Times New Roman" w:cs="Times New Roman"/>
                <w:b/>
                <w:sz w:val="24"/>
                <w:szCs w:val="24"/>
              </w:rPr>
              <w:t>Вікторія</w:t>
            </w:r>
            <w:proofErr w:type="spellEnd"/>
            <w:r>
              <w:rPr>
                <w:rFonts w:ascii="Times New Roman" w:hAnsi="Times New Roman" w:cs="Times New Roman"/>
                <w:b/>
                <w:sz w:val="24"/>
                <w:szCs w:val="24"/>
              </w:rPr>
              <w:t xml:space="preserve"> НАУМЕНКО</w:t>
            </w:r>
          </w:p>
        </w:tc>
      </w:tr>
      <w:tr w:rsidR="0076624F" w:rsidTr="00242C7C">
        <w:trPr>
          <w:trHeight w:val="225"/>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center"/>
              <w:rPr>
                <w:rFonts w:ascii="Times New Roman" w:hAnsi="Times New Roman" w:cs="Times New Roman"/>
                <w:b/>
                <w:sz w:val="24"/>
                <w:szCs w:val="24"/>
              </w:rPr>
            </w:pPr>
          </w:p>
        </w:tc>
        <w:tc>
          <w:tcPr>
            <w:tcW w:w="2852" w:type="dxa"/>
          </w:tcPr>
          <w:p w:rsidR="0076624F" w:rsidRDefault="0076624F" w:rsidP="00242C7C">
            <w:pPr>
              <w:tabs>
                <w:tab w:val="left" w:pos="1918"/>
              </w:tabs>
              <w:jc w:val="both"/>
              <w:rPr>
                <w:rFonts w:ascii="Times New Roman" w:hAnsi="Times New Roman" w:cs="Times New Roman"/>
                <w:b/>
                <w:sz w:val="24"/>
                <w:szCs w:val="24"/>
              </w:rPr>
            </w:pPr>
          </w:p>
        </w:tc>
      </w:tr>
      <w:tr w:rsidR="0076624F" w:rsidTr="00242C7C">
        <w:trPr>
          <w:trHeight w:val="240"/>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center"/>
              <w:rPr>
                <w:rFonts w:ascii="Times New Roman" w:hAnsi="Times New Roman" w:cs="Times New Roman"/>
                <w:b/>
                <w:sz w:val="24"/>
                <w:szCs w:val="24"/>
              </w:rPr>
            </w:pPr>
          </w:p>
          <w:p w:rsidR="0076624F" w:rsidRDefault="0076624F" w:rsidP="00242C7C">
            <w:pPr>
              <w:tabs>
                <w:tab w:val="left" w:pos="1918"/>
              </w:tabs>
              <w:jc w:val="center"/>
              <w:rPr>
                <w:rFonts w:ascii="Times New Roman" w:hAnsi="Times New Roman" w:cs="Times New Roman"/>
                <w:b/>
                <w:sz w:val="24"/>
                <w:szCs w:val="24"/>
              </w:rPr>
            </w:pPr>
            <w:r>
              <w:rPr>
                <w:rFonts w:ascii="Times New Roman" w:hAnsi="Times New Roman" w:cs="Times New Roman"/>
                <w:b/>
                <w:sz w:val="24"/>
                <w:szCs w:val="24"/>
              </w:rPr>
              <w:t>_</w:t>
            </w:r>
            <w:r w:rsidRPr="006B4FEF">
              <w:rPr>
                <w:rFonts w:ascii="Times New Roman" w:hAnsi="Times New Roman" w:cs="Times New Roman"/>
                <w:b/>
                <w:sz w:val="24"/>
                <w:szCs w:val="24"/>
              </w:rPr>
              <w:t>__________________</w:t>
            </w:r>
          </w:p>
        </w:tc>
        <w:tc>
          <w:tcPr>
            <w:tcW w:w="2852" w:type="dxa"/>
          </w:tcPr>
          <w:p w:rsidR="0076624F" w:rsidRDefault="0076624F" w:rsidP="00242C7C">
            <w:pPr>
              <w:tabs>
                <w:tab w:val="left" w:pos="1918"/>
              </w:tabs>
              <w:jc w:val="both"/>
              <w:rPr>
                <w:rFonts w:ascii="Times New Roman" w:hAnsi="Times New Roman" w:cs="Times New Roman"/>
                <w:b/>
                <w:sz w:val="24"/>
                <w:szCs w:val="24"/>
              </w:rPr>
            </w:pPr>
          </w:p>
          <w:p w:rsidR="0076624F" w:rsidRDefault="0076624F" w:rsidP="00242C7C">
            <w:pPr>
              <w:tabs>
                <w:tab w:val="left" w:pos="1918"/>
              </w:tabs>
              <w:jc w:val="both"/>
              <w:rPr>
                <w:rFonts w:ascii="Times New Roman" w:hAnsi="Times New Roman" w:cs="Times New Roman"/>
                <w:b/>
                <w:sz w:val="24"/>
                <w:szCs w:val="24"/>
              </w:rPr>
            </w:pPr>
            <w:proofErr w:type="spellStart"/>
            <w:r>
              <w:rPr>
                <w:rFonts w:ascii="Times New Roman" w:hAnsi="Times New Roman" w:cs="Times New Roman"/>
                <w:b/>
                <w:sz w:val="24"/>
                <w:szCs w:val="24"/>
              </w:rPr>
              <w:t>Віталій</w:t>
            </w:r>
            <w:proofErr w:type="spellEnd"/>
            <w:r>
              <w:rPr>
                <w:rFonts w:ascii="Times New Roman" w:hAnsi="Times New Roman" w:cs="Times New Roman"/>
                <w:b/>
                <w:sz w:val="24"/>
                <w:szCs w:val="24"/>
              </w:rPr>
              <w:t xml:space="preserve"> РИБЧУН</w:t>
            </w:r>
          </w:p>
        </w:tc>
      </w:tr>
      <w:tr w:rsidR="0076624F" w:rsidTr="00242C7C">
        <w:trPr>
          <w:trHeight w:val="80"/>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both"/>
              <w:rPr>
                <w:rFonts w:ascii="Times New Roman" w:hAnsi="Times New Roman" w:cs="Times New Roman"/>
                <w:b/>
                <w:sz w:val="24"/>
                <w:szCs w:val="24"/>
              </w:rPr>
            </w:pPr>
          </w:p>
        </w:tc>
        <w:tc>
          <w:tcPr>
            <w:tcW w:w="2852" w:type="dxa"/>
          </w:tcPr>
          <w:p w:rsidR="0076624F" w:rsidRDefault="0076624F" w:rsidP="00242C7C">
            <w:pPr>
              <w:tabs>
                <w:tab w:val="left" w:pos="1918"/>
              </w:tabs>
              <w:jc w:val="both"/>
              <w:rPr>
                <w:rFonts w:ascii="Times New Roman" w:hAnsi="Times New Roman" w:cs="Times New Roman"/>
                <w:b/>
                <w:sz w:val="24"/>
                <w:szCs w:val="24"/>
              </w:rPr>
            </w:pPr>
          </w:p>
        </w:tc>
      </w:tr>
      <w:tr w:rsidR="0076624F" w:rsidTr="00242C7C">
        <w:trPr>
          <w:trHeight w:val="96"/>
        </w:trPr>
        <w:tc>
          <w:tcPr>
            <w:tcW w:w="1935" w:type="dxa"/>
          </w:tcPr>
          <w:p w:rsidR="0076624F" w:rsidRDefault="0076624F" w:rsidP="00242C7C">
            <w:pPr>
              <w:tabs>
                <w:tab w:val="left" w:pos="1918"/>
              </w:tabs>
              <w:jc w:val="both"/>
              <w:rPr>
                <w:rFonts w:ascii="Times New Roman" w:hAnsi="Times New Roman" w:cs="Times New Roman"/>
                <w:b/>
                <w:sz w:val="24"/>
                <w:szCs w:val="24"/>
              </w:rPr>
            </w:pPr>
          </w:p>
        </w:tc>
        <w:tc>
          <w:tcPr>
            <w:tcW w:w="4530" w:type="dxa"/>
          </w:tcPr>
          <w:p w:rsidR="0076624F" w:rsidRDefault="0076624F" w:rsidP="00242C7C">
            <w:pPr>
              <w:tabs>
                <w:tab w:val="left" w:pos="1918"/>
              </w:tabs>
              <w:jc w:val="center"/>
              <w:rPr>
                <w:rFonts w:ascii="Times New Roman" w:hAnsi="Times New Roman" w:cs="Times New Roman"/>
                <w:b/>
                <w:sz w:val="24"/>
                <w:szCs w:val="24"/>
              </w:rPr>
            </w:pPr>
          </w:p>
          <w:p w:rsidR="0076624F" w:rsidRDefault="0076624F" w:rsidP="00242C7C">
            <w:pPr>
              <w:tabs>
                <w:tab w:val="left" w:pos="1918"/>
              </w:tabs>
              <w:ind w:firstLine="953"/>
              <w:rPr>
                <w:rFonts w:ascii="Times New Roman" w:hAnsi="Times New Roman" w:cs="Times New Roman"/>
                <w:b/>
                <w:sz w:val="24"/>
                <w:szCs w:val="24"/>
              </w:rPr>
            </w:pPr>
            <w:r>
              <w:rPr>
                <w:rFonts w:ascii="Times New Roman" w:hAnsi="Times New Roman" w:cs="Times New Roman"/>
                <w:b/>
                <w:sz w:val="24"/>
                <w:szCs w:val="24"/>
              </w:rPr>
              <w:t>__</w:t>
            </w:r>
            <w:r w:rsidRPr="006B4FEF">
              <w:rPr>
                <w:rFonts w:ascii="Times New Roman" w:hAnsi="Times New Roman" w:cs="Times New Roman"/>
                <w:b/>
                <w:sz w:val="24"/>
                <w:szCs w:val="24"/>
              </w:rPr>
              <w:t>_________________</w:t>
            </w:r>
          </w:p>
        </w:tc>
        <w:tc>
          <w:tcPr>
            <w:tcW w:w="2852" w:type="dxa"/>
          </w:tcPr>
          <w:p w:rsidR="0076624F" w:rsidRDefault="0076624F" w:rsidP="00242C7C">
            <w:pPr>
              <w:tabs>
                <w:tab w:val="left" w:pos="1918"/>
              </w:tabs>
              <w:jc w:val="both"/>
              <w:rPr>
                <w:rFonts w:ascii="Times New Roman" w:hAnsi="Times New Roman" w:cs="Times New Roman"/>
                <w:b/>
                <w:sz w:val="24"/>
                <w:szCs w:val="24"/>
              </w:rPr>
            </w:pPr>
          </w:p>
          <w:p w:rsidR="0076624F" w:rsidRDefault="0076624F" w:rsidP="00242C7C">
            <w:pPr>
              <w:tabs>
                <w:tab w:val="left" w:pos="1918"/>
              </w:tabs>
              <w:jc w:val="both"/>
              <w:rPr>
                <w:rFonts w:ascii="Times New Roman" w:hAnsi="Times New Roman" w:cs="Times New Roman"/>
                <w:b/>
                <w:sz w:val="24"/>
                <w:szCs w:val="24"/>
              </w:rPr>
            </w:pPr>
            <w:proofErr w:type="spellStart"/>
            <w:r>
              <w:rPr>
                <w:rFonts w:ascii="Times New Roman" w:hAnsi="Times New Roman" w:cs="Times New Roman"/>
                <w:b/>
                <w:sz w:val="24"/>
                <w:szCs w:val="24"/>
              </w:rPr>
              <w:t>Сергій</w:t>
            </w:r>
            <w:proofErr w:type="spellEnd"/>
            <w:r>
              <w:rPr>
                <w:rFonts w:ascii="Times New Roman" w:hAnsi="Times New Roman" w:cs="Times New Roman"/>
                <w:b/>
                <w:sz w:val="24"/>
                <w:szCs w:val="24"/>
              </w:rPr>
              <w:t xml:space="preserve"> МОСТІПАКА</w:t>
            </w:r>
          </w:p>
        </w:tc>
      </w:tr>
    </w:tbl>
    <w:p w:rsidR="0076624F" w:rsidRDefault="0076624F" w:rsidP="0076624F"/>
    <w:p w:rsidR="0076624F" w:rsidRPr="00D51790" w:rsidRDefault="0076624F" w:rsidP="0076624F">
      <w:pPr>
        <w:tabs>
          <w:tab w:val="left" w:pos="3045"/>
          <w:tab w:val="left" w:pos="6645"/>
          <w:tab w:val="left" w:pos="6810"/>
        </w:tabs>
      </w:pPr>
      <w:r>
        <w:tab/>
      </w:r>
    </w:p>
    <w:p w:rsidR="0076624F" w:rsidRDefault="0076624F" w:rsidP="0076624F"/>
    <w:p w:rsidR="0076624F" w:rsidRDefault="0076624F" w:rsidP="0076624F"/>
    <w:p w:rsidR="0076624F" w:rsidRDefault="0076624F"/>
    <w:sectPr w:rsidR="0076624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92659"/>
    <w:multiLevelType w:val="hybridMultilevel"/>
    <w:tmpl w:val="51988870"/>
    <w:lvl w:ilvl="0" w:tplc="0B1A2D26">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2" w15:restartNumberingAfterBreak="0">
    <w:nsid w:val="428953E2"/>
    <w:multiLevelType w:val="multilevel"/>
    <w:tmpl w:val="F19A56C8"/>
    <w:lvl w:ilvl="0">
      <w:start w:val="1"/>
      <w:numFmt w:val="decimal"/>
      <w:lvlText w:val="%1."/>
      <w:lvlJc w:val="left"/>
      <w:pPr>
        <w:ind w:left="786" w:hanging="360"/>
      </w:pPr>
      <w:rPr>
        <w:rFonts w:cs="Times New Roman"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3"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F83"/>
    <w:rsid w:val="004C007F"/>
    <w:rsid w:val="004D4F83"/>
    <w:rsid w:val="00613656"/>
    <w:rsid w:val="0076624F"/>
    <w:rsid w:val="00850632"/>
    <w:rsid w:val="00D834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66DF3"/>
  <w15:chartTrackingRefBased/>
  <w15:docId w15:val="{C0A1AE25-A724-4FBD-AE6A-D1BC06EE0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45E"/>
    <w:pPr>
      <w:spacing w:after="0" w:line="240"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D8345E"/>
    <w:pPr>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D8345E"/>
    <w:rPr>
      <w:rFonts w:ascii="Times New Roman" w:eastAsia="Times New Roman" w:hAnsi="Times New Roman" w:cs="Times New Roman"/>
      <w:sz w:val="24"/>
      <w:szCs w:val="24"/>
      <w:lang w:eastAsia="ru-RU"/>
    </w:rPr>
  </w:style>
  <w:style w:type="table" w:styleId="a5">
    <w:name w:val="Table Grid"/>
    <w:basedOn w:val="a1"/>
    <w:uiPriority w:val="39"/>
    <w:rsid w:val="00D83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8345E"/>
    <w:pPr>
      <w:spacing w:after="200" w:line="276" w:lineRule="auto"/>
      <w:ind w:left="720"/>
      <w:contextualSpacing/>
    </w:pPr>
    <w:rPr>
      <w:rFonts w:ascii="Calibri" w:eastAsia="SimSun" w:hAnsi="Calibri" w:cs="Times New Roman"/>
      <w:lang w:val="uk-UA" w:eastAsia="uk-UA"/>
    </w:rPr>
  </w:style>
  <w:style w:type="paragraph" w:styleId="a7">
    <w:name w:val="Balloon Text"/>
    <w:basedOn w:val="a"/>
    <w:link w:val="a8"/>
    <w:uiPriority w:val="99"/>
    <w:unhideWhenUsed/>
    <w:rsid w:val="00D8345E"/>
    <w:rPr>
      <w:rFonts w:ascii="Segoe UI" w:hAnsi="Segoe UI" w:cs="Segoe UI"/>
      <w:sz w:val="18"/>
      <w:szCs w:val="18"/>
      <w:lang w:val="uk-UA" w:eastAsia="uk-UA"/>
    </w:rPr>
  </w:style>
  <w:style w:type="character" w:customStyle="1" w:styleId="a8">
    <w:name w:val="Текст выноски Знак"/>
    <w:basedOn w:val="a0"/>
    <w:link w:val="a7"/>
    <w:uiPriority w:val="99"/>
    <w:rsid w:val="00D8345E"/>
    <w:rPr>
      <w:rFonts w:ascii="Segoe UI" w:eastAsiaTheme="minorEastAsia" w:hAnsi="Segoe UI" w:cs="Segoe UI"/>
      <w:sz w:val="18"/>
      <w:szCs w:val="18"/>
      <w:lang w:eastAsia="uk-UA"/>
    </w:rPr>
  </w:style>
  <w:style w:type="paragraph" w:styleId="HTML">
    <w:name w:val="HTML Preformatted"/>
    <w:basedOn w:val="a"/>
    <w:link w:val="HTML0"/>
    <w:uiPriority w:val="99"/>
    <w:unhideWhenUsed/>
    <w:rsid w:val="0076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6624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12536</Words>
  <Characters>7147</Characters>
  <Application>Microsoft Office Word</Application>
  <DocSecurity>0</DocSecurity>
  <Lines>59</Lines>
  <Paragraphs>39</Paragraphs>
  <ScaleCrop>false</ScaleCrop>
  <Company>HP Inc.</Company>
  <LinksUpToDate>false</LinksUpToDate>
  <CharactersWithSpaces>19644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2023-02-28T06:40:00Z</dcterms:created>
  <dcterms:modified xsi:type="dcterms:W3CDTF">2023-03-15T06:34:00Z</dcterms:modified>
</cp:coreProperties>
</file>