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295" w:rsidRDefault="004B7295" w:rsidP="00D34F93">
      <w:pPr>
        <w:spacing w:line="360" w:lineRule="auto"/>
        <w:jc w:val="both"/>
        <w:rPr>
          <w:b/>
        </w:rPr>
      </w:pPr>
      <w:bookmarkStart w:id="0" w:name="_GoBack"/>
      <w:bookmarkEnd w:id="0"/>
    </w:p>
    <w:p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59DD" wp14:editId="5EB04C4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14417" w:rsidRPr="0098100A" w:rsidRDefault="00A14417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" filled="f" stroked="f">
                <v:path arrowok="t"/>
                <v:textbox style="mso-fit-shape-to-text:t">
                  <w:txbxContent>
                    <w:p w:rsidR="00A14417" w:rsidRPr="0098100A" w:rsidRDefault="00A14417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42DF7"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>
            <v:imagedata r:id="rId5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                  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3B59EA" w:rsidRPr="00A14417" w:rsidTr="004D0092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(позачергове засідання)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4D0092"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3B59EA">
              <w:rPr>
                <w:rFonts w:eastAsia="Calibri"/>
                <w:bCs/>
                <w:sz w:val="28"/>
                <w:szCs w:val="28"/>
                <w:lang w:eastAsia="en-US"/>
              </w:rPr>
              <w:t>28.02</w:t>
            </w: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>.2023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8802ED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8802E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113</w:t>
            </w:r>
          </w:p>
        </w:tc>
      </w:tr>
    </w:tbl>
    <w:p w:rsidR="004B7295" w:rsidRDefault="004B7295" w:rsidP="00E14E3F">
      <w:pPr>
        <w:rPr>
          <w:b/>
          <w:bCs/>
          <w:sz w:val="26"/>
          <w:szCs w:val="26"/>
        </w:rPr>
      </w:pPr>
      <w:r w:rsidRPr="003B59EA">
        <w:rPr>
          <w:b/>
          <w:bCs/>
          <w:sz w:val="26"/>
          <w:szCs w:val="26"/>
        </w:rPr>
        <w:t xml:space="preserve">Про </w:t>
      </w:r>
      <w:r w:rsidR="00BC55C8">
        <w:rPr>
          <w:b/>
          <w:bCs/>
          <w:sz w:val="26"/>
          <w:szCs w:val="26"/>
        </w:rPr>
        <w:t>створення постійно діючої комісії</w:t>
      </w:r>
    </w:p>
    <w:p w:rsidR="00BC55C8" w:rsidRDefault="00BC55C8" w:rsidP="00E14E3F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із в</w:t>
      </w:r>
      <w:r w:rsidR="00F448A9">
        <w:rPr>
          <w:b/>
          <w:bCs/>
          <w:sz w:val="26"/>
          <w:szCs w:val="26"/>
        </w:rPr>
        <w:t>становлення факту отруєння бджіл</w:t>
      </w:r>
    </w:p>
    <w:p w:rsidR="00F448A9" w:rsidRPr="003B59EA" w:rsidRDefault="00F448A9" w:rsidP="00E14E3F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на території Бучанської міської територіальної громади</w:t>
      </w:r>
    </w:p>
    <w:p w:rsidR="0067662C" w:rsidRPr="003B59EA" w:rsidRDefault="0067662C" w:rsidP="001F3B53">
      <w:pPr>
        <w:rPr>
          <w:b/>
          <w:sz w:val="26"/>
          <w:szCs w:val="26"/>
        </w:rPr>
      </w:pPr>
    </w:p>
    <w:p w:rsidR="004B7295" w:rsidRPr="003B59EA" w:rsidRDefault="004B7295" w:rsidP="007732D8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  <w:r w:rsidRPr="003B59EA">
        <w:rPr>
          <w:lang w:val="uk-UA"/>
        </w:rPr>
        <w:tab/>
      </w:r>
      <w:r w:rsidR="00F448A9" w:rsidRPr="00F448A9">
        <w:rPr>
          <w:rFonts w:ascii="Times New Roman" w:hAnsi="Times New Roman"/>
          <w:sz w:val="28"/>
          <w:szCs w:val="28"/>
          <w:lang w:val="uk-UA"/>
        </w:rPr>
        <w:t>Відповідно до вимог Інструкції з профілактики та встановлення факту отруєння бджіл засобами захисту рослин, затвердженої наказом Міністерства розвитку економіки, торгівлі та сільського господарства України від 19 лютого 2021 року № 338 «Про деякі питання у сфері бджільництва»</w:t>
      </w:r>
      <w:r w:rsidR="00F448A9">
        <w:rPr>
          <w:rFonts w:ascii="Times New Roman" w:hAnsi="Times New Roman"/>
          <w:sz w:val="28"/>
          <w:szCs w:val="28"/>
          <w:lang w:val="uk-UA"/>
        </w:rPr>
        <w:t>, в</w:t>
      </w:r>
      <w:r w:rsidR="00225325" w:rsidRPr="00F448A9">
        <w:rPr>
          <w:rFonts w:ascii="Times New Roman" w:hAnsi="Times New Roman"/>
          <w:sz w:val="28"/>
          <w:szCs w:val="28"/>
          <w:lang w:val="uk-UA"/>
        </w:rPr>
        <w:t xml:space="preserve">раховуючи </w:t>
      </w:r>
      <w:r w:rsidR="00F448A9" w:rsidRPr="00F448A9">
        <w:rPr>
          <w:rFonts w:ascii="Times New Roman" w:hAnsi="Times New Roman"/>
          <w:sz w:val="28"/>
          <w:szCs w:val="28"/>
          <w:lang w:val="uk-UA"/>
        </w:rPr>
        <w:t>лист</w:t>
      </w:r>
      <w:r w:rsidR="00F448A9">
        <w:rPr>
          <w:rFonts w:ascii="Times New Roman" w:hAnsi="Times New Roman"/>
          <w:sz w:val="28"/>
          <w:szCs w:val="28"/>
          <w:lang w:val="uk-UA"/>
        </w:rPr>
        <w:t xml:space="preserve"> Бучанської районної державної (військової) адміністрації від 17.02.2023                           № 01.3-36/638 щодо здійснення заходів у сфері бджільництва</w:t>
      </w:r>
      <w:r w:rsidR="002B09DE" w:rsidRPr="003B59EA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3B59EA">
        <w:rPr>
          <w:rFonts w:ascii="Times New Roman" w:hAnsi="Times New Roman"/>
          <w:sz w:val="28"/>
          <w:szCs w:val="28"/>
          <w:lang w:val="uk-UA"/>
        </w:rPr>
        <w:t>керуючись Законом</w:t>
      </w:r>
      <w:r w:rsidR="007732D8" w:rsidRPr="003B59EA">
        <w:rPr>
          <w:rFonts w:ascii="Times New Roman" w:hAnsi="Times New Roman"/>
          <w:sz w:val="28"/>
          <w:szCs w:val="28"/>
          <w:lang w:val="uk-UA"/>
        </w:rPr>
        <w:t xml:space="preserve"> України «</w:t>
      </w:r>
      <w:r w:rsidRPr="003B59EA">
        <w:rPr>
          <w:rFonts w:ascii="Times New Roman" w:hAnsi="Times New Roman"/>
          <w:sz w:val="28"/>
          <w:szCs w:val="28"/>
          <w:lang w:val="uk-UA"/>
        </w:rPr>
        <w:t>Про місцеве самоврядування в Україні</w:t>
      </w:r>
      <w:r w:rsidR="007732D8" w:rsidRPr="003B59EA">
        <w:rPr>
          <w:rFonts w:ascii="Times New Roman" w:hAnsi="Times New Roman"/>
          <w:sz w:val="28"/>
          <w:szCs w:val="28"/>
          <w:lang w:val="uk-UA"/>
        </w:rPr>
        <w:t>»</w:t>
      </w:r>
      <w:r w:rsidRPr="003B59EA">
        <w:rPr>
          <w:rFonts w:ascii="Times New Roman" w:hAnsi="Times New Roman"/>
          <w:sz w:val="28"/>
          <w:szCs w:val="28"/>
          <w:lang w:val="uk-UA"/>
        </w:rPr>
        <w:t>, виконавчий комітет Бучанської міської ради</w:t>
      </w:r>
    </w:p>
    <w:p w:rsidR="004B7295" w:rsidRPr="003B59EA" w:rsidRDefault="004B7295" w:rsidP="007732D8">
      <w:pPr>
        <w:pStyle w:val="1"/>
        <w:jc w:val="both"/>
        <w:rPr>
          <w:sz w:val="28"/>
          <w:szCs w:val="28"/>
          <w:lang w:val="uk-UA"/>
        </w:rPr>
      </w:pPr>
    </w:p>
    <w:p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:rsidR="00E14E3F" w:rsidRPr="003B59EA" w:rsidRDefault="00F448A9" w:rsidP="007732D8">
      <w:pPr>
        <w:pStyle w:val="a7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Створити постійно діючу комісію із встановлення факту отруєння бджіл на території Бучанської міської територіальної громади, у такому складі:</w:t>
      </w:r>
    </w:p>
    <w:p w:rsidR="00E14E3F" w:rsidRDefault="00F448A9" w:rsidP="00167C46">
      <w:pPr>
        <w:tabs>
          <w:tab w:val="left" w:pos="851"/>
        </w:tabs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</w:rPr>
        <w:tab/>
        <w:t>з</w:t>
      </w:r>
      <w:r w:rsidRPr="00F448A9">
        <w:rPr>
          <w:sz w:val="28"/>
          <w:szCs w:val="28"/>
        </w:rPr>
        <w:t xml:space="preserve">аступник міського </w:t>
      </w:r>
      <w:r>
        <w:rPr>
          <w:sz w:val="28"/>
          <w:szCs w:val="28"/>
        </w:rPr>
        <w:t>го</w:t>
      </w:r>
      <w:r w:rsidRPr="00F448A9">
        <w:rPr>
          <w:sz w:val="28"/>
          <w:szCs w:val="28"/>
        </w:rPr>
        <w:t>лови</w:t>
      </w:r>
      <w:r>
        <w:rPr>
          <w:sz w:val="28"/>
          <w:szCs w:val="28"/>
        </w:rPr>
        <w:t xml:space="preserve"> (</w:t>
      </w:r>
      <w:r w:rsidRPr="00F448A9">
        <w:rPr>
          <w:sz w:val="28"/>
          <w:szCs w:val="28"/>
        </w:rPr>
        <w:t>за напрямком</w:t>
      </w:r>
      <w:r>
        <w:rPr>
          <w:sz w:val="28"/>
          <w:szCs w:val="28"/>
        </w:rPr>
        <w:t>), голова комісії;</w:t>
      </w:r>
    </w:p>
    <w:p w:rsidR="00246974" w:rsidRDefault="00246974" w:rsidP="00167C46">
      <w:pPr>
        <w:tabs>
          <w:tab w:val="left" w:pos="851"/>
        </w:tabs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староста у населеному пункті громади;</w:t>
      </w:r>
    </w:p>
    <w:p w:rsidR="00F448A9" w:rsidRDefault="00F448A9" w:rsidP="00167C46">
      <w:pPr>
        <w:tabs>
          <w:tab w:val="left" w:pos="851"/>
        </w:tabs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завідувач сектору муніципальної безпеки;</w:t>
      </w:r>
    </w:p>
    <w:p w:rsidR="00FF7990" w:rsidRDefault="00FF7990" w:rsidP="00167C46">
      <w:pPr>
        <w:tabs>
          <w:tab w:val="left" w:pos="851"/>
        </w:tabs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завідувач відділу економічного розвитку, інвестицій та цифрової трансформації;</w:t>
      </w:r>
    </w:p>
    <w:p w:rsidR="00F448A9" w:rsidRDefault="00F448A9" w:rsidP="00167C46">
      <w:pPr>
        <w:tabs>
          <w:tab w:val="left" w:pos="851"/>
        </w:tabs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представник Бучанського РУ ГУ </w:t>
      </w:r>
      <w:proofErr w:type="spellStart"/>
      <w:r>
        <w:rPr>
          <w:sz w:val="28"/>
          <w:szCs w:val="28"/>
        </w:rPr>
        <w:t>Держпродспоживслужби</w:t>
      </w:r>
      <w:proofErr w:type="spellEnd"/>
      <w:r>
        <w:rPr>
          <w:sz w:val="28"/>
          <w:szCs w:val="28"/>
        </w:rPr>
        <w:t xml:space="preserve"> у Київській області;</w:t>
      </w:r>
    </w:p>
    <w:p w:rsidR="00FF7990" w:rsidRDefault="00FF7990" w:rsidP="00167C46">
      <w:pPr>
        <w:tabs>
          <w:tab w:val="left" w:pos="851"/>
        </w:tabs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представник ВП №1 Бучанського РУП ГУ НП у Київській області;</w:t>
      </w:r>
    </w:p>
    <w:p w:rsidR="00F448A9" w:rsidRDefault="00FF7990" w:rsidP="00167C46">
      <w:pPr>
        <w:tabs>
          <w:tab w:val="left" w:pos="851"/>
        </w:tabs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</w:rPr>
        <w:tab/>
        <w:t>власник пасіки (уповноважена особа).</w:t>
      </w:r>
    </w:p>
    <w:p w:rsidR="00FF7990" w:rsidRPr="00FF7990" w:rsidRDefault="00FF7990" w:rsidP="00167C46">
      <w:pPr>
        <w:pStyle w:val="a7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FF7990">
        <w:rPr>
          <w:sz w:val="28"/>
          <w:szCs w:val="28"/>
        </w:rPr>
        <w:t xml:space="preserve">Комісії із встановлення факту отруєння бджіл на території Бучанської міської територіальної громади </w:t>
      </w:r>
      <w:r>
        <w:rPr>
          <w:sz w:val="28"/>
          <w:szCs w:val="28"/>
        </w:rPr>
        <w:t xml:space="preserve">провести </w:t>
      </w:r>
      <w:r w:rsidR="00167C46">
        <w:rPr>
          <w:sz w:val="28"/>
          <w:szCs w:val="28"/>
        </w:rPr>
        <w:t xml:space="preserve">необхідні </w:t>
      </w:r>
      <w:r>
        <w:rPr>
          <w:sz w:val="28"/>
          <w:szCs w:val="28"/>
        </w:rPr>
        <w:t>обстеження, встановити</w:t>
      </w:r>
      <w:r w:rsidRPr="00FF7990">
        <w:rPr>
          <w:sz w:val="28"/>
          <w:szCs w:val="28"/>
        </w:rPr>
        <w:t xml:space="preserve"> достовірність загибелі бджіл </w:t>
      </w:r>
      <w:r>
        <w:rPr>
          <w:sz w:val="28"/>
          <w:szCs w:val="28"/>
        </w:rPr>
        <w:t>та</w:t>
      </w:r>
      <w:r w:rsidRPr="00FF7990">
        <w:rPr>
          <w:sz w:val="28"/>
          <w:szCs w:val="28"/>
        </w:rPr>
        <w:t xml:space="preserve"> обставини, за яких сталася</w:t>
      </w:r>
      <w:r>
        <w:rPr>
          <w:sz w:val="28"/>
          <w:szCs w:val="28"/>
        </w:rPr>
        <w:t xml:space="preserve"> їх загибель. За результатами проведених обстежень скласти відповідний акт.</w:t>
      </w:r>
    </w:p>
    <w:p w:rsidR="0067662C" w:rsidRPr="003B59EA" w:rsidRDefault="0067662C" w:rsidP="00167C46">
      <w:pPr>
        <w:pStyle w:val="a7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3B59EA">
        <w:rPr>
          <w:sz w:val="28"/>
          <w:szCs w:val="28"/>
        </w:rPr>
        <w:t>Контроль за виконанням цього рішення покласти</w:t>
      </w:r>
      <w:r w:rsidR="007732D8" w:rsidRPr="003B59EA">
        <w:rPr>
          <w:sz w:val="28"/>
          <w:szCs w:val="28"/>
        </w:rPr>
        <w:t xml:space="preserve"> на заступника міського голови </w:t>
      </w:r>
      <w:proofErr w:type="spellStart"/>
      <w:r w:rsidR="00E14E3F" w:rsidRPr="003B59EA">
        <w:rPr>
          <w:sz w:val="28"/>
          <w:szCs w:val="28"/>
        </w:rPr>
        <w:t>Чейчука</w:t>
      </w:r>
      <w:proofErr w:type="spellEnd"/>
      <w:r w:rsidR="00E14E3F" w:rsidRPr="003B59EA">
        <w:rPr>
          <w:sz w:val="28"/>
          <w:szCs w:val="28"/>
        </w:rPr>
        <w:t xml:space="preserve"> Д.М.</w:t>
      </w:r>
    </w:p>
    <w:p w:rsidR="004B7295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246974" w:rsidRPr="003B59EA" w:rsidRDefault="00246974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4B7295" w:rsidRPr="003B59EA" w:rsidRDefault="00F230F3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 w:rsidRPr="003B59EA">
        <w:rPr>
          <w:b/>
          <w:bCs/>
          <w:sz w:val="28"/>
          <w:szCs w:val="28"/>
          <w:lang w:val="uk-UA"/>
        </w:rPr>
        <w:t xml:space="preserve">Міський голова      </w:t>
      </w:r>
      <w:r w:rsidR="004B7295" w:rsidRPr="003B59EA">
        <w:rPr>
          <w:b/>
          <w:bCs/>
          <w:sz w:val="28"/>
          <w:szCs w:val="28"/>
        </w:rPr>
        <w:t>                               </w:t>
      </w:r>
      <w:r w:rsidR="007732D8" w:rsidRPr="003B59EA">
        <w:rPr>
          <w:b/>
          <w:bCs/>
          <w:sz w:val="28"/>
          <w:szCs w:val="28"/>
        </w:rPr>
        <w:t>                           </w:t>
      </w:r>
      <w:r w:rsidR="004B7295" w:rsidRPr="003B59EA">
        <w:rPr>
          <w:b/>
          <w:bCs/>
          <w:sz w:val="28"/>
          <w:szCs w:val="28"/>
        </w:rPr>
        <w:t> </w:t>
      </w:r>
      <w:r w:rsidR="007732D8" w:rsidRPr="003B59EA">
        <w:rPr>
          <w:b/>
          <w:bCs/>
          <w:sz w:val="28"/>
          <w:szCs w:val="28"/>
          <w:lang w:val="uk-UA"/>
        </w:rPr>
        <w:t>Анатолій ФЕДОРУК</w:t>
      </w:r>
    </w:p>
    <w:p w:rsidR="00E14E3F" w:rsidRPr="003B59EA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E14E3F" w:rsidRPr="003B59EA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E14E3F" w:rsidRPr="003B59EA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7D3208" w:rsidRPr="003B59EA" w:rsidRDefault="007D3208" w:rsidP="007D3208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3073"/>
        <w:gridCol w:w="3471"/>
      </w:tblGrid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3B59EA">
              <w:rPr>
                <w:rFonts w:eastAsia="Calibri"/>
                <w:sz w:val="28"/>
                <w:szCs w:val="22"/>
                <w:lang w:eastAsia="uk-UA"/>
              </w:rPr>
              <w:t>28.02.</w:t>
            </w:r>
            <w:r w:rsidRPr="007732D8">
              <w:rPr>
                <w:rFonts w:eastAsia="Calibri"/>
                <w:sz w:val="28"/>
                <w:szCs w:val="22"/>
                <w:lang w:eastAsia="uk-UA"/>
              </w:rPr>
              <w:t>2023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7732D8" w:rsidRPr="003B59EA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3B59EA">
              <w:rPr>
                <w:rFonts w:eastAsia="Calibri"/>
                <w:sz w:val="28"/>
                <w:szCs w:val="22"/>
                <w:lang w:eastAsia="uk-UA"/>
              </w:rPr>
              <w:t>28.02.2023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7732D8" w:rsidRPr="003B59EA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3B59EA">
              <w:rPr>
                <w:rFonts w:eastAsia="Calibri"/>
                <w:sz w:val="28"/>
                <w:szCs w:val="22"/>
                <w:lang w:eastAsia="uk-UA"/>
              </w:rPr>
              <w:t>28.02.2023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3B59EA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Завідувач сектору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167C46" w:rsidRDefault="00167C46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7732D8" w:rsidRPr="003B59EA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3B59EA">
              <w:rPr>
                <w:rFonts w:eastAsia="Calibri"/>
                <w:sz w:val="28"/>
                <w:szCs w:val="22"/>
                <w:lang w:eastAsia="uk-UA"/>
              </w:rPr>
              <w:t>28.02.2023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67C46" w:rsidRDefault="00167C46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7732D8" w:rsidRPr="007732D8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136263" w:rsidRPr="003B59EA" w:rsidRDefault="004B7295" w:rsidP="0076743E">
      <w:pPr>
        <w:rPr>
          <w:b/>
        </w:rPr>
      </w:pPr>
      <w:r w:rsidRPr="003B59EA">
        <w:rPr>
          <w:b/>
        </w:rPr>
        <w:t xml:space="preserve">                                                        </w:t>
      </w:r>
    </w:p>
    <w:p w:rsidR="004B7295" w:rsidRPr="003B59EA" w:rsidRDefault="004B7295" w:rsidP="004B7295">
      <w:pPr>
        <w:rPr>
          <w:b/>
        </w:rPr>
      </w:pPr>
    </w:p>
    <w:sectPr w:rsidR="004B7295" w:rsidRPr="003B59EA" w:rsidSect="0067662C">
      <w:pgSz w:w="11906" w:h="16838"/>
      <w:pgMar w:top="680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B50A79"/>
    <w:multiLevelType w:val="hybridMultilevel"/>
    <w:tmpl w:val="8014F9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C3D44"/>
    <w:rsid w:val="00122D3E"/>
    <w:rsid w:val="00136263"/>
    <w:rsid w:val="00167C46"/>
    <w:rsid w:val="00191286"/>
    <w:rsid w:val="001F3B53"/>
    <w:rsid w:val="00225325"/>
    <w:rsid w:val="00241C36"/>
    <w:rsid w:val="00246974"/>
    <w:rsid w:val="00255606"/>
    <w:rsid w:val="002B09DE"/>
    <w:rsid w:val="00302128"/>
    <w:rsid w:val="00344CDB"/>
    <w:rsid w:val="00372DB5"/>
    <w:rsid w:val="003A1D3B"/>
    <w:rsid w:val="003B59EA"/>
    <w:rsid w:val="003D283D"/>
    <w:rsid w:val="004A0474"/>
    <w:rsid w:val="004A4916"/>
    <w:rsid w:val="004B7295"/>
    <w:rsid w:val="004C2A71"/>
    <w:rsid w:val="00523863"/>
    <w:rsid w:val="00542DF7"/>
    <w:rsid w:val="00550CF2"/>
    <w:rsid w:val="00586295"/>
    <w:rsid w:val="005C59F0"/>
    <w:rsid w:val="0067662C"/>
    <w:rsid w:val="0076743E"/>
    <w:rsid w:val="007732D8"/>
    <w:rsid w:val="007D3208"/>
    <w:rsid w:val="008802ED"/>
    <w:rsid w:val="00892D8A"/>
    <w:rsid w:val="008A30C0"/>
    <w:rsid w:val="009E3D0C"/>
    <w:rsid w:val="009E6C7A"/>
    <w:rsid w:val="00A14417"/>
    <w:rsid w:val="00AB46EF"/>
    <w:rsid w:val="00B967F3"/>
    <w:rsid w:val="00BC55C8"/>
    <w:rsid w:val="00BE0E3F"/>
    <w:rsid w:val="00C556EB"/>
    <w:rsid w:val="00C63DC2"/>
    <w:rsid w:val="00D34F93"/>
    <w:rsid w:val="00E01041"/>
    <w:rsid w:val="00E14E3F"/>
    <w:rsid w:val="00E726EE"/>
    <w:rsid w:val="00F230F3"/>
    <w:rsid w:val="00F2343E"/>
    <w:rsid w:val="00F448A9"/>
    <w:rsid w:val="00F864F5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1517</Words>
  <Characters>865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2</cp:revision>
  <cp:lastPrinted>2023-03-02T09:26:00Z</cp:lastPrinted>
  <dcterms:created xsi:type="dcterms:W3CDTF">2023-03-13T08:47:00Z</dcterms:created>
  <dcterms:modified xsi:type="dcterms:W3CDTF">2023-03-13T08:47:00Z</dcterms:modified>
</cp:coreProperties>
</file>