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5326EE"/>
    <w:p w:rsidR="005326EE" w:rsidRDefault="005326EE" w:rsidP="005326E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5326EE" w:rsidRDefault="005326EE" w:rsidP="005326EE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  <w:lang w:val="ru-RU"/>
        </w:rPr>
        <w:t xml:space="preserve"> </w:t>
      </w:r>
    </w:p>
    <w:p w:rsidR="005326EE" w:rsidRDefault="00D65975" w:rsidP="005326EE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41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  <w:r w:rsidR="005326EE">
        <w:rPr>
          <w:rFonts w:eastAsia="Calibri"/>
          <w:b/>
          <w:lang w:val="ru-RU"/>
        </w:rPr>
        <w:t xml:space="preserve"> </w:t>
      </w:r>
    </w:p>
    <w:p w:rsidR="005326EE" w:rsidRDefault="00883C9D" w:rsidP="005326EE">
      <w:pPr>
        <w:jc w:val="center"/>
        <w:rPr>
          <w:rFonts w:eastAsia="Calibri"/>
          <w:b/>
        </w:rPr>
      </w:pPr>
      <w:r>
        <w:rPr>
          <w:rFonts w:eastAsia="Calibri"/>
          <w:b/>
        </w:rPr>
        <w:t>01.03</w:t>
      </w:r>
      <w:r w:rsidR="005326EE">
        <w:rPr>
          <w:rFonts w:eastAsia="Calibri"/>
          <w:b/>
        </w:rPr>
        <w:t>.2023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6522"/>
        <w:gridCol w:w="3969"/>
      </w:tblGrid>
      <w:tr w:rsidR="00D65975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5" w:rsidRDefault="00D65975" w:rsidP="00D659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75" w:rsidRPr="00430A08" w:rsidRDefault="00D65975" w:rsidP="003711E7">
            <w:r w:rsidRPr="001C6F7C">
              <w:t xml:space="preserve">Про </w:t>
            </w:r>
            <w:r w:rsidR="003711E7">
              <w:t>присвоєння звання «Почесний громадянин міста Буча»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75" w:rsidRDefault="00D65975" w:rsidP="00D65975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Тарас ШАПРАВСЬКИЙ</w:t>
            </w:r>
            <w:r w:rsidR="00BB1CBE">
              <w:rPr>
                <w:rFonts w:eastAsia="Calibri"/>
                <w:lang w:eastAsia="en-US"/>
              </w:rPr>
              <w:t>,</w:t>
            </w:r>
          </w:p>
          <w:p w:rsidR="00D65975" w:rsidRDefault="00D65975" w:rsidP="00D65975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D65975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5" w:rsidRDefault="00D65975" w:rsidP="00D659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75" w:rsidRPr="00D65975" w:rsidRDefault="003711E7" w:rsidP="00BB1CBE">
            <w:pPr>
              <w:pStyle w:val="a3"/>
              <w:jc w:val="both"/>
            </w:pPr>
            <w:r>
              <w:t>Про присвоєння звання «Почесний громадянин селища Ворзель»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5" w:rsidRDefault="00D65975" w:rsidP="00D65975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Тарас ШАПРАВСЬКИЙ</w:t>
            </w:r>
            <w:r w:rsidR="00BB1CB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D65975" w:rsidRDefault="00D65975" w:rsidP="00D65975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5D14F3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3" w:rsidRDefault="005D14F3" w:rsidP="00D659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3" w:rsidRDefault="00BA0EAB" w:rsidP="00BB1CBE">
            <w:pPr>
              <w:pStyle w:val="a3"/>
              <w:jc w:val="both"/>
            </w:pPr>
            <w:r w:rsidRPr="00BA0EAB">
              <w:t xml:space="preserve">Про затвердження Програми навчання, підготовки та підвищення кваліфікації посадових осіб місцевого самоврядування, керівних працівників підприємств, установ і організацій </w:t>
            </w:r>
            <w:proofErr w:type="spellStart"/>
            <w:r w:rsidRPr="00BA0EAB">
              <w:t>Бучанської</w:t>
            </w:r>
            <w:proofErr w:type="spellEnd"/>
            <w:r w:rsidRPr="00BA0EAB">
              <w:t xml:space="preserve"> міської територіальної громади, членів виконавчого комітету та депутатів міської ради на 2023-2024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Default="00BA0EAB" w:rsidP="00BA0EAB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5D14F3" w:rsidRDefault="00BA0EAB" w:rsidP="00BA0EAB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E7" w:rsidRPr="00430A08" w:rsidRDefault="003711E7" w:rsidP="003711E7">
            <w:r w:rsidRPr="001C6F7C">
              <w:t xml:space="preserve">Про </w:t>
            </w:r>
            <w:r>
              <w:t xml:space="preserve">затвердження </w:t>
            </w:r>
            <w:r w:rsidRPr="001C6F7C">
              <w:t xml:space="preserve">Угоди про співробітництво і партнерство між містом Буча та містом </w:t>
            </w:r>
            <w:proofErr w:type="spellStart"/>
            <w:r>
              <w:t>Олбані</w:t>
            </w:r>
            <w:proofErr w:type="spellEnd"/>
            <w:r>
              <w:t>, Сполучені Штати Америки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E7" w:rsidRDefault="003711E7" w:rsidP="003711E7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3711E7" w:rsidRDefault="003711E7" w:rsidP="003711E7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E7" w:rsidRPr="00111B48" w:rsidRDefault="00111B48" w:rsidP="003711E7">
            <w:pPr>
              <w:spacing w:line="256" w:lineRule="auto"/>
              <w:jc w:val="both"/>
            </w:pPr>
            <w:r w:rsidRPr="00111B48">
              <w:rPr>
                <w:rFonts w:eastAsia="MS Mincho"/>
                <w:color w:val="000000"/>
                <w:lang w:eastAsia="uk-UA"/>
              </w:rPr>
              <w:t>Про внесення змін до</w:t>
            </w:r>
            <w:r w:rsidRPr="00111B48">
              <w:t xml:space="preserve"> </w:t>
            </w:r>
            <w:r w:rsidRPr="00111B48">
              <w:rPr>
                <w:rFonts w:eastAsia="MS Mincho"/>
                <w:color w:val="000000"/>
                <w:lang w:eastAsia="uk-UA"/>
              </w:rPr>
              <w:t xml:space="preserve">«Цільової програми захисту населення і територій від надзвичайних ситуацій техногенного та природного характеру </w:t>
            </w:r>
            <w:proofErr w:type="spellStart"/>
            <w:r w:rsidRPr="00111B48">
              <w:rPr>
                <w:rFonts w:eastAsia="MS Mincho"/>
                <w:color w:val="000000"/>
                <w:lang w:eastAsia="uk-UA"/>
              </w:rPr>
              <w:t>Бучанської</w:t>
            </w:r>
            <w:proofErr w:type="spellEnd"/>
            <w:r w:rsidRPr="00111B48">
              <w:rPr>
                <w:rFonts w:eastAsia="MS Mincho"/>
                <w:color w:val="000000"/>
                <w:lang w:eastAsia="uk-UA"/>
              </w:rPr>
              <w:t xml:space="preserve"> міської територіальної громади на 2021-2023 роки» та затвердити її в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завідувач сектору муніципальної безпеки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1A" w:rsidRPr="00FD3E1A" w:rsidRDefault="00FD3E1A" w:rsidP="00FD3E1A">
            <w:pPr>
              <w:jc w:val="both"/>
            </w:pPr>
            <w:r w:rsidRPr="00FD3E1A">
              <w:t xml:space="preserve">Про затвердження Програми заходів національного спротиву </w:t>
            </w:r>
            <w:proofErr w:type="spellStart"/>
            <w:r w:rsidRPr="00FD3E1A">
              <w:t>Бучанської</w:t>
            </w:r>
            <w:proofErr w:type="spellEnd"/>
            <w:r w:rsidRPr="00FD3E1A">
              <w:t xml:space="preserve"> міської територіальної громади на 2023-2024 роки</w:t>
            </w:r>
          </w:p>
          <w:p w:rsidR="003711E7" w:rsidRDefault="003711E7" w:rsidP="003711E7">
            <w:pPr>
              <w:spacing w:line="25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завідувач сектору муніципальної безпеки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E7" w:rsidRDefault="000F4DE0" w:rsidP="003711E7">
            <w:pPr>
              <w:spacing w:line="256" w:lineRule="auto"/>
              <w:jc w:val="both"/>
            </w:pPr>
            <w:r>
              <w:t xml:space="preserve">Про виконання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E7" w:rsidRDefault="000F4DE0" w:rsidP="003711E7">
            <w:pPr>
              <w:spacing w:line="256" w:lineRule="auto"/>
              <w:jc w:val="both"/>
            </w:pPr>
            <w:r>
              <w:t xml:space="preserve">Про внесення змін до рішення 38 сесії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 w:rsidRPr="00B52D08">
              <w:rPr>
                <w:rFonts w:eastAsia="Calibri"/>
                <w:lang w:val="en-US"/>
              </w:rPr>
              <w:t>VII</w:t>
            </w:r>
            <w:r w:rsidRPr="00B52D08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скликання від 22.12.2022 р. №3257-38-</w:t>
            </w:r>
            <w:r w:rsidRPr="00B52D08">
              <w:rPr>
                <w:rFonts w:eastAsia="Calibri"/>
                <w:lang w:val="en-US"/>
              </w:rPr>
              <w:t>VII</w:t>
            </w:r>
            <w:r w:rsidRPr="00B52D08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(позачергове засідання) «Про місцевий бюджет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територіальної громади на 2023 рік 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C4631F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F" w:rsidRDefault="00C4631F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F" w:rsidRDefault="00C4631F" w:rsidP="003711E7">
            <w:pPr>
              <w:spacing w:line="256" w:lineRule="auto"/>
              <w:jc w:val="both"/>
            </w:pPr>
            <w:r>
              <w:t xml:space="preserve">Про виконання Програми соціально-економічного розвитку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2012-2023 роки за 2022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F" w:rsidRDefault="00C4631F" w:rsidP="00C4631F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ЛІПІНСЬКА, начальник відділу економічного розвитку, інвестицій та цифрової трансформації</w:t>
            </w:r>
          </w:p>
        </w:tc>
      </w:tr>
      <w:tr w:rsidR="00C4631F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F" w:rsidRDefault="00C4631F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F" w:rsidRDefault="00AB44AD" w:rsidP="003711E7">
            <w:pPr>
              <w:spacing w:line="256" w:lineRule="auto"/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 w:rsidR="00A67326">
              <w:t xml:space="preserve">                   </w:t>
            </w:r>
            <w:r>
              <w:t>№3248-37-</w:t>
            </w:r>
            <w:r w:rsidRPr="00B52D08">
              <w:rPr>
                <w:rFonts w:eastAsia="Calibri"/>
                <w:lang w:val="en-US"/>
              </w:rPr>
              <w:t>VII</w:t>
            </w:r>
            <w:r w:rsidRPr="00B52D08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від 15.12.2022 «Про затвердження плану діяльності з підготовки </w:t>
            </w:r>
            <w:proofErr w:type="spellStart"/>
            <w:r>
              <w:rPr>
                <w:rFonts w:eastAsia="Calibri"/>
              </w:rPr>
              <w:t>проєктів</w:t>
            </w:r>
            <w:proofErr w:type="spellEnd"/>
            <w:r>
              <w:rPr>
                <w:rFonts w:eastAsia="Calibri"/>
              </w:rPr>
              <w:t xml:space="preserve"> регуляторних актів у сфері господарської діяльності на території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територіальної громади на 2023 рік та плану-графіку проведення заходів з відстеження результативності прийнятих регуляторних актів </w:t>
            </w:r>
            <w:proofErr w:type="spellStart"/>
            <w:r>
              <w:rPr>
                <w:rFonts w:eastAsia="Calibri"/>
              </w:rPr>
              <w:t>Бучанською</w:t>
            </w:r>
            <w:proofErr w:type="spellEnd"/>
            <w:r>
              <w:rPr>
                <w:rFonts w:eastAsia="Calibri"/>
              </w:rPr>
              <w:t xml:space="preserve"> міською радою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F" w:rsidRDefault="00C4631F" w:rsidP="003711E7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ЛІПІНСЬКА, начальник відділу економічного розвитку, інвестицій та цифрової трансформації</w:t>
            </w:r>
          </w:p>
        </w:tc>
      </w:tr>
      <w:tr w:rsidR="003711E7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E7" w:rsidRDefault="003711E7" w:rsidP="003711E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E7" w:rsidRPr="006C08A3" w:rsidRDefault="000F4DE0" w:rsidP="0094243C">
            <w:r w:rsidRPr="0094243C">
              <w:t xml:space="preserve">Про </w:t>
            </w:r>
            <w:r w:rsidRPr="0094243C">
              <w:rPr>
                <w:rStyle w:val="a5"/>
                <w:b w:val="0"/>
                <w:color w:val="1D1D1B"/>
                <w:bdr w:val="none" w:sz="0" w:space="0" w:color="auto" w:frame="1"/>
              </w:rPr>
              <w:t xml:space="preserve">безоплатне прийняття у комунальну власність </w:t>
            </w:r>
            <w:proofErr w:type="spellStart"/>
            <w:r w:rsidRPr="0094243C">
              <w:rPr>
                <w:rStyle w:val="a5"/>
                <w:b w:val="0"/>
                <w:color w:val="1D1D1B"/>
                <w:bdr w:val="none" w:sz="0" w:space="0" w:color="auto" w:frame="1"/>
              </w:rPr>
              <w:t>Бучанської</w:t>
            </w:r>
            <w:proofErr w:type="spellEnd"/>
            <w:r w:rsidRPr="0094243C">
              <w:rPr>
                <w:rStyle w:val="a5"/>
                <w:b w:val="0"/>
                <w:color w:val="1D1D1B"/>
                <w:bdr w:val="none" w:sz="0" w:space="0" w:color="auto" w:frame="1"/>
              </w:rPr>
              <w:t xml:space="preserve"> міської територіальної громади гуманітарної допомоги</w:t>
            </w:r>
            <w:r w:rsidRPr="009B003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E7" w:rsidRDefault="003711E7" w:rsidP="003711E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3711E7" w:rsidRDefault="003711E7" w:rsidP="003711E7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94243C" w:rsidRDefault="000F4DE0" w:rsidP="0094243C">
            <w:pPr>
              <w:rPr>
                <w:bCs/>
                <w:color w:val="1D1D1B"/>
                <w:bdr w:val="none" w:sz="0" w:space="0" w:color="auto" w:frame="1"/>
              </w:rPr>
            </w:pPr>
            <w:r w:rsidRPr="009B003B">
              <w:t xml:space="preserve">Про  списання  </w:t>
            </w:r>
            <w:r>
              <w:t>необоротних активів</w:t>
            </w:r>
            <w:r w:rsidRPr="009B003B">
              <w:t xml:space="preserve"> з </w:t>
            </w:r>
            <w:r w:rsidRPr="009349A1">
              <w:t xml:space="preserve">балансу  </w:t>
            </w:r>
            <w:proofErr w:type="spellStart"/>
            <w:r w:rsidRPr="009349A1">
              <w:t>Бучанської</w:t>
            </w:r>
            <w:proofErr w:type="spellEnd"/>
            <w:r w:rsidRPr="009349A1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94243C" w:rsidRDefault="0094243C" w:rsidP="0094243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94243C" w:rsidP="0094243C">
            <w:pPr>
              <w:pStyle w:val="a3"/>
              <w:spacing w:line="256" w:lineRule="auto"/>
              <w:jc w:val="both"/>
            </w:pPr>
            <w:r>
              <w:t xml:space="preserve">Про роботу архівного відділу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у 2022 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Ігор БАРТКІВ, начальник архівного відділу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F04CB3" w:rsidRDefault="0094243C" w:rsidP="0094243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 внесення змін до рішення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ради від 24.12.2020 №119-5-</w:t>
            </w:r>
            <w:r w:rsidRPr="00267E24">
              <w:rPr>
                <w:rFonts w:eastAsia="Calibri"/>
                <w:b/>
              </w:rPr>
              <w:t xml:space="preserve"> </w:t>
            </w:r>
            <w:r w:rsidRPr="00267E24">
              <w:rPr>
                <w:rFonts w:eastAsia="Calibri"/>
                <w:lang w:val="en-US"/>
              </w:rPr>
              <w:t>VII</w:t>
            </w:r>
            <w:r w:rsidRPr="00267E24">
              <w:rPr>
                <w:rFonts w:eastAsia="Calibri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131330" w:rsidRDefault="0094243C" w:rsidP="0094243C">
            <w:pPr>
              <w:rPr>
                <w:bCs/>
              </w:rPr>
            </w:pPr>
            <w:r w:rsidRPr="00131330">
              <w:rPr>
                <w:bCs/>
              </w:rPr>
              <w:t xml:space="preserve">Про безоплатну передачу товарно-матеріальних цінностей з балансу Управління соціальної політики </w:t>
            </w:r>
            <w:proofErr w:type="spellStart"/>
            <w:r w:rsidRPr="00131330">
              <w:rPr>
                <w:bCs/>
              </w:rPr>
              <w:t>Бучанської</w:t>
            </w:r>
            <w:proofErr w:type="spellEnd"/>
            <w:r w:rsidRPr="00131330">
              <w:rPr>
                <w:bCs/>
              </w:rPr>
              <w:t xml:space="preserve"> міської ради на баланс </w:t>
            </w:r>
            <w:proofErr w:type="spellStart"/>
            <w:r w:rsidRPr="00131330">
              <w:rPr>
                <w:bCs/>
              </w:rPr>
              <w:t>Бучанської</w:t>
            </w:r>
            <w:proofErr w:type="spellEnd"/>
            <w:r w:rsidRPr="00131330">
              <w:rPr>
                <w:bCs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8D18DA" w:rsidRDefault="0094243C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 w:rsidRPr="008D18DA">
              <w:rPr>
                <w:rStyle w:val="a5"/>
                <w:b w:val="0"/>
              </w:rPr>
              <w:t xml:space="preserve">Про </w:t>
            </w:r>
            <w:r>
              <w:rPr>
                <w:rStyle w:val="a5"/>
                <w:b w:val="0"/>
              </w:rPr>
              <w:t xml:space="preserve">безоплатну передачу необоротних активів з балансу Відділу освіти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ради на баланс Зведеної групи РЕБ ОУВ «Запоріжжя» ( в/ч А 0532)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 xml:space="preserve">Олег ЦИМБАЛ,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>
              <w:rPr>
                <w:lang w:eastAsia="ar-SA"/>
              </w:rPr>
              <w:t>Бучанської</w:t>
            </w:r>
            <w:proofErr w:type="spellEnd"/>
            <w:r>
              <w:rPr>
                <w:lang w:eastAsia="ar-SA"/>
              </w:rP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8D18DA" w:rsidRDefault="0094243C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ради на баланс 133-го окремого батальйону територіальної оборони-військова частина А 7299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 xml:space="preserve">Олег ЦИМБАЛ,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>
              <w:rPr>
                <w:lang w:eastAsia="ar-SA"/>
              </w:rPr>
              <w:t>Бучанської</w:t>
            </w:r>
            <w:proofErr w:type="spellEnd"/>
            <w:r>
              <w:rPr>
                <w:lang w:eastAsia="ar-SA"/>
              </w:rP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8D18DA" w:rsidRDefault="0094243C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 w:rsidRPr="008D18DA">
              <w:rPr>
                <w:rStyle w:val="a5"/>
                <w:b w:val="0"/>
              </w:rPr>
              <w:t xml:space="preserve">Про безоплатну передачу необоротних активів з балансу Відділу освіти міської ради на баланс </w:t>
            </w:r>
            <w:proofErr w:type="spellStart"/>
            <w:r w:rsidRPr="008D18DA">
              <w:rPr>
                <w:rStyle w:val="a5"/>
                <w:b w:val="0"/>
              </w:rPr>
              <w:t>Бучанської</w:t>
            </w:r>
            <w:proofErr w:type="spellEnd"/>
            <w:r w:rsidRPr="008D18DA">
              <w:rPr>
                <w:rStyle w:val="a5"/>
                <w:b w:val="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 xml:space="preserve">Олег ЦИМБАЛ,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>
              <w:rPr>
                <w:lang w:eastAsia="ar-SA"/>
              </w:rPr>
              <w:t>Бучанської</w:t>
            </w:r>
            <w:proofErr w:type="spellEnd"/>
            <w:r>
              <w:rPr>
                <w:lang w:eastAsia="ar-SA"/>
              </w:rP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8D18DA" w:rsidRDefault="0094243C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rStyle w:val="a5"/>
                <w:b w:val="0"/>
              </w:rPr>
              <w:t>Бучанського</w:t>
            </w:r>
            <w:proofErr w:type="spellEnd"/>
            <w:r>
              <w:rPr>
                <w:rStyle w:val="a5"/>
                <w:b w:val="0"/>
              </w:rPr>
              <w:t xml:space="preserve"> ліцею №3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ради Київської області на баланс Ворзельського опорного закладу загальної середньої освіти І-ІІІ ступенів №10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 xml:space="preserve">Олег ЦИМБАЛ,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>
              <w:rPr>
                <w:lang w:eastAsia="ar-SA"/>
              </w:rPr>
              <w:t>Бучанської</w:t>
            </w:r>
            <w:proofErr w:type="spellEnd"/>
            <w:r>
              <w:rPr>
                <w:lang w:eastAsia="ar-SA"/>
              </w:rP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Pr="008D18DA" w:rsidRDefault="0094243C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списання основних засобів з балансу Відділу освіти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 xml:space="preserve">Олег ЦИМБАЛ,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>
              <w:rPr>
                <w:lang w:eastAsia="ar-SA"/>
              </w:rPr>
              <w:t>Бучанської</w:t>
            </w:r>
            <w:proofErr w:type="spellEnd"/>
            <w:r>
              <w:rPr>
                <w:lang w:eastAsia="ar-SA"/>
              </w:rPr>
              <w:t xml:space="preserve"> міської ради</w:t>
            </w:r>
          </w:p>
        </w:tc>
      </w:tr>
      <w:tr w:rsidR="009B1748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8" w:rsidRDefault="009B1748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48" w:rsidRDefault="00261EF6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затвердження Програми поводження з твердими побутовими відходами на території </w:t>
            </w:r>
            <w:proofErr w:type="spellStart"/>
            <w:r>
              <w:rPr>
                <w:rStyle w:val="a5"/>
                <w:b w:val="0"/>
              </w:rPr>
              <w:t>Бучанської</w:t>
            </w:r>
            <w:proofErr w:type="spellEnd"/>
            <w:r>
              <w:rPr>
                <w:rStyle w:val="a5"/>
                <w:b w:val="0"/>
              </w:rPr>
              <w:t xml:space="preserve"> міської територіальної громади на 2023-2024 роки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8" w:rsidRDefault="009B1748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Анастасія ВИГІВСЬКА, начальник відділу житлово-комунальної інфраструктури</w:t>
            </w:r>
          </w:p>
        </w:tc>
      </w:tr>
      <w:tr w:rsidR="009B1748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8" w:rsidRDefault="009B1748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48" w:rsidRDefault="006B5912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Про затвердження ціль</w:t>
            </w:r>
            <w:r w:rsidR="009937AD">
              <w:rPr>
                <w:rStyle w:val="a5"/>
                <w:b w:val="0"/>
              </w:rPr>
              <w:t>о</w:t>
            </w:r>
            <w:r>
              <w:rPr>
                <w:rStyle w:val="a5"/>
                <w:b w:val="0"/>
              </w:rPr>
              <w:t>вої програми</w:t>
            </w:r>
            <w:r w:rsidR="009937AD">
              <w:rPr>
                <w:rStyle w:val="a5"/>
                <w:b w:val="0"/>
              </w:rPr>
              <w:t xml:space="preserve"> фінансової підтримки комунальних підприємств </w:t>
            </w:r>
            <w:proofErr w:type="spellStart"/>
            <w:r w:rsidR="009937AD">
              <w:rPr>
                <w:rStyle w:val="a5"/>
                <w:b w:val="0"/>
              </w:rPr>
              <w:t>Бучанської</w:t>
            </w:r>
            <w:proofErr w:type="spellEnd"/>
            <w:r w:rsidR="009937AD">
              <w:rPr>
                <w:rStyle w:val="a5"/>
                <w:b w:val="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8" w:rsidRDefault="009B1748" w:rsidP="009424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Анастасія ВИГІВСЬКА, начальник відділу житлово-комунальної інфраструктури</w:t>
            </w:r>
          </w:p>
          <w:p w:rsidR="0098157B" w:rsidRDefault="0098157B" w:rsidP="0094243C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273220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20" w:rsidRDefault="00273220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20" w:rsidRDefault="00036CF3" w:rsidP="0094243C">
            <w:pPr>
              <w:spacing w:line="256" w:lineRule="auto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надання в якості гуманітарної допомоги </w:t>
            </w:r>
            <w:proofErr w:type="spellStart"/>
            <w:r>
              <w:rPr>
                <w:rStyle w:val="a5"/>
                <w:b w:val="0"/>
              </w:rPr>
              <w:t>Глевахівській</w:t>
            </w:r>
            <w:proofErr w:type="spellEnd"/>
            <w:r>
              <w:rPr>
                <w:rStyle w:val="a5"/>
                <w:b w:val="0"/>
              </w:rPr>
              <w:t xml:space="preserve"> селищній територіальній громаді покрівельних матеріалів                              ( листи ВЦ хвилясті, нефарбовані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20" w:rsidRDefault="00273220" w:rsidP="0027322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Анастасія ВИГІВСЬКА, начальник відділу житлово-комунальної інфраструктури</w:t>
            </w:r>
          </w:p>
          <w:p w:rsidR="00273220" w:rsidRDefault="00273220" w:rsidP="0094243C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A820EE" w:rsidP="00A820EE">
            <w:pPr>
              <w:tabs>
                <w:tab w:val="left" w:pos="0"/>
              </w:tabs>
              <w:spacing w:line="276" w:lineRule="auto"/>
              <w:ind w:right="1025"/>
            </w:pPr>
            <w:r>
              <w:t>Про надання дозволу на списання з балансу КП «</w:t>
            </w:r>
            <w:proofErr w:type="spellStart"/>
            <w:r>
              <w:t>Бучасервіс</w:t>
            </w:r>
            <w:proofErr w:type="spellEnd"/>
            <w:r>
              <w:t>» дебіторської заборгованості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pStyle w:val="a3"/>
              <w:spacing w:line="256" w:lineRule="auto"/>
            </w:pPr>
            <w:r>
              <w:t>Доповідає: Сергій МОСТІПАКА,</w:t>
            </w:r>
          </w:p>
          <w:p w:rsidR="0094243C" w:rsidRDefault="0094243C" w:rsidP="0094243C">
            <w:pPr>
              <w:spacing w:line="254" w:lineRule="auto"/>
              <w:rPr>
                <w:rFonts w:eastAsia="Calibri"/>
                <w:lang w:eastAsia="en-US"/>
              </w:rPr>
            </w:pPr>
            <w:r>
              <w:t>начальник КП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7F0FBE" w:rsidP="0094243C">
            <w:pPr>
              <w:spacing w:line="256" w:lineRule="auto"/>
              <w:jc w:val="both"/>
            </w:pPr>
            <w:r>
              <w:t xml:space="preserve">Про передачу відділу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 оперативне управління нерухомого майна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397EAB" w:rsidP="0094243C">
            <w:pPr>
              <w:spacing w:line="256" w:lineRule="auto"/>
              <w:jc w:val="both"/>
            </w:pPr>
            <w:r w:rsidRPr="00397EAB">
              <w:t xml:space="preserve">Про передачу відділу культури, національностей та релігій </w:t>
            </w:r>
            <w:proofErr w:type="spellStart"/>
            <w:r w:rsidRPr="00397EAB">
              <w:t>Бучанської</w:t>
            </w:r>
            <w:proofErr w:type="spellEnd"/>
            <w:r w:rsidRPr="00397EAB">
              <w:t xml:space="preserve"> міської ради в оперативне управління нерухомого майна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681861" w:rsidP="0094243C">
            <w:pPr>
              <w:spacing w:line="256" w:lineRule="auto"/>
              <w:jc w:val="both"/>
            </w:pPr>
            <w:r w:rsidRPr="00681861">
              <w:t xml:space="preserve">Про розгляд звернення Головного управління </w:t>
            </w:r>
            <w:proofErr w:type="spellStart"/>
            <w:r w:rsidRPr="00681861">
              <w:t>Держгеокадастру</w:t>
            </w:r>
            <w:proofErr w:type="spellEnd"/>
            <w:r w:rsidRPr="00681861">
              <w:t xml:space="preserve"> у м. Києві та Київській області щодо продовження договору оренди нежитлових приміщень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704F91" w:rsidP="0094243C">
            <w:pPr>
              <w:spacing w:line="256" w:lineRule="auto"/>
              <w:jc w:val="both"/>
            </w:pPr>
            <w:r w:rsidRPr="00704F91">
              <w:t>Про здійснення невід’ємних поліпшень в орендованому приміщенні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51001C" w:rsidP="0094243C">
            <w:pPr>
              <w:spacing w:line="256" w:lineRule="auto"/>
              <w:jc w:val="both"/>
            </w:pPr>
            <w:r w:rsidRPr="0051001C">
              <w:t xml:space="preserve">Про передачу в оренду об’єкта нерухомого майна комунальної  власності </w:t>
            </w:r>
            <w:proofErr w:type="spellStart"/>
            <w:r w:rsidRPr="0051001C">
              <w:t>Бучанської</w:t>
            </w:r>
            <w:proofErr w:type="spellEnd"/>
            <w:r w:rsidRPr="0051001C">
              <w:t xml:space="preserve"> міської територіальної громади, що розташований за </w:t>
            </w:r>
            <w:proofErr w:type="spellStart"/>
            <w:r w:rsidRPr="0051001C">
              <w:t>адресою</w:t>
            </w:r>
            <w:proofErr w:type="spellEnd"/>
            <w:r w:rsidRPr="0051001C">
              <w:t xml:space="preserve">: вул. Садова, 21, с. </w:t>
            </w:r>
            <w:proofErr w:type="spellStart"/>
            <w:r w:rsidRPr="0051001C">
              <w:t>Гаврилівка</w:t>
            </w:r>
            <w:proofErr w:type="spellEnd"/>
            <w:r w:rsidRPr="0051001C">
              <w:t xml:space="preserve"> (загальною площею 48,8 </w:t>
            </w:r>
            <w:proofErr w:type="spellStart"/>
            <w:r w:rsidRPr="0051001C">
              <w:t>кв</w:t>
            </w:r>
            <w:proofErr w:type="spellEnd"/>
            <w:r w:rsidRPr="0051001C">
              <w:t>. 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94243C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C" w:rsidRDefault="0094243C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C" w:rsidRDefault="00FE1B95" w:rsidP="0094243C">
            <w:pPr>
              <w:spacing w:line="256" w:lineRule="auto"/>
              <w:jc w:val="both"/>
            </w:pPr>
            <w:r w:rsidRPr="00FE1B95">
              <w:t xml:space="preserve">Про надання згоди на прийняття до комунальної власності житлового будинку площею 1000 </w:t>
            </w:r>
            <w:proofErr w:type="spellStart"/>
            <w:r w:rsidRPr="00FE1B95">
              <w:t>кв.м</w:t>
            </w:r>
            <w:proofErr w:type="spellEnd"/>
            <w:r w:rsidRPr="00FE1B95">
              <w:t>., що перебуває на балансі Державної установи «Дитячий позаміський заклад оздоровлення та відпочинку «Променистий» Національної поліції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C" w:rsidRDefault="0094243C" w:rsidP="0094243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передачу земельної ділянки  комунальної власності  к.н.3210800000:01:118:6731 в постійне користування КПГХ"ПРОДСЕРВІС" БМР( будівництво об’єкту громадського харчування « </w:t>
            </w:r>
            <w:proofErr w:type="spellStart"/>
            <w:r w:rsidRPr="00E2385F">
              <w:t>Буча.Фабрика</w:t>
            </w:r>
            <w:proofErr w:type="spellEnd"/>
            <w:r w:rsidRPr="00E2385F">
              <w:t xml:space="preserve">-кухня» вул. Яблунська,1-Л, </w:t>
            </w:r>
            <w:proofErr w:type="spellStart"/>
            <w:r w:rsidRPr="00E2385F">
              <w:t>м.Буча</w:t>
            </w:r>
            <w:proofErr w:type="spellEnd"/>
            <w:r w:rsidRPr="00E2385F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 ОСББ « Житловий комплекс» Буча-Парковий». Про передачу в постійне користування з/д  </w:t>
            </w:r>
            <w:proofErr w:type="spellStart"/>
            <w:r w:rsidRPr="00E2385F">
              <w:t>к.н</w:t>
            </w:r>
            <w:proofErr w:type="spellEnd"/>
            <w:r w:rsidRPr="00E2385F">
              <w:t xml:space="preserve">. 3210945300:01:140:0039 та  </w:t>
            </w:r>
            <w:proofErr w:type="spellStart"/>
            <w:r w:rsidRPr="00E2385F">
              <w:t>к.н</w:t>
            </w:r>
            <w:proofErr w:type="spellEnd"/>
            <w:r w:rsidRPr="00E2385F">
              <w:t>. 3210945300:01:140:0043  по вулиці Вокзальна,117,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надання дозволу ПП « Сучасник»  на розробку технічної документації із землеустрою, щодо інвентаризації земельних ділянок, земельної ділянки вул. Курортна,11-а,в селищі Ворзель, площа 0,0955га, для подальшого укладання договору оренди земельної ділянки.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землекористування. Про укладання договорів оренди земельних ділянок комунальної власності  </w:t>
            </w:r>
            <w:proofErr w:type="spellStart"/>
            <w:r w:rsidRPr="00E2385F">
              <w:t>к.н</w:t>
            </w:r>
            <w:proofErr w:type="spellEnd"/>
            <w:r w:rsidRPr="00E2385F">
              <w:t xml:space="preserve">. 3210800000:01:097:0029- </w:t>
            </w:r>
            <w:proofErr w:type="spellStart"/>
            <w:r w:rsidRPr="00E2385F">
              <w:t>Тарасівська</w:t>
            </w:r>
            <w:proofErr w:type="spellEnd"/>
            <w:r w:rsidRPr="00E2385F">
              <w:t xml:space="preserve"> 2-В , </w:t>
            </w:r>
            <w:proofErr w:type="spellStart"/>
            <w:r w:rsidRPr="00E2385F">
              <w:t>к.н</w:t>
            </w:r>
            <w:proofErr w:type="spellEnd"/>
            <w:r w:rsidRPr="00E2385F">
              <w:t xml:space="preserve">. 3210800000:01:097:0030- Тарасівська,2-Г </w:t>
            </w:r>
            <w:proofErr w:type="spellStart"/>
            <w:r w:rsidRPr="00E2385F">
              <w:t>м.Буча</w:t>
            </w:r>
            <w:proofErr w:type="spellEnd"/>
            <w:r w:rsidRPr="00E2385F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розгляд звернення МПП « РАДА» про поновлення строку дії договору № 2 від 24.02.2020 про встановлення особистого строкового сервітуту на розміщення тимчасових споруд для провадження підприємницької діяльності  з 24.02.2022 по 24.02.2024.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ФОП Москаленка Володимира Петровича та ФОП </w:t>
            </w:r>
            <w:proofErr w:type="spellStart"/>
            <w:r w:rsidRPr="00E2385F">
              <w:t>Забарило</w:t>
            </w:r>
            <w:proofErr w:type="spellEnd"/>
            <w:r w:rsidRPr="00E2385F">
              <w:t xml:space="preserve"> Галини Василівни. Про внесення змін до договору № 55 від 29.11.2019 про встановлення особистого строкового сервітуту на розміщення тимчасових споруд для провадження підприємницької діяльності.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</w:t>
            </w:r>
            <w:proofErr w:type="spellStart"/>
            <w:r w:rsidRPr="00E2385F">
              <w:t>Мальона</w:t>
            </w:r>
            <w:proofErr w:type="spellEnd"/>
            <w:r w:rsidRPr="00E2385F">
              <w:t xml:space="preserve"> Михайла Павловича про поновлення строку дії договору № 03 від 12.03.2021 про встановлення особистого строкового сервітуту</w:t>
            </w:r>
            <w:r w:rsidR="00C771DF">
              <w:t xml:space="preserve"> </w:t>
            </w:r>
            <w:r w:rsidR="00C771DF" w:rsidRPr="00C771DF">
              <w:t>на розміщення тимчасових споруд  для провадження  підприємницької діяльності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надання дозволу гр. </w:t>
            </w:r>
            <w:proofErr w:type="spellStart"/>
            <w:r w:rsidRPr="00E2385F">
              <w:t>Цімоні</w:t>
            </w:r>
            <w:proofErr w:type="spellEnd"/>
            <w:r w:rsidRPr="00E2385F">
              <w:t xml:space="preserve"> Ніні Іванівні на укладання договору про встановлення  особистого строкового сервітуту на розміщення  тимчасової споруди для провадження підприємницької діяльності  по вул. Шевченка в селі </w:t>
            </w:r>
            <w:proofErr w:type="spellStart"/>
            <w:r w:rsidRPr="00E2385F">
              <w:t>Мироцьке</w:t>
            </w:r>
            <w:proofErr w:type="spellEnd"/>
            <w:r w:rsidRPr="00E2385F">
              <w:t>( 1 рік)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гр. Кот Наталії Михайлівни про поновлення строку дії договору оренди  земельної ділянки </w:t>
            </w:r>
            <w:proofErr w:type="spellStart"/>
            <w:r w:rsidRPr="00E2385F">
              <w:lastRenderedPageBreak/>
              <w:t>к.н</w:t>
            </w:r>
            <w:proofErr w:type="spellEnd"/>
            <w:r w:rsidRPr="00E2385F">
              <w:t>. 3210800000:01:047:0255 по вул. Ватутіна,13-А,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ТОВ « АРТЕЛЬ» </w:t>
            </w:r>
            <w:proofErr w:type="spellStart"/>
            <w:r w:rsidRPr="00E2385F">
              <w:t>к.н</w:t>
            </w:r>
            <w:proofErr w:type="spellEnd"/>
            <w:r w:rsidRPr="00E2385F">
              <w:t>. 3221055300:02:019:0005 смт. Бабинці вул. Заводська,45-а, щодо  встановлення індивідуального розміру орендної плати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затвердження технічної документації із землеустрою.  Про передачу в приватну власність гр. Волик Юрію Миколайовичу земельної ділянки к. н. 3210800000:01:080:0022 по вул. Києво-Мироцька,16-А, місто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затвердження технічної документації із землеустрою.  Про передачу в приватну власність гр. Герасименку Михайлу Миколайовичу земельної ділянки к. н. 3210800000:01:129:0088 по вул. Вокзальна,9-А, місто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затвердження технічної документації із землеустрою.  Про передачу в приватну власність гр. Шпильовій Ларисі Василівні земельної ділянки к. н. 3210800000:01:075:0871 по вул. Ново-Яблунська,102, місто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затвердження технічної документації із землеустрою.  Про передачу в приватну власність гр. Миколаєнко Тетяні Анатоліївні земельної ділянки к. н. 3221055300:02:010:0059 по вул. Травнева,38, селище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E2385F">
              <w:t>Буляр</w:t>
            </w:r>
            <w:proofErr w:type="spellEnd"/>
            <w:r w:rsidRPr="00E2385F">
              <w:t xml:space="preserve"> Олексію Михайловичу з/д к. н. 3210800000:01:126:0034</w:t>
            </w:r>
            <w:r w:rsidR="00C771DF">
              <w:t xml:space="preserve"> </w:t>
            </w:r>
            <w:r w:rsidR="00C771DF" w:rsidRPr="00C771DF">
              <w:t>по вул. Яблунська,358, місто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E2385F">
              <w:t>Касьяненку</w:t>
            </w:r>
            <w:proofErr w:type="spellEnd"/>
            <w:r w:rsidRPr="00E2385F">
              <w:t xml:space="preserve"> Сергію Миколайовичу земельної ділянки к. н. 3210800000:01:072:0033 по вул. сім’ї Красовских,7-а, місто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C771DF" w:rsidP="00E72854">
            <w:r w:rsidRPr="00C771DF">
              <w:t xml:space="preserve">Про затвердження технічної документації із землеустрою. </w:t>
            </w:r>
            <w:r w:rsidR="00E72854" w:rsidRPr="00E2385F">
              <w:t xml:space="preserve">Про передачу в приватну власність гр. </w:t>
            </w:r>
            <w:proofErr w:type="spellStart"/>
            <w:r w:rsidR="00E72854" w:rsidRPr="00E2385F">
              <w:t>Палюрі</w:t>
            </w:r>
            <w:proofErr w:type="spellEnd"/>
            <w:r w:rsidR="00E72854" w:rsidRPr="00E2385F">
              <w:t xml:space="preserve"> Марії Станіславівні земельної ділянки к. н. 3222484801:01:014:0015 по вул. Миру,13, село </w:t>
            </w:r>
            <w:proofErr w:type="spellStart"/>
            <w:r w:rsidR="00E72854" w:rsidRPr="00E2385F">
              <w:t>Мироцьке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затвердження технічної документації із землеустрою. Про передачу в приватну власність гр. Андрущенку Олександру Петровичу земельної ділянки к. н. 3221080501:02:018:0127 по вул. Ярослава Мудрого,38, село </w:t>
            </w:r>
            <w:proofErr w:type="spellStart"/>
            <w:r w:rsidRPr="00E2385F">
              <w:t>Блиставиця</w:t>
            </w:r>
            <w:proofErr w:type="spellEnd"/>
            <w:r w:rsidRPr="00E2385F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E2385F">
              <w:t>Сивашенко</w:t>
            </w:r>
            <w:proofErr w:type="spellEnd"/>
            <w:r w:rsidRPr="00E2385F">
              <w:t xml:space="preserve"> Анастасії Юріївні земельної ділянки к. н. 3221084001:01:0001:0077 по вул. Жовтнева,4, село Луб’янка.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>Про затвердження технічної документації із землеустрою.  Про передачу в приватну власність гр. Волинській Тетяні Василівні земельної ділянки к. н. 3210800000:01:103:0002 по вул. Лугова,4, місто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E72854" w:rsidRPr="00E2385F" w:rsidRDefault="00E72854" w:rsidP="00E72854">
            <w:r w:rsidRPr="00E2385F">
              <w:t xml:space="preserve">Про розгляд звернення </w:t>
            </w:r>
            <w:proofErr w:type="spellStart"/>
            <w:r w:rsidRPr="00E2385F">
              <w:t>Кісільова</w:t>
            </w:r>
            <w:proofErr w:type="spellEnd"/>
            <w:r w:rsidRPr="00E2385F">
              <w:t xml:space="preserve"> Сергія Геннадійовича селище Бабинці вул. 40 років Перемоги, 12. Про надання дозволу на розробку технічної </w:t>
            </w:r>
            <w:r w:rsidR="00C771DF" w:rsidRPr="00C771DF">
              <w:t>документації із землеустрою щодо встановлення  (відновлення) меж земельної ділянки в натурі ( на місцевості)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E72854" w:rsidRPr="00E2385F" w:rsidRDefault="00E72854" w:rsidP="00E72854">
            <w:r w:rsidRPr="00E2385F">
              <w:t xml:space="preserve">Про розгляд звернення </w:t>
            </w:r>
            <w:proofErr w:type="spellStart"/>
            <w:r w:rsidRPr="00E2385F">
              <w:t>Никоненко</w:t>
            </w:r>
            <w:proofErr w:type="spellEnd"/>
            <w:r w:rsidRPr="00E2385F">
              <w:t xml:space="preserve"> Світлани Василівни ( з/д </w:t>
            </w:r>
            <w:proofErr w:type="spellStart"/>
            <w:r w:rsidRPr="00E2385F">
              <w:t>к.н</w:t>
            </w:r>
            <w:proofErr w:type="spellEnd"/>
            <w:r w:rsidRPr="00E2385F">
              <w:t>. 3210945600:01:090:0038) вул. Курортна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E72854" w:rsidRPr="00E2385F" w:rsidRDefault="00E72854" w:rsidP="00E72854">
            <w:r w:rsidRPr="00E2385F">
              <w:t xml:space="preserve">Про розгляд звернення </w:t>
            </w:r>
            <w:proofErr w:type="spellStart"/>
            <w:r w:rsidRPr="00E2385F">
              <w:t>Писарчика</w:t>
            </w:r>
            <w:proofErr w:type="spellEnd"/>
            <w:r w:rsidRPr="00E2385F">
              <w:t xml:space="preserve"> Олександра Володимировича ( з/д </w:t>
            </w:r>
            <w:proofErr w:type="spellStart"/>
            <w:r w:rsidRPr="00E2385F">
              <w:t>к.н</w:t>
            </w:r>
            <w:proofErr w:type="spellEnd"/>
            <w:r w:rsidRPr="00E2385F">
              <w:t>. 3210945600:01:090:0037) вул. Курортна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E72854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Pr="00E2385F" w:rsidRDefault="00E72854" w:rsidP="00E72854">
            <w:r w:rsidRPr="00E2385F">
              <w:t xml:space="preserve">Про розгляд звернення Ковтун Ірини Олександрівни ( з/д </w:t>
            </w:r>
            <w:proofErr w:type="spellStart"/>
            <w:r w:rsidRPr="00E2385F">
              <w:t>к.н</w:t>
            </w:r>
            <w:proofErr w:type="spellEnd"/>
            <w:r w:rsidRPr="00E2385F">
              <w:t>. 3210945600:01:090:0039) вул. Курортна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54" w:rsidRDefault="00E72854" w:rsidP="00E7285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DA54CA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rPr>
                <w:bCs/>
              </w:rPr>
            </w:pPr>
            <w:r>
              <w:rPr>
                <w:rFonts w:eastAsia="Calibri"/>
              </w:rPr>
              <w:t xml:space="preserve">Про зміну цільового  призначення земельної  ділянки  приватної  власності ( кадастровий номер 3210945300:01:136:0166 СТ « Берізка» вул. Степова,20, місто Буча власник </w:t>
            </w:r>
            <w:proofErr w:type="spellStart"/>
            <w:r>
              <w:rPr>
                <w:rFonts w:eastAsia="Calibri"/>
              </w:rPr>
              <w:t>Кіреєва</w:t>
            </w:r>
            <w:proofErr w:type="spellEnd"/>
            <w:r>
              <w:rPr>
                <w:rFonts w:eastAsia="Calibri"/>
              </w:rPr>
              <w:t xml:space="preserve"> Тетяна Дмитрівна.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DA54CA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rPr>
                <w:bCs/>
              </w:rPr>
            </w:pPr>
            <w:r>
              <w:rPr>
                <w:rFonts w:eastAsia="Calibri"/>
                <w:bCs/>
              </w:rPr>
              <w:t>Про зміну цільового  призначення земельної  ділянки  приватної  власності ( кадастровий номер 3210800000:01:030:067 СТ « Вишневе» вул. 5-та Лінія,41 м. Буча  власник Радзівіл Юлія Олександрівна.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 w:rsidRPr="00C771DF"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DA54CA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rPr>
                <w:rFonts w:eastAsiaTheme="minorHAnsi"/>
                <w:bCs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  <w:bookmarkStart w:id="0" w:name="_GoBack"/>
            <w:bookmarkEnd w:id="0"/>
            <w:r>
              <w:rPr>
                <w:rFonts w:eastAsia="Calibri"/>
              </w:rPr>
              <w:t xml:space="preserve"> ( кадастровий номер 3221080501:02:007:0051) власник Бондар Сергій Петрович  село </w:t>
            </w:r>
            <w:proofErr w:type="spellStart"/>
            <w:r>
              <w:rPr>
                <w:rFonts w:eastAsia="Calibri"/>
              </w:rPr>
              <w:t>Блиставиця</w:t>
            </w:r>
            <w:proofErr w:type="spellEnd"/>
            <w:r>
              <w:rPr>
                <w:rFonts w:eastAsia="Calibri"/>
              </w:rPr>
              <w:t xml:space="preserve"> з ос/г під ж/б ( площа 0,2173га)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A" w:rsidRDefault="00DA54CA" w:rsidP="00DA54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 w:rsidRPr="00C771DF">
              <w:rPr>
                <w:rFonts w:eastAsia="Calibri"/>
                <w:lang w:eastAsia="en-US"/>
              </w:rPr>
              <w:t>Доповідає: Ганна ВОЗНЮК начальник земельного відділу</w:t>
            </w:r>
          </w:p>
        </w:tc>
      </w:tr>
      <w:tr w:rsidR="00C771DF" w:rsidTr="00DE286D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F" w:rsidRDefault="00C771DF" w:rsidP="0094243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F" w:rsidRDefault="00C771DF" w:rsidP="0094243C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F" w:rsidRDefault="00C771DF" w:rsidP="0094243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5326EE" w:rsidRDefault="005326EE" w:rsidP="005326EE"/>
    <w:p w:rsidR="005326EE" w:rsidRDefault="005326EE" w:rsidP="005326EE"/>
    <w:p w:rsidR="00D12239" w:rsidRDefault="00D12239"/>
    <w:sectPr w:rsidR="00D12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F4DE0"/>
    <w:rsid w:val="00101CB7"/>
    <w:rsid w:val="00111B48"/>
    <w:rsid w:val="00131330"/>
    <w:rsid w:val="001F0462"/>
    <w:rsid w:val="00261EF6"/>
    <w:rsid w:val="00267E24"/>
    <w:rsid w:val="00273220"/>
    <w:rsid w:val="002C465A"/>
    <w:rsid w:val="002E0E41"/>
    <w:rsid w:val="0031527C"/>
    <w:rsid w:val="00353788"/>
    <w:rsid w:val="003711E7"/>
    <w:rsid w:val="00397EAB"/>
    <w:rsid w:val="004217A0"/>
    <w:rsid w:val="004D692C"/>
    <w:rsid w:val="0051001C"/>
    <w:rsid w:val="005326EE"/>
    <w:rsid w:val="005D14F3"/>
    <w:rsid w:val="005D797E"/>
    <w:rsid w:val="005E7606"/>
    <w:rsid w:val="00681861"/>
    <w:rsid w:val="00684E49"/>
    <w:rsid w:val="006B5912"/>
    <w:rsid w:val="006C08A3"/>
    <w:rsid w:val="00704F91"/>
    <w:rsid w:val="00715E2D"/>
    <w:rsid w:val="00727748"/>
    <w:rsid w:val="00754669"/>
    <w:rsid w:val="007F010B"/>
    <w:rsid w:val="007F0FBE"/>
    <w:rsid w:val="00883C9D"/>
    <w:rsid w:val="008D18DA"/>
    <w:rsid w:val="008D5EA9"/>
    <w:rsid w:val="0094243C"/>
    <w:rsid w:val="0098157B"/>
    <w:rsid w:val="009937AD"/>
    <w:rsid w:val="009B1748"/>
    <w:rsid w:val="00A54B8C"/>
    <w:rsid w:val="00A67326"/>
    <w:rsid w:val="00A820EE"/>
    <w:rsid w:val="00A95E69"/>
    <w:rsid w:val="00AB44AD"/>
    <w:rsid w:val="00AC7C62"/>
    <w:rsid w:val="00AD77FE"/>
    <w:rsid w:val="00AE184A"/>
    <w:rsid w:val="00B52D08"/>
    <w:rsid w:val="00BA0EAB"/>
    <w:rsid w:val="00BB1CBE"/>
    <w:rsid w:val="00BC1D8F"/>
    <w:rsid w:val="00BC37B1"/>
    <w:rsid w:val="00BF34D7"/>
    <w:rsid w:val="00C4631F"/>
    <w:rsid w:val="00C771DF"/>
    <w:rsid w:val="00D12239"/>
    <w:rsid w:val="00D37843"/>
    <w:rsid w:val="00D65975"/>
    <w:rsid w:val="00DA54CA"/>
    <w:rsid w:val="00DE286D"/>
    <w:rsid w:val="00E109D9"/>
    <w:rsid w:val="00E72854"/>
    <w:rsid w:val="00F04CB3"/>
    <w:rsid w:val="00FD3E1A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5B9B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8728</Words>
  <Characters>4976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68</cp:revision>
  <cp:lastPrinted>2023-02-28T10:49:00Z</cp:lastPrinted>
  <dcterms:created xsi:type="dcterms:W3CDTF">2023-01-25T08:36:00Z</dcterms:created>
  <dcterms:modified xsi:type="dcterms:W3CDTF">2023-02-28T10:54:00Z</dcterms:modified>
</cp:coreProperties>
</file>