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C38B1" w:rsidRDefault="00DC38B1" w:rsidP="00DC38B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7" o:title=""/>
          </v:shape>
          <o:OLEObject Type="Embed" ProgID="PBrush" ShapeID="_x0000_i1025" DrawAspect="Content" ObjectID="_1731157925" r:id="rId8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C38B1" w:rsidRDefault="00DC38B1" w:rsidP="00DC38B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38B1" w:rsidTr="00DC38B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38B1" w:rsidRDefault="00DC38B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DC38B1" w:rsidRDefault="00DC38B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DC38B1" w:rsidRDefault="00DC38B1" w:rsidP="00DC38B1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DC38B1" w:rsidRDefault="00DC38B1" w:rsidP="00DC38B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DC38B1" w:rsidRDefault="00DC38B1" w:rsidP="00DC38B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DC38B1" w:rsidRDefault="00DC38B1" w:rsidP="00DC38B1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38B1" w:rsidTr="00DC38B1">
        <w:tc>
          <w:tcPr>
            <w:tcW w:w="3166" w:type="dxa"/>
            <w:hideMark/>
          </w:tcPr>
          <w:p w:rsidR="00DC38B1" w:rsidRDefault="00DC38B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 листопада 2022</w:t>
            </w:r>
          </w:p>
        </w:tc>
        <w:tc>
          <w:tcPr>
            <w:tcW w:w="3166" w:type="dxa"/>
            <w:hideMark/>
          </w:tcPr>
          <w:p w:rsidR="00DC38B1" w:rsidRDefault="00DC38B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DC38B1" w:rsidRDefault="00DC38B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557</w:t>
            </w:r>
          </w:p>
        </w:tc>
      </w:tr>
    </w:tbl>
    <w:p w:rsidR="00DC38B1" w:rsidRDefault="00DC38B1" w:rsidP="00DC38B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C38B1" w:rsidRDefault="00DC38B1" w:rsidP="00DC38B1">
      <w:pPr>
        <w:rPr>
          <w:sz w:val="22"/>
          <w:szCs w:val="22"/>
        </w:rPr>
      </w:pPr>
    </w:p>
    <w:p w:rsidR="00DC38B1" w:rsidRDefault="00DC38B1" w:rsidP="00DC38B1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«Поточний ремонт </w:t>
      </w:r>
    </w:p>
    <w:p w:rsidR="00DC38B1" w:rsidRDefault="00DC38B1" w:rsidP="00DC38B1">
      <w:pPr>
        <w:ind w:right="2835"/>
        <w:rPr>
          <w:b/>
        </w:rPr>
      </w:pPr>
      <w:r>
        <w:rPr>
          <w:b/>
        </w:rPr>
        <w:t xml:space="preserve">дороги комунальної власності по вул. Вокзальна </w:t>
      </w:r>
    </w:p>
    <w:p w:rsidR="00DC38B1" w:rsidRDefault="00DC38B1" w:rsidP="00DC38B1">
      <w:pPr>
        <w:ind w:right="2835"/>
        <w:rPr>
          <w:b/>
        </w:rPr>
      </w:pPr>
      <w:r>
        <w:rPr>
          <w:b/>
        </w:rPr>
        <w:t xml:space="preserve">(від вул. Нове Шосе до вул. Яблунська) із влаштуванням кільцевої розв’язки на вул. Жовтнева в м. Буча </w:t>
      </w:r>
    </w:p>
    <w:p w:rsidR="00DC38B1" w:rsidRDefault="00DC38B1" w:rsidP="00DC38B1">
      <w:pPr>
        <w:ind w:right="2835"/>
        <w:rPr>
          <w:b/>
        </w:rPr>
      </w:pPr>
      <w:r>
        <w:rPr>
          <w:b/>
        </w:rPr>
        <w:t>Київської області. Коригування»</w:t>
      </w:r>
    </w:p>
    <w:p w:rsidR="00DC38B1" w:rsidRDefault="00DC38B1" w:rsidP="00DC38B1"/>
    <w:p w:rsidR="00DC38B1" w:rsidRDefault="00DC38B1" w:rsidP="00DC38B1">
      <w:pPr>
        <w:ind w:firstLine="709"/>
        <w:jc w:val="both"/>
      </w:pPr>
      <w:r>
        <w:t xml:space="preserve">Розглянувши кошторисну частину проектної документації за робочим проектом «Поточний ремонт дороги комунальної власності по вул. Вокзальна (від  вул. Нове Шосе до вул. Яблунська) із влаштуванням кільцевої розв’язки на вул. Жовтнева в м. Буча Київської області. Коригування», розроблену генеральним проектувальником ТОВ «СТУДІЯ ВУЛИЧНОГО ПРОСТОРУ», експертний звіт № 0327-22Е від 16.11.2022 року, з метою належного утримання </w:t>
      </w:r>
      <w:proofErr w:type="spellStart"/>
      <w:r>
        <w:t>вулично</w:t>
      </w:r>
      <w:proofErr w:type="spellEnd"/>
      <w:r>
        <w:t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C38B1" w:rsidRDefault="00DC38B1" w:rsidP="00DC38B1">
      <w:pPr>
        <w:jc w:val="both"/>
      </w:pPr>
    </w:p>
    <w:p w:rsidR="00DC38B1" w:rsidRDefault="00DC38B1" w:rsidP="00DC38B1">
      <w:pPr>
        <w:jc w:val="both"/>
        <w:rPr>
          <w:b/>
        </w:rPr>
      </w:pPr>
      <w:r>
        <w:rPr>
          <w:b/>
        </w:rPr>
        <w:t>ВИРІШИВ:</w:t>
      </w:r>
    </w:p>
    <w:p w:rsidR="00DC38B1" w:rsidRDefault="00DC38B1" w:rsidP="00DC38B1">
      <w:pPr>
        <w:ind w:firstLine="567"/>
        <w:jc w:val="both"/>
        <w:rPr>
          <w:b/>
        </w:rPr>
      </w:pPr>
    </w:p>
    <w:p w:rsidR="00DC38B1" w:rsidRDefault="00DC38B1" w:rsidP="00DC38B1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>Затвердити кошторисну частину проектної документації за робочим проектом «Поточний ремонт дороги комунальної власності по вул. Вокзальна (від  вул. Нове Шосе до вул. Яблунська) із влаштуванням кільцевої розв’язки на вул. Жовтнева в м. Буча                     Київської області. Коригування», з наступними показниками:</w:t>
      </w:r>
    </w:p>
    <w:p w:rsidR="00DC38B1" w:rsidRDefault="00DC38B1" w:rsidP="00DC38B1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DC38B1" w:rsidTr="00DC38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DC38B1" w:rsidTr="00DC38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16136,067</w:t>
            </w:r>
          </w:p>
        </w:tc>
      </w:tr>
      <w:tr w:rsidR="00DC38B1" w:rsidTr="00DC38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13035,195</w:t>
            </w:r>
          </w:p>
        </w:tc>
      </w:tr>
      <w:tr w:rsidR="00DC38B1" w:rsidTr="00DC38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DC38B1" w:rsidTr="00DC38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8B1" w:rsidRDefault="00DC38B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3100,872</w:t>
            </w:r>
          </w:p>
        </w:tc>
      </w:tr>
    </w:tbl>
    <w:p w:rsidR="00DC38B1" w:rsidRDefault="00DC38B1" w:rsidP="00DC38B1">
      <w:pPr>
        <w:tabs>
          <w:tab w:val="left" w:pos="284"/>
        </w:tabs>
        <w:ind w:firstLine="567"/>
        <w:jc w:val="both"/>
      </w:pPr>
    </w:p>
    <w:p w:rsidR="00DC38B1" w:rsidRDefault="00DC38B1" w:rsidP="00DC38B1">
      <w:pPr>
        <w:tabs>
          <w:tab w:val="left" w:pos="284"/>
        </w:tabs>
        <w:ind w:firstLine="567"/>
        <w:jc w:val="both"/>
      </w:pPr>
      <w:r>
        <w:t>2. Надання послуг з поточного ремонту дороги комунальної власності по вул. Вокзальна (від  вул. Нове Шосе до вул. Яблунська) із влаштуванням кільцевої розв’язки на вул. Жовтнева, в м. Буча, Київської області доручити ліцензованій організації.</w:t>
      </w:r>
    </w:p>
    <w:p w:rsidR="00DC38B1" w:rsidRDefault="00DC38B1" w:rsidP="00DC38B1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DC38B1" w:rsidRDefault="00DC38B1" w:rsidP="00DC38B1">
      <w:pPr>
        <w:tabs>
          <w:tab w:val="left" w:pos="180"/>
          <w:tab w:val="left" w:pos="284"/>
        </w:tabs>
        <w:ind w:firstLine="567"/>
        <w:jc w:val="both"/>
      </w:pPr>
    </w:p>
    <w:p w:rsidR="00DC38B1" w:rsidRDefault="00DC38B1" w:rsidP="00DC38B1">
      <w:pPr>
        <w:tabs>
          <w:tab w:val="left" w:pos="180"/>
          <w:tab w:val="left" w:pos="284"/>
        </w:tabs>
        <w:ind w:firstLine="567"/>
        <w:jc w:val="both"/>
      </w:pPr>
    </w:p>
    <w:p w:rsidR="00DC38B1" w:rsidRDefault="00DC38B1" w:rsidP="00DC38B1">
      <w:pPr>
        <w:tabs>
          <w:tab w:val="left" w:pos="180"/>
          <w:tab w:val="left" w:pos="284"/>
        </w:tabs>
        <w:jc w:val="both"/>
      </w:pPr>
    </w:p>
    <w:p w:rsidR="00DC38B1" w:rsidRDefault="00DC38B1" w:rsidP="00DC38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DC38B1" w:rsidRDefault="00DC38B1" w:rsidP="00DC38B1">
      <w:pPr>
        <w:rPr>
          <w:b/>
          <w:bCs/>
          <w:sz w:val="28"/>
          <w:szCs w:val="28"/>
        </w:rPr>
      </w:pPr>
    </w:p>
    <w:p w:rsidR="00DC38B1" w:rsidRDefault="00DC38B1" w:rsidP="00DC38B1">
      <w:pPr>
        <w:rPr>
          <w:b/>
          <w:bCs/>
          <w:sz w:val="28"/>
          <w:szCs w:val="28"/>
          <w:lang w:val="ru-RU"/>
        </w:rPr>
      </w:pPr>
    </w:p>
    <w:p w:rsidR="00DC38B1" w:rsidRDefault="00DC38B1" w:rsidP="00DC38B1">
      <w:pPr>
        <w:rPr>
          <w:b/>
          <w:bCs/>
          <w:sz w:val="28"/>
          <w:szCs w:val="28"/>
          <w:lang w:val="ru-RU"/>
        </w:rPr>
      </w:pPr>
    </w:p>
    <w:p w:rsidR="00DC38B1" w:rsidRDefault="00DC38B1" w:rsidP="00DC38B1">
      <w:pPr>
        <w:rPr>
          <w:b/>
          <w:bCs/>
          <w:sz w:val="28"/>
          <w:szCs w:val="28"/>
          <w:lang w:val="ru-RU"/>
        </w:rPr>
      </w:pPr>
    </w:p>
    <w:p w:rsidR="00DC38B1" w:rsidRDefault="00DC38B1" w:rsidP="00DC38B1">
      <w:pPr>
        <w:rPr>
          <w:b/>
          <w:bCs/>
          <w:sz w:val="28"/>
          <w:szCs w:val="28"/>
          <w:lang w:val="ru-RU"/>
        </w:rPr>
      </w:pPr>
    </w:p>
    <w:p w:rsidR="00DC38B1" w:rsidRDefault="00DC38B1" w:rsidP="00DC38B1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DC38B1" w:rsidTr="00DC38B1">
        <w:trPr>
          <w:trHeight w:val="925"/>
        </w:trPr>
        <w:tc>
          <w:tcPr>
            <w:tcW w:w="3969" w:type="dxa"/>
          </w:tcPr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C38B1" w:rsidRDefault="00DC38B1">
            <w:pPr>
              <w:pStyle w:val="Default"/>
              <w:spacing w:line="276" w:lineRule="auto"/>
            </w:pPr>
          </w:p>
        </w:tc>
        <w:tc>
          <w:tcPr>
            <w:tcW w:w="2835" w:type="dxa"/>
            <w:hideMark/>
          </w:tcPr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DC38B1" w:rsidTr="00DC38B1">
        <w:trPr>
          <w:trHeight w:val="925"/>
        </w:trPr>
        <w:tc>
          <w:tcPr>
            <w:tcW w:w="3969" w:type="dxa"/>
          </w:tcPr>
          <w:p w:rsidR="00DC38B1" w:rsidRDefault="00DC38B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  <w:jc w:val="center"/>
            </w:pP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C38B1" w:rsidRDefault="00DC38B1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DC38B1" w:rsidTr="00DC38B1">
        <w:trPr>
          <w:trHeight w:val="925"/>
        </w:trPr>
        <w:tc>
          <w:tcPr>
            <w:tcW w:w="3969" w:type="dxa"/>
          </w:tcPr>
          <w:p w:rsidR="00DC38B1" w:rsidRDefault="00DC38B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</w:pP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C38B1" w:rsidRDefault="00DC38B1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C38B1" w:rsidTr="00DC38B1">
        <w:trPr>
          <w:trHeight w:val="925"/>
        </w:trPr>
        <w:tc>
          <w:tcPr>
            <w:tcW w:w="3969" w:type="dxa"/>
          </w:tcPr>
          <w:p w:rsidR="00DC38B1" w:rsidRDefault="00DC38B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</w:pP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C38B1" w:rsidRDefault="00DC38B1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DC38B1" w:rsidRDefault="00DC38B1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C38B1" w:rsidRDefault="00DC38B1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DC38B1" w:rsidRDefault="00DC38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C38B1" w:rsidRDefault="00DC38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C38B1" w:rsidRDefault="00DC38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DC38B1" w:rsidRDefault="00DC38B1" w:rsidP="00DC38B1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DC38B1" w:rsidRDefault="00DC38B1" w:rsidP="00DC38B1">
      <w:pPr>
        <w:tabs>
          <w:tab w:val="left" w:pos="2977"/>
          <w:tab w:val="left" w:pos="3969"/>
        </w:tabs>
        <w:rPr>
          <w:b/>
        </w:rPr>
      </w:pPr>
    </w:p>
    <w:p w:rsidR="00AB3CEB" w:rsidRDefault="00094D99"/>
    <w:sectPr w:rsidR="00AB3CEB" w:rsidSect="00DC38B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D99" w:rsidRDefault="00094D99" w:rsidP="00DC38B1">
      <w:r>
        <w:separator/>
      </w:r>
    </w:p>
  </w:endnote>
  <w:endnote w:type="continuationSeparator" w:id="0">
    <w:p w:rsidR="00094D99" w:rsidRDefault="00094D99" w:rsidP="00DC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D99" w:rsidRDefault="00094D99" w:rsidP="00DC38B1">
      <w:r>
        <w:separator/>
      </w:r>
    </w:p>
  </w:footnote>
  <w:footnote w:type="continuationSeparator" w:id="0">
    <w:p w:rsidR="00094D99" w:rsidRDefault="00094D99" w:rsidP="00DC3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A051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B1"/>
    <w:rsid w:val="00094D99"/>
    <w:rsid w:val="003945B0"/>
    <w:rsid w:val="00461365"/>
    <w:rsid w:val="00474B2D"/>
    <w:rsid w:val="0058166C"/>
    <w:rsid w:val="0071413D"/>
    <w:rsid w:val="0075334A"/>
    <w:rsid w:val="00A3073A"/>
    <w:rsid w:val="00DB0674"/>
    <w:rsid w:val="00D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1B75E-AC38-4A92-BFBB-CFB5D79F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38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styleId="a3">
    <w:name w:val="Table Grid"/>
    <w:basedOn w:val="a1"/>
    <w:uiPriority w:val="39"/>
    <w:rsid w:val="00DC3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8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8B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DC38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8B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2022-11-28T14:25:00Z</dcterms:created>
  <dcterms:modified xsi:type="dcterms:W3CDTF">2022-11-28T14:26:00Z</dcterms:modified>
</cp:coreProperties>
</file>