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Pr="00085620" w:rsidRDefault="00D35A9F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591F83" w:rsidRDefault="00D35A9F" w:rsidP="00D35A9F">
      <w:pPr>
        <w:jc w:val="center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591F83" w:rsidRDefault="00D35A9F" w:rsidP="00D35A9F">
      <w:pPr>
        <w:jc w:val="center"/>
        <w:rPr>
          <w:i/>
          <w:lang w:val="uk-UA"/>
        </w:rPr>
      </w:pPr>
      <w:r w:rsidRPr="00591F83">
        <w:rPr>
          <w:i/>
          <w:lang w:val="uk-UA"/>
        </w:rPr>
        <w:t>(відповідно до пункту 4</w:t>
      </w:r>
      <w:r w:rsidRPr="00591F83">
        <w:rPr>
          <w:i/>
          <w:vertAlign w:val="superscript"/>
          <w:lang w:val="uk-UA"/>
        </w:rPr>
        <w:t xml:space="preserve">1 </w:t>
      </w:r>
      <w:r w:rsidRPr="00591F83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591F83" w:rsidRDefault="00D35A9F" w:rsidP="00D35A9F">
      <w:pPr>
        <w:jc w:val="center"/>
        <w:rPr>
          <w:i/>
          <w:lang w:val="uk-UA"/>
        </w:rPr>
      </w:pPr>
    </w:p>
    <w:p w14:paraId="1339D089" w14:textId="01160001" w:rsidR="00D35A9F" w:rsidRPr="00591F83" w:rsidRDefault="00D35A9F" w:rsidP="00591F83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47019" w:rsidRPr="00591F83">
        <w:rPr>
          <w:i/>
          <w:lang w:val="uk-UA"/>
        </w:rPr>
        <w:t>Бучанська міська рада; вул. Енергетиків,12, м. Буча, Київська область, 08292; код за ЄДРПОУ — 04360586; категорія замовника — орган місцевого самоврядування.</w:t>
      </w:r>
    </w:p>
    <w:p w14:paraId="2C01D031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5C9CB906" w14:textId="0659A55D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47019" w:rsidRPr="00591F83">
        <w:rPr>
          <w:i/>
          <w:lang w:val="uk-UA"/>
        </w:rPr>
        <w:t xml:space="preserve">Теплова енергія , код </w:t>
      </w:r>
      <w:r w:rsidRPr="00591F83">
        <w:rPr>
          <w:i/>
          <w:lang w:val="uk-UA"/>
        </w:rPr>
        <w:t>09320000-8 — Пара, гаря</w:t>
      </w:r>
      <w:r w:rsidR="00F47019" w:rsidRPr="00591F83">
        <w:rPr>
          <w:i/>
          <w:lang w:val="uk-UA"/>
        </w:rPr>
        <w:t>ча вода та пов'язана продукція  за ДК 021:2015</w:t>
      </w:r>
    </w:p>
    <w:p w14:paraId="0372F120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6B691C7C" w14:textId="02AD316F" w:rsidR="00D35A9F" w:rsidRPr="00085620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085620">
        <w:rPr>
          <w:b/>
          <w:i/>
          <w:lang w:val="uk-UA"/>
        </w:rPr>
        <w:t xml:space="preserve">Ідентифікатор закупівлі: </w:t>
      </w:r>
      <w:r w:rsidR="00F47019" w:rsidRPr="00085620">
        <w:rPr>
          <w:i/>
          <w:lang w:val="uk-UA"/>
        </w:rPr>
        <w:t>UA-202</w:t>
      </w:r>
      <w:r w:rsidR="000E646A">
        <w:rPr>
          <w:i/>
          <w:lang w:val="uk-UA"/>
        </w:rPr>
        <w:t>2</w:t>
      </w:r>
      <w:r w:rsidRPr="00085620">
        <w:rPr>
          <w:i/>
          <w:lang w:val="uk-UA"/>
        </w:rPr>
        <w:t>-</w:t>
      </w:r>
      <w:r w:rsidR="0065654F">
        <w:rPr>
          <w:i/>
          <w:lang w:val="uk-UA"/>
        </w:rPr>
        <w:t>1</w:t>
      </w:r>
      <w:r w:rsidR="00085620" w:rsidRPr="00085620">
        <w:rPr>
          <w:i/>
          <w:lang w:val="uk-UA"/>
        </w:rPr>
        <w:t>1</w:t>
      </w:r>
      <w:r w:rsidR="000E646A">
        <w:rPr>
          <w:i/>
          <w:lang w:val="uk-UA"/>
        </w:rPr>
        <w:t>-</w:t>
      </w:r>
      <w:r w:rsidR="00385FAE">
        <w:rPr>
          <w:i/>
          <w:lang w:val="uk-UA"/>
        </w:rPr>
        <w:t>30</w:t>
      </w:r>
      <w:r w:rsidRPr="00085620">
        <w:rPr>
          <w:i/>
          <w:lang w:val="uk-UA"/>
        </w:rPr>
        <w:t>-0</w:t>
      </w:r>
      <w:r w:rsidR="00385FAE">
        <w:rPr>
          <w:i/>
          <w:lang w:val="uk-UA"/>
        </w:rPr>
        <w:t>00332</w:t>
      </w:r>
      <w:bookmarkStart w:id="0" w:name="_GoBack"/>
      <w:bookmarkEnd w:id="0"/>
      <w:r w:rsidR="00F47019" w:rsidRPr="00085620">
        <w:rPr>
          <w:i/>
          <w:lang w:val="uk-UA"/>
        </w:rPr>
        <w:t>-</w:t>
      </w:r>
      <w:r w:rsidR="000E646A">
        <w:rPr>
          <w:i/>
          <w:lang w:val="uk-UA"/>
        </w:rPr>
        <w:t>а</w:t>
      </w:r>
      <w:r w:rsidRPr="00085620">
        <w:rPr>
          <w:i/>
          <w:lang w:val="uk-UA"/>
        </w:rPr>
        <w:t>.</w:t>
      </w:r>
    </w:p>
    <w:p w14:paraId="5DB14315" w14:textId="77777777" w:rsidR="00085620" w:rsidRPr="00085620" w:rsidRDefault="00085620" w:rsidP="00085620">
      <w:pPr>
        <w:jc w:val="both"/>
        <w:rPr>
          <w:i/>
          <w:lang w:val="uk-UA"/>
        </w:rPr>
      </w:pPr>
    </w:p>
    <w:p w14:paraId="3A76A23B" w14:textId="31FD0A54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591F83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AC2C7A">
        <w:rPr>
          <w:i/>
          <w:lang w:val="uk-UA"/>
        </w:rPr>
        <w:t>постачання теплової енергії</w:t>
      </w:r>
      <w:r w:rsidR="000E646A">
        <w:rPr>
          <w:i/>
          <w:lang w:val="uk-UA"/>
        </w:rPr>
        <w:t>:</w:t>
      </w:r>
    </w:p>
    <w:p w14:paraId="3BA3114C" w14:textId="77777777" w:rsidR="000E646A" w:rsidRDefault="000E646A" w:rsidP="000E646A">
      <w:pPr>
        <w:pStyle w:val="a3"/>
        <w:rPr>
          <w:i/>
          <w:lang w:val="uk-UA"/>
        </w:rPr>
      </w:pPr>
    </w:p>
    <w:p w14:paraId="0192E57F" w14:textId="77777777" w:rsidR="000E646A" w:rsidRPr="000E646A" w:rsidRDefault="000E646A" w:rsidP="000E646A">
      <w:pPr>
        <w:ind w:left="786"/>
        <w:jc w:val="both"/>
        <w:rPr>
          <w:i/>
          <w:color w:val="454545"/>
          <w:lang w:val="uk-UA"/>
        </w:rPr>
      </w:pPr>
      <w:r w:rsidRPr="000E646A">
        <w:rPr>
          <w:i/>
          <w:color w:val="454545"/>
        </w:rPr>
        <w:t xml:space="preserve">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державне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регулювання</w:t>
      </w:r>
      <w:proofErr w:type="spellEnd"/>
      <w:r w:rsidRPr="000E646A">
        <w:rPr>
          <w:i/>
          <w:color w:val="454545"/>
        </w:rPr>
        <w:t xml:space="preserve"> у </w:t>
      </w:r>
      <w:proofErr w:type="spellStart"/>
      <w:r w:rsidRPr="000E646A">
        <w:rPr>
          <w:i/>
          <w:color w:val="454545"/>
        </w:rPr>
        <w:t>сфері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комунальних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</w:t>
      </w:r>
      <w:proofErr w:type="spellEnd"/>
      <w:r w:rsidRPr="000E646A">
        <w:rPr>
          <w:i/>
          <w:color w:val="454545"/>
        </w:rPr>
        <w:t>»;</w:t>
      </w:r>
    </w:p>
    <w:p w14:paraId="5381F50F" w14:textId="5E75947B" w:rsidR="000E646A" w:rsidRDefault="000E646A" w:rsidP="000E646A">
      <w:pPr>
        <w:jc w:val="both"/>
        <w:rPr>
          <w:i/>
          <w:color w:val="454545"/>
          <w:lang w:val="uk-UA"/>
        </w:rPr>
      </w:pPr>
      <w:r w:rsidRPr="000E646A">
        <w:rPr>
          <w:i/>
          <w:color w:val="454545"/>
          <w:lang w:val="uk-UA"/>
        </w:rPr>
        <w:t xml:space="preserve">            </w:t>
      </w:r>
      <w:r w:rsidRPr="000E646A">
        <w:rPr>
          <w:i/>
          <w:color w:val="454545"/>
        </w:rPr>
        <w:t xml:space="preserve"> 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житлово-комунальні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послуги</w:t>
      </w:r>
      <w:proofErr w:type="spellEnd"/>
      <w:r w:rsidRPr="000E646A">
        <w:rPr>
          <w:i/>
          <w:color w:val="454545"/>
        </w:rPr>
        <w:t>»</w:t>
      </w:r>
      <w:r w:rsidR="0065654F">
        <w:rPr>
          <w:i/>
          <w:color w:val="454545"/>
          <w:lang w:val="uk-UA"/>
        </w:rPr>
        <w:t>;</w:t>
      </w:r>
    </w:p>
    <w:p w14:paraId="5FCE118B" w14:textId="0C2C6FB6" w:rsidR="0065654F" w:rsidRPr="0065654F" w:rsidRDefault="0065654F" w:rsidP="000E646A">
      <w:pPr>
        <w:jc w:val="both"/>
        <w:rPr>
          <w:i/>
          <w:lang w:val="uk-UA"/>
        </w:rPr>
      </w:pPr>
      <w:r>
        <w:rPr>
          <w:i/>
          <w:color w:val="454545"/>
          <w:lang w:val="uk-UA"/>
        </w:rPr>
        <w:t xml:space="preserve">             - </w:t>
      </w:r>
      <w:proofErr w:type="spellStart"/>
      <w:r>
        <w:rPr>
          <w:i/>
          <w:color w:val="454545"/>
          <w:lang w:val="uk-UA"/>
        </w:rPr>
        <w:t>Закаон</w:t>
      </w:r>
      <w:proofErr w:type="spellEnd"/>
      <w:r>
        <w:rPr>
          <w:i/>
          <w:color w:val="454545"/>
          <w:lang w:val="uk-UA"/>
        </w:rPr>
        <w:t xml:space="preserve"> України «Про теплопостачання»</w:t>
      </w:r>
    </w:p>
    <w:p w14:paraId="743A7B89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7AC105D" w14:textId="72D5489E" w:rsidR="000E646A" w:rsidRPr="0065654F" w:rsidRDefault="00D35A9F" w:rsidP="0065654F">
      <w:pPr>
        <w:pStyle w:val="a3"/>
        <w:numPr>
          <w:ilvl w:val="0"/>
          <w:numId w:val="1"/>
        </w:numPr>
        <w:jc w:val="both"/>
        <w:rPr>
          <w:b/>
          <w:i/>
          <w:lang w:val="uk-UA"/>
        </w:rPr>
      </w:pPr>
      <w:r w:rsidRPr="0065654F">
        <w:rPr>
          <w:b/>
          <w:i/>
          <w:lang w:val="uk-UA"/>
        </w:rPr>
        <w:t xml:space="preserve">Обґрунтування розміру бюджетного призначення: </w:t>
      </w:r>
      <w:r w:rsidR="000A6746" w:rsidRPr="0065654F">
        <w:rPr>
          <w:i/>
          <w:lang w:val="uk-UA"/>
        </w:rPr>
        <w:t>розмір бюджетного призначення</w:t>
      </w:r>
      <w:r w:rsidRPr="0065654F">
        <w:rPr>
          <w:i/>
          <w:lang w:val="uk-UA"/>
        </w:rPr>
        <w:t xml:space="preserve"> визначений відповідн</w:t>
      </w:r>
      <w:r w:rsidR="000A6746" w:rsidRPr="0065654F">
        <w:rPr>
          <w:i/>
          <w:lang w:val="uk-UA"/>
        </w:rPr>
        <w:t xml:space="preserve">о рішення </w:t>
      </w:r>
      <w:r w:rsidR="000E646A" w:rsidRPr="0065654F">
        <w:rPr>
          <w:i/>
          <w:color w:val="000000"/>
          <w:lang w:val="uk-UA"/>
        </w:rPr>
        <w:t xml:space="preserve">26 сесії Бучанської міської ради </w:t>
      </w:r>
      <w:r w:rsidR="000E646A" w:rsidRPr="0065654F">
        <w:rPr>
          <w:i/>
          <w:lang w:val="en-US"/>
        </w:rPr>
        <w:t>V</w:t>
      </w:r>
      <w:r w:rsidR="000E646A" w:rsidRPr="0065654F">
        <w:rPr>
          <w:i/>
          <w:color w:val="000000"/>
          <w:lang w:val="uk-UA"/>
        </w:rPr>
        <w:t>Ш скликання  від 23.12.2021р. №2608 – 26 –</w:t>
      </w:r>
      <w:r w:rsidR="000E646A" w:rsidRPr="0065654F">
        <w:rPr>
          <w:i/>
          <w:lang w:val="en-US"/>
        </w:rPr>
        <w:t>V</w:t>
      </w:r>
      <w:r w:rsidR="000E646A" w:rsidRPr="0065654F">
        <w:rPr>
          <w:i/>
          <w:color w:val="000000"/>
          <w:lang w:val="uk-UA"/>
        </w:rPr>
        <w:t>Ш «Про місцевий бюджет Бучанської територіальної громади</w:t>
      </w:r>
      <w:r w:rsidR="000E646A" w:rsidRPr="0065654F">
        <w:rPr>
          <w:i/>
          <w:lang w:val="uk-UA"/>
        </w:rPr>
        <w:t xml:space="preserve"> на 2022 рік»</w:t>
      </w:r>
    </w:p>
    <w:p w14:paraId="2215B7CC" w14:textId="492F53BB" w:rsidR="00D35A9F" w:rsidRPr="000E646A" w:rsidRDefault="00D35A9F" w:rsidP="000E646A">
      <w:pPr>
        <w:pStyle w:val="a3"/>
        <w:ind w:left="786"/>
        <w:jc w:val="both"/>
        <w:rPr>
          <w:i/>
          <w:lang w:val="uk-UA"/>
        </w:rPr>
      </w:pPr>
    </w:p>
    <w:p w14:paraId="3638D964" w14:textId="57049332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Очікувана вартість предмета закупівлі: </w:t>
      </w:r>
      <w:r w:rsidR="0065654F" w:rsidRPr="0065654F">
        <w:rPr>
          <w:i/>
          <w:lang w:val="uk-UA"/>
        </w:rPr>
        <w:t>79366</w:t>
      </w:r>
      <w:r w:rsidR="000E646A" w:rsidRPr="0065654F">
        <w:rPr>
          <w:i/>
          <w:lang w:val="uk-UA"/>
        </w:rPr>
        <w:t>,</w:t>
      </w:r>
      <w:r w:rsidR="0065654F" w:rsidRPr="0065654F">
        <w:rPr>
          <w:i/>
          <w:lang w:val="uk-UA"/>
        </w:rPr>
        <w:t>76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</w:t>
      </w:r>
    </w:p>
    <w:p w14:paraId="3DF8985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591F83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очікуваної вартості предмета закупівлі:</w:t>
      </w:r>
    </w:p>
    <w:p w14:paraId="7F404DAF" w14:textId="77777777" w:rsidR="00591F83" w:rsidRPr="00591F83" w:rsidRDefault="00591F83" w:rsidP="00591F83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2E60888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8633030" w14:textId="6D2897E1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 </w:t>
      </w:r>
    </w:p>
    <w:p w14:paraId="203C71CD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9E684D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Відповідно до Методики:</w:t>
      </w:r>
    </w:p>
    <w:p w14:paraId="2B83DF63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7D1DAF47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= V × Цтар,</w:t>
      </w:r>
    </w:p>
    <w:p w14:paraId="76DA409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де: </w:t>
      </w:r>
    </w:p>
    <w:p w14:paraId="2DEC95D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— очікувана вартість закупівлі товарів / послуг, щодо яких проводиться державне регулювання цін і тарифів;</w:t>
      </w:r>
    </w:p>
    <w:p w14:paraId="683CD009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V — кількість (обсяг) товару / послуги, що закуповується;</w:t>
      </w:r>
    </w:p>
    <w:p w14:paraId="0005EA4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Цтар — ціна (тариф) за одиницю товару / послуги, затверджена відповідним нормативно-правовим актом.</w:t>
      </w:r>
    </w:p>
    <w:p w14:paraId="7DFA3734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B18FB3A" w14:textId="4C5D51C2" w:rsidR="00BE718D" w:rsidRPr="000A6746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lastRenderedPageBreak/>
        <w:t xml:space="preserve">Очікуване споживання </w:t>
      </w:r>
      <w:r w:rsidR="0065654F">
        <w:rPr>
          <w:i/>
          <w:lang w:val="uk-UA"/>
        </w:rPr>
        <w:t>до 31.121.</w:t>
      </w:r>
      <w:r w:rsidRPr="00591F83">
        <w:rPr>
          <w:i/>
          <w:lang w:val="uk-UA"/>
        </w:rPr>
        <w:t xml:space="preserve"> 202</w:t>
      </w:r>
      <w:r w:rsidR="000E646A">
        <w:rPr>
          <w:i/>
          <w:lang w:val="uk-UA"/>
        </w:rPr>
        <w:t>2</w:t>
      </w:r>
      <w:r w:rsidRPr="00591F83">
        <w:rPr>
          <w:i/>
          <w:lang w:val="uk-UA"/>
        </w:rPr>
        <w:t xml:space="preserve"> рік – </w:t>
      </w:r>
      <w:r w:rsidR="0065654F">
        <w:rPr>
          <w:i/>
          <w:lang w:val="uk-UA"/>
        </w:rPr>
        <w:t>23,45</w:t>
      </w:r>
      <w:r w:rsidRPr="00591F83">
        <w:rPr>
          <w:i/>
          <w:lang w:val="uk-UA"/>
        </w:rPr>
        <w:t xml:space="preserve"> </w:t>
      </w:r>
      <w:proofErr w:type="spellStart"/>
      <w:r w:rsidRPr="00591F83">
        <w:rPr>
          <w:i/>
          <w:lang w:val="uk-UA"/>
        </w:rPr>
        <w:t>Гкал</w:t>
      </w:r>
      <w:proofErr w:type="spellEnd"/>
      <w:r w:rsidRPr="00591F83">
        <w:rPr>
          <w:i/>
          <w:lang w:val="uk-UA"/>
        </w:rPr>
        <w:t xml:space="preserve">. Тариф </w:t>
      </w:r>
      <w:r w:rsidR="0065654F">
        <w:rPr>
          <w:i/>
          <w:lang w:val="uk-UA"/>
        </w:rPr>
        <w:t>для бюджетних установ</w:t>
      </w:r>
      <w:r w:rsidRPr="00591F83">
        <w:rPr>
          <w:i/>
          <w:lang w:val="uk-UA"/>
        </w:rPr>
        <w:t xml:space="preserve"> — </w:t>
      </w:r>
      <w:r w:rsidR="00085620" w:rsidRPr="00085620">
        <w:rPr>
          <w:i/>
        </w:rPr>
        <w:t>3</w:t>
      </w:r>
      <w:r w:rsidR="0065654F">
        <w:rPr>
          <w:i/>
          <w:lang w:val="uk-UA"/>
        </w:rPr>
        <w:t>384</w:t>
      </w:r>
      <w:r w:rsidR="00085620" w:rsidRPr="00085620">
        <w:rPr>
          <w:i/>
        </w:rPr>
        <w:t>.</w:t>
      </w:r>
      <w:r w:rsidR="0065654F">
        <w:rPr>
          <w:i/>
          <w:lang w:val="uk-UA"/>
        </w:rPr>
        <w:t>51</w:t>
      </w:r>
      <w:r w:rsidRPr="00591F83">
        <w:rPr>
          <w:i/>
          <w:lang w:val="uk-UA"/>
        </w:rPr>
        <w:t xml:space="preserve"> грн</w:t>
      </w:r>
      <w:r w:rsidR="0065654F">
        <w:rPr>
          <w:i/>
          <w:lang w:val="uk-UA"/>
        </w:rPr>
        <w:t>/</w:t>
      </w:r>
      <w:proofErr w:type="spellStart"/>
      <w:r w:rsidR="0065654F">
        <w:rPr>
          <w:i/>
          <w:lang w:val="uk-UA"/>
        </w:rPr>
        <w:t>Гкал</w:t>
      </w:r>
      <w:proofErr w:type="spellEnd"/>
      <w:r w:rsidRPr="00591F83">
        <w:rPr>
          <w:i/>
          <w:lang w:val="uk-UA"/>
        </w:rPr>
        <w:t xml:space="preserve"> з ПДВ. Загальна вартість предмета закупівлі </w:t>
      </w:r>
      <w:r w:rsidR="0065654F">
        <w:rPr>
          <w:i/>
          <w:lang w:val="uk-UA"/>
        </w:rPr>
        <w:t>до 31.12.2022</w:t>
      </w:r>
      <w:r w:rsidRPr="00591F83">
        <w:rPr>
          <w:i/>
          <w:lang w:val="uk-UA"/>
        </w:rPr>
        <w:t xml:space="preserve"> р</w:t>
      </w:r>
      <w:r w:rsidR="0065654F">
        <w:rPr>
          <w:i/>
          <w:lang w:val="uk-UA"/>
        </w:rPr>
        <w:t>о</w:t>
      </w:r>
      <w:r w:rsidRPr="00591F83">
        <w:rPr>
          <w:i/>
          <w:lang w:val="uk-UA"/>
        </w:rPr>
        <w:t>к</w:t>
      </w:r>
      <w:r w:rsidR="0065654F">
        <w:rPr>
          <w:i/>
          <w:lang w:val="uk-UA"/>
        </w:rPr>
        <w:t>у</w:t>
      </w:r>
      <w:r w:rsidRPr="00591F83">
        <w:rPr>
          <w:i/>
          <w:lang w:val="uk-UA"/>
        </w:rPr>
        <w:t xml:space="preserve"> — </w:t>
      </w:r>
      <w:r w:rsidR="0065654F">
        <w:rPr>
          <w:i/>
          <w:lang w:val="uk-UA"/>
        </w:rPr>
        <w:t>79366,76</w:t>
      </w:r>
      <w:r w:rsidR="000E646A" w:rsidRPr="00591F83">
        <w:rPr>
          <w:i/>
          <w:lang w:val="uk-UA"/>
        </w:rPr>
        <w:t xml:space="preserve">  грн з ПДВ </w:t>
      </w:r>
      <w:r w:rsidRPr="00591F83">
        <w:rPr>
          <w:b/>
          <w:i/>
          <w:lang w:val="uk-UA"/>
        </w:rPr>
        <w:t xml:space="preserve"> </w:t>
      </w:r>
    </w:p>
    <w:sectPr w:rsidR="00BE718D" w:rsidRPr="000A6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5676"/>
    <w:multiLevelType w:val="hybridMultilevel"/>
    <w:tmpl w:val="351261E6"/>
    <w:lvl w:ilvl="0" w:tplc="69E4C0C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5620"/>
    <w:rsid w:val="000A6746"/>
    <w:rsid w:val="000E646A"/>
    <w:rsid w:val="00385FAE"/>
    <w:rsid w:val="00414530"/>
    <w:rsid w:val="00591F83"/>
    <w:rsid w:val="005F4A5C"/>
    <w:rsid w:val="0065654F"/>
    <w:rsid w:val="006A3DFD"/>
    <w:rsid w:val="00A503E2"/>
    <w:rsid w:val="00AC2C7A"/>
    <w:rsid w:val="00BE718D"/>
    <w:rsid w:val="00C676DE"/>
    <w:rsid w:val="00D35A9F"/>
    <w:rsid w:val="00F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D0A6F2-328C-46F7-B3DF-FFCB5CC9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E6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2022-11-22T07:11:00Z</dcterms:created>
  <dcterms:modified xsi:type="dcterms:W3CDTF">2022-11-30T12:43:00Z</dcterms:modified>
</cp:coreProperties>
</file>