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88FFC" w14:textId="77777777" w:rsidR="00567F07" w:rsidRDefault="00567F07" w:rsidP="00567F07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</w:t>
      </w:r>
      <w:bookmarkStart w:id="0" w:name="_Hlk67403409"/>
      <w:bookmarkStart w:id="1" w:name="_Hlk72482143"/>
      <w:bookmarkStart w:id="2" w:name="_Hlk72950167"/>
      <w:r>
        <w:rPr>
          <w:rFonts w:eastAsia="Calibri"/>
          <w:b/>
        </w:rPr>
        <w:t xml:space="preserve">Порядок денний                                        </w:t>
      </w:r>
      <w:r>
        <w:rPr>
          <w:rFonts w:eastAsia="Calibri"/>
          <w:b/>
          <w:lang w:val="ru-RU"/>
        </w:rPr>
        <w:t xml:space="preserve">          </w:t>
      </w:r>
    </w:p>
    <w:p w14:paraId="2C488F7D" w14:textId="77777777" w:rsidR="00567F07" w:rsidRDefault="00567F07" w:rsidP="00567F07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  <w:r>
        <w:rPr>
          <w:rFonts w:eastAsia="Calibri"/>
          <w:b/>
        </w:rPr>
        <w:t xml:space="preserve"> </w:t>
      </w:r>
    </w:p>
    <w:p w14:paraId="76B57930" w14:textId="77777777" w:rsidR="00567F07" w:rsidRDefault="00567F07" w:rsidP="00567F07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28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>І скликання</w:t>
      </w:r>
      <w:r>
        <w:rPr>
          <w:rFonts w:eastAsia="Calibri"/>
          <w:b/>
          <w:lang w:val="ru-RU"/>
        </w:rPr>
        <w:t xml:space="preserve"> </w:t>
      </w:r>
    </w:p>
    <w:p w14:paraId="2AF70AEB" w14:textId="77777777" w:rsidR="00567F07" w:rsidRDefault="00567F07" w:rsidP="00567F07">
      <w:pPr>
        <w:jc w:val="center"/>
        <w:rPr>
          <w:rFonts w:eastAsia="Calibri"/>
          <w:b/>
        </w:rPr>
      </w:pPr>
      <w:r>
        <w:rPr>
          <w:rFonts w:eastAsia="Calibri"/>
          <w:b/>
        </w:rPr>
        <w:t>17 лютого 2022 року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088"/>
        <w:gridCol w:w="3119"/>
      </w:tblGrid>
      <w:tr w:rsidR="00567F07" w14:paraId="19FBE044" w14:textId="77777777" w:rsidTr="00567F0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A32C" w14:textId="77777777" w:rsidR="00567F07" w:rsidRDefault="00567F07" w:rsidP="00567F0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  <w:bookmarkStart w:id="3" w:name="_GoBack" w:colFirst="0" w:colLast="2"/>
            <w:bookmarkEnd w:id="0"/>
            <w:bookmarkEnd w:id="1"/>
            <w:bookmarkEnd w:id="2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BF7" w14:textId="177D1DA2" w:rsidR="00567F07" w:rsidRDefault="00567F07" w:rsidP="00567F0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 передачу КП "</w:t>
            </w:r>
            <w:proofErr w:type="spellStart"/>
            <w:r>
              <w:rPr>
                <w:lang w:eastAsia="en-US"/>
              </w:rPr>
              <w:t>Бучасервіс</w:t>
            </w:r>
            <w:proofErr w:type="spellEnd"/>
            <w:r>
              <w:rPr>
                <w:lang w:eastAsia="en-US"/>
              </w:rPr>
              <w:t>" в господарське відання об'єктів водопостачання та водовідведення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9BAB" w14:textId="685CF2C5" w:rsidR="00567F07" w:rsidRDefault="00567F07" w:rsidP="00567F07">
            <w:pPr>
              <w:pStyle w:val="a3"/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Риженко</w:t>
            </w:r>
            <w:proofErr w:type="spellEnd"/>
            <w:r>
              <w:rPr>
                <w:rFonts w:eastAsia="Calibri"/>
                <w:lang w:eastAsia="en-US"/>
              </w:rPr>
              <w:t xml:space="preserve"> Л.В., начальник управління юридично-кадрової роботи</w:t>
            </w:r>
          </w:p>
        </w:tc>
      </w:tr>
      <w:tr w:rsidR="00567F07" w14:paraId="62825D70" w14:textId="77777777" w:rsidTr="00567F0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4EF7" w14:textId="77777777" w:rsidR="00567F07" w:rsidRDefault="00567F07" w:rsidP="00567F0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354" w14:textId="77777777" w:rsidR="00567F07" w:rsidRDefault="00567F07" w:rsidP="00567F07">
            <w:pPr>
              <w:pStyle w:val="a3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Про припинення постійного користування земельними ділянками за КП « </w:t>
            </w:r>
            <w:proofErr w:type="spellStart"/>
            <w:r>
              <w:rPr>
                <w:lang w:eastAsia="en-US"/>
              </w:rPr>
              <w:t>Бучабудзамовник</w:t>
            </w:r>
            <w:proofErr w:type="spellEnd"/>
            <w:r>
              <w:rPr>
                <w:lang w:eastAsia="en-US"/>
              </w:rPr>
              <w:t>».</w:t>
            </w:r>
          </w:p>
          <w:p w14:paraId="54FD57C2" w14:textId="65217FB4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передачу в постійне користування КП « </w:t>
            </w:r>
            <w:proofErr w:type="spellStart"/>
            <w:r>
              <w:rPr>
                <w:lang w:eastAsia="en-US"/>
              </w:rPr>
              <w:t>Бучасервіс</w:t>
            </w:r>
            <w:proofErr w:type="spellEnd"/>
            <w:r>
              <w:rPr>
                <w:lang w:eastAsia="en-US"/>
              </w:rPr>
              <w:t xml:space="preserve">» земельних ділянок для  розміщення та експлуатації основних, підсобних і допоміжних будівель та споруд технічної інфраструктури( виробництва та розподілення газу, постачання пари та гарячої </w:t>
            </w:r>
            <w:proofErr w:type="spellStart"/>
            <w:r>
              <w:rPr>
                <w:lang w:eastAsia="en-US"/>
              </w:rPr>
              <w:t>води,збирання,очищення</w:t>
            </w:r>
            <w:proofErr w:type="spellEnd"/>
            <w:r>
              <w:rPr>
                <w:lang w:eastAsia="en-US"/>
              </w:rPr>
              <w:t xml:space="preserve"> та розподілення води)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9B66" w14:textId="49A650CA" w:rsidR="00567F07" w:rsidRDefault="00567F07" w:rsidP="00567F07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567F07" w14:paraId="1E40C1EC" w14:textId="77777777" w:rsidTr="00567F0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32B" w14:textId="77777777" w:rsidR="00567F07" w:rsidRDefault="00567F07" w:rsidP="00567F0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2A48" w14:textId="77777777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 дозвіл КП« </w:t>
            </w:r>
            <w:proofErr w:type="spellStart"/>
            <w:r>
              <w:rPr>
                <w:lang w:eastAsia="en-US"/>
              </w:rPr>
              <w:t>Бучасервіс</w:t>
            </w:r>
            <w:proofErr w:type="spellEnd"/>
            <w:r>
              <w:rPr>
                <w:lang w:eastAsia="en-US"/>
              </w:rPr>
              <w:t xml:space="preserve">» на розробку проекту землеустрою </w:t>
            </w:r>
          </w:p>
          <w:p w14:paraId="2C40B7EA" w14:textId="77777777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щодо відведення земельної ділянки комунальної власності</w:t>
            </w:r>
          </w:p>
          <w:p w14:paraId="561A1E86" w14:textId="49DC68D8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к.н</w:t>
            </w:r>
            <w:proofErr w:type="spellEnd"/>
            <w:r>
              <w:rPr>
                <w:lang w:eastAsia="en-US"/>
              </w:rPr>
              <w:t xml:space="preserve">. 3210945600:03:002:0108, що розташована на розі вул. Ворзельська та Лесі Українки в селищі </w:t>
            </w:r>
            <w:proofErr w:type="spellStart"/>
            <w:r>
              <w:rPr>
                <w:lang w:eastAsia="en-US"/>
              </w:rPr>
              <w:t>Ворзель,цільове</w:t>
            </w:r>
            <w:proofErr w:type="spellEnd"/>
            <w:r>
              <w:rPr>
                <w:lang w:eastAsia="en-US"/>
              </w:rPr>
              <w:t xml:space="preserve"> призначення якої змінюється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D5B8" w14:textId="7FF944E0" w:rsidR="00567F07" w:rsidRDefault="00567F07" w:rsidP="00567F07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567F07" w14:paraId="4AB98EA3" w14:textId="77777777" w:rsidTr="00567F0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388D" w14:textId="77777777" w:rsidR="00567F07" w:rsidRDefault="00567F07" w:rsidP="00567F0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4D72" w14:textId="18D448F4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Про передачу в постійне користування комунальному підприємству «</w:t>
            </w:r>
            <w:proofErr w:type="spellStart"/>
            <w:r>
              <w:rPr>
                <w:lang w:eastAsia="en-US"/>
              </w:rPr>
              <w:t>Бучасервіс</w:t>
            </w:r>
            <w:proofErr w:type="spellEnd"/>
            <w:r>
              <w:rPr>
                <w:lang w:eastAsia="en-US"/>
              </w:rPr>
              <w:t xml:space="preserve">» земельних ділянок для  розміщення та експлуатації основних, підсобних і допоміжних будівель та споруд технічної інфраструктури( виробництва та розподілення </w:t>
            </w:r>
            <w:proofErr w:type="spellStart"/>
            <w:r>
              <w:rPr>
                <w:lang w:eastAsia="en-US"/>
              </w:rPr>
              <w:t>газу,постачання</w:t>
            </w:r>
            <w:proofErr w:type="spellEnd"/>
            <w:r>
              <w:rPr>
                <w:lang w:eastAsia="en-US"/>
              </w:rPr>
              <w:t xml:space="preserve"> пари та гарячої </w:t>
            </w:r>
            <w:proofErr w:type="spellStart"/>
            <w:r>
              <w:rPr>
                <w:lang w:eastAsia="en-US"/>
              </w:rPr>
              <w:t>води,збирання,очищення</w:t>
            </w:r>
            <w:proofErr w:type="spellEnd"/>
            <w:r>
              <w:rPr>
                <w:lang w:eastAsia="en-US"/>
              </w:rPr>
              <w:t xml:space="preserve"> та розподілення води)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C82F" w14:textId="3BAA0F28" w:rsidR="00567F07" w:rsidRDefault="00567F07" w:rsidP="00567F07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567F07" w14:paraId="6435D939" w14:textId="77777777" w:rsidTr="00567F07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BB4" w14:textId="77777777" w:rsidR="00567F07" w:rsidRDefault="00567F07" w:rsidP="00567F0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ind w:left="175" w:firstLine="0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7617" w14:textId="54658421" w:rsidR="00567F07" w:rsidRDefault="00567F07" w:rsidP="00567F07">
            <w:pPr>
              <w:pStyle w:val="a3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00D6" w14:textId="77777777" w:rsidR="00567F07" w:rsidRDefault="00567F07" w:rsidP="00567F07">
            <w:pPr>
              <w:pStyle w:val="a3"/>
              <w:spacing w:line="254" w:lineRule="auto"/>
              <w:rPr>
                <w:lang w:val="ru-RU" w:eastAsia="en-US"/>
              </w:rPr>
            </w:pPr>
          </w:p>
        </w:tc>
      </w:tr>
      <w:bookmarkEnd w:id="3"/>
    </w:tbl>
    <w:p w14:paraId="00DB447D" w14:textId="77777777" w:rsidR="00567F07" w:rsidRDefault="00567F07" w:rsidP="00567F07"/>
    <w:p w14:paraId="76DF2EA6" w14:textId="77777777" w:rsidR="00567F07" w:rsidRDefault="00567F07" w:rsidP="00567F07"/>
    <w:p w14:paraId="603572A7" w14:textId="77777777" w:rsidR="007B28B5" w:rsidRDefault="007B28B5"/>
    <w:sectPr w:rsidR="007B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0ED3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B5"/>
    <w:rsid w:val="00567F07"/>
    <w:rsid w:val="007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E58B2-2CDA-4E8B-826E-14F6443E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56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2022-02-17T08:08:00Z</dcterms:created>
  <dcterms:modified xsi:type="dcterms:W3CDTF">2022-02-17T08:08:00Z</dcterms:modified>
</cp:coreProperties>
</file>