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134355C2" w14:textId="46669BD6" w:rsidR="00AD746E" w:rsidRPr="00AD746E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D746E">
        <w:rPr>
          <w:i/>
          <w:lang w:val="uk-UA"/>
        </w:rPr>
        <w:t xml:space="preserve">Робоча станція для оформлення та видачі паспортів громадянам України для виїзду за кордон з безконтактним електронним носієм або паспорта громадянина України у формі </w:t>
      </w:r>
      <w:r w:rsidR="00AD746E">
        <w:rPr>
          <w:i/>
          <w:lang w:val="en-US"/>
        </w:rPr>
        <w:t>ID</w:t>
      </w:r>
      <w:r w:rsidR="00AD746E">
        <w:rPr>
          <w:i/>
          <w:lang w:val="uk-UA"/>
        </w:rPr>
        <w:t xml:space="preserve"> картки</w:t>
      </w:r>
      <w:r w:rsidRPr="00B313E7">
        <w:rPr>
          <w:b/>
          <w:i/>
          <w:lang w:val="uk-UA"/>
        </w:rPr>
        <w:t xml:space="preserve"> 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202D9C78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D746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AD746E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AD746E">
        <w:rPr>
          <w:i/>
          <w:lang w:val="uk-UA"/>
        </w:rPr>
        <w:t>0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945843">
        <w:rPr>
          <w:i/>
          <w:lang w:val="uk-UA"/>
        </w:rPr>
        <w:t>8</w:t>
      </w:r>
      <w:r w:rsidR="00AD746E">
        <w:rPr>
          <w:i/>
          <w:lang w:val="uk-UA"/>
        </w:rPr>
        <w:t>526</w:t>
      </w:r>
      <w:r w:rsidRPr="00B313E7">
        <w:rPr>
          <w:i/>
          <w:lang w:val="uk-UA"/>
        </w:rPr>
        <w:t>-</w:t>
      </w:r>
      <w:r w:rsidR="00AD746E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89BF338" w14:textId="2075D87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</w:t>
      </w:r>
      <w:r w:rsidR="00AD746E" w:rsidRPr="007F15D6">
        <w:rPr>
          <w:i/>
          <w:lang w:val="uk-UA"/>
        </w:rPr>
        <w:t xml:space="preserve">технічні та якісні характеристики предмета закупівлі визначені відповідно </w:t>
      </w:r>
      <w:r w:rsidR="00AD746E" w:rsidRPr="00B313E7">
        <w:rPr>
          <w:i/>
          <w:lang w:val="uk-UA"/>
        </w:rPr>
        <w:t xml:space="preserve">до потреб замовника та з урахуванням вимог нормативних документів у сфері </w:t>
      </w:r>
      <w:r w:rsidR="00AD746E">
        <w:rPr>
          <w:i/>
          <w:lang w:val="uk-UA"/>
        </w:rPr>
        <w:t>застосування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64F1F224" w:rsidR="004562D8" w:rsidRPr="00471328" w:rsidRDefault="00D35A9F" w:rsidP="008805A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1328">
        <w:rPr>
          <w:b/>
          <w:i/>
          <w:lang w:val="uk-UA"/>
        </w:rPr>
        <w:t xml:space="preserve">Обґрунтування розміру бюджетного призначення: </w:t>
      </w:r>
      <w:r w:rsidR="00471328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сесії Бучанської міської ради 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>Ш скликання  від 2</w:t>
      </w:r>
      <w:r w:rsidR="00471328">
        <w:rPr>
          <w:i/>
          <w:color w:val="000000"/>
          <w:lang w:val="uk-UA"/>
        </w:rPr>
        <w:t>3</w:t>
      </w:r>
      <w:r w:rsidR="00471328" w:rsidRPr="00130914">
        <w:rPr>
          <w:i/>
          <w:color w:val="000000"/>
          <w:lang w:val="uk-UA"/>
        </w:rPr>
        <w:t>.</w:t>
      </w:r>
      <w:r w:rsidR="00471328">
        <w:rPr>
          <w:i/>
          <w:color w:val="000000"/>
          <w:lang w:val="uk-UA"/>
        </w:rPr>
        <w:t>1</w:t>
      </w:r>
      <w:r w:rsidR="00471328" w:rsidRPr="00130914">
        <w:rPr>
          <w:i/>
          <w:color w:val="000000"/>
          <w:lang w:val="uk-UA"/>
        </w:rPr>
        <w:t>2.2021р. №26</w:t>
      </w:r>
      <w:r w:rsidR="00471328">
        <w:rPr>
          <w:i/>
          <w:color w:val="000000"/>
          <w:lang w:val="uk-UA"/>
        </w:rPr>
        <w:t>08</w:t>
      </w:r>
      <w:r w:rsidR="00471328" w:rsidRPr="00130914">
        <w:rPr>
          <w:i/>
          <w:color w:val="000000"/>
          <w:lang w:val="uk-UA"/>
        </w:rPr>
        <w:t xml:space="preserve"> –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–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 xml:space="preserve">Ш «Про </w:t>
      </w:r>
      <w:r w:rsidR="00471328">
        <w:rPr>
          <w:i/>
          <w:color w:val="000000"/>
          <w:lang w:val="uk-UA"/>
        </w:rPr>
        <w:t>місцевий бюджет Бучанської територіальної громади</w:t>
      </w:r>
      <w:r w:rsidR="00471328">
        <w:rPr>
          <w:i/>
          <w:lang w:val="uk-UA"/>
        </w:rPr>
        <w:t xml:space="preserve"> на 2022</w:t>
      </w:r>
      <w:r w:rsidR="00471328" w:rsidRPr="00130914">
        <w:rPr>
          <w:i/>
          <w:lang w:val="uk-UA"/>
        </w:rPr>
        <w:t xml:space="preserve"> рік»</w:t>
      </w:r>
    </w:p>
    <w:p w14:paraId="30E3428B" w14:textId="77777777" w:rsidR="00471328" w:rsidRPr="00471328" w:rsidRDefault="00471328" w:rsidP="00471328">
      <w:pPr>
        <w:jc w:val="both"/>
        <w:rPr>
          <w:b/>
          <w:i/>
          <w:lang w:val="uk-UA"/>
        </w:rPr>
      </w:pPr>
    </w:p>
    <w:p w14:paraId="3638D964" w14:textId="7EC0CC0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471328" w:rsidRPr="00471328">
        <w:rPr>
          <w:i/>
          <w:lang w:val="uk-UA"/>
        </w:rPr>
        <w:t>339030</w:t>
      </w:r>
      <w:r w:rsidR="00784DA0" w:rsidRPr="00471328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1453C22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>розпорядженням Бучансько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місько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</w:t>
      </w:r>
      <w:r w:rsidR="00255622">
        <w:rPr>
          <w:i/>
          <w:lang w:val="uk-UA"/>
        </w:rPr>
        <w:t>голови</w:t>
      </w:r>
      <w:r w:rsidR="00784DA0" w:rsidRPr="00B313E7">
        <w:rPr>
          <w:i/>
          <w:lang w:val="uk-UA"/>
        </w:rPr>
        <w:t xml:space="preserve">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6C4D5013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338FCCB4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ціни отримані з відкритих джерел інформації</w:t>
      </w:r>
      <w:r w:rsidR="00255622">
        <w:rPr>
          <w:i/>
          <w:color w:val="000000"/>
          <w:shd w:val="clear" w:color="auto" w:fill="FFFFFF"/>
          <w:lang w:val="uk-UA"/>
        </w:rPr>
        <w:t xml:space="preserve"> (комерційних пропозицій)</w:t>
      </w:r>
      <w:bookmarkStart w:id="0" w:name="_GoBack"/>
      <w:bookmarkEnd w:id="0"/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28E04037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t>Комерційна пропозиція від ТОВ «</w:t>
      </w:r>
      <w:r w:rsidR="00255622">
        <w:rPr>
          <w:lang w:val="uk-UA" w:eastAsia="ar-SA"/>
        </w:rPr>
        <w:t>АМ ІНТЕГРАТОР ГРУП</w:t>
      </w:r>
      <w:r>
        <w:rPr>
          <w:lang w:val="uk-UA" w:eastAsia="ar-SA"/>
        </w:rPr>
        <w:t xml:space="preserve">» - </w:t>
      </w:r>
      <w:r w:rsidR="00255622">
        <w:rPr>
          <w:lang w:val="uk-UA" w:eastAsia="ar-SA"/>
        </w:rPr>
        <w:t>339990</w:t>
      </w:r>
      <w:r>
        <w:rPr>
          <w:lang w:val="uk-UA" w:eastAsia="ar-SA"/>
        </w:rPr>
        <w:t>,00 грн з ПДВ;</w:t>
      </w:r>
    </w:p>
    <w:p w14:paraId="7F7F519A" w14:textId="3DB9A64E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255622">
        <w:rPr>
          <w:lang w:val="uk-UA"/>
        </w:rPr>
        <w:t xml:space="preserve"> Компанія «Сервіс </w:t>
      </w:r>
      <w:proofErr w:type="spellStart"/>
      <w:r w:rsidR="00255622">
        <w:rPr>
          <w:lang w:val="uk-UA"/>
        </w:rPr>
        <w:t>Солюшнс</w:t>
      </w:r>
      <w:proofErr w:type="spellEnd"/>
      <w:r w:rsidR="00945843">
        <w:rPr>
          <w:lang w:val="uk-UA"/>
        </w:rPr>
        <w:t xml:space="preserve">» -  </w:t>
      </w:r>
      <w:r w:rsidR="00255622">
        <w:rPr>
          <w:lang w:val="uk-UA"/>
        </w:rPr>
        <w:t>3387</w:t>
      </w:r>
      <w:r w:rsidR="00945843">
        <w:rPr>
          <w:lang w:val="uk-UA"/>
        </w:rPr>
        <w:t>00</w:t>
      </w:r>
      <w:r>
        <w:rPr>
          <w:lang w:val="uk-UA"/>
        </w:rPr>
        <w:t>,00 грн. з ПДВ;</w:t>
      </w:r>
    </w:p>
    <w:p w14:paraId="56AA8815" w14:textId="0A4E6226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</w:t>
      </w:r>
      <w:r w:rsidR="00945843">
        <w:rPr>
          <w:lang w:val="uk-UA"/>
        </w:rPr>
        <w:t>ТОВ «</w:t>
      </w:r>
      <w:r w:rsidR="00255622">
        <w:rPr>
          <w:lang w:val="uk-UA"/>
        </w:rPr>
        <w:t>Амріта . Комплексні рішення</w:t>
      </w:r>
      <w:r w:rsidR="00945843">
        <w:rPr>
          <w:lang w:val="uk-UA"/>
        </w:rPr>
        <w:t>»</w:t>
      </w:r>
      <w:r>
        <w:rPr>
          <w:lang w:val="uk-UA"/>
        </w:rPr>
        <w:t xml:space="preserve"> – </w:t>
      </w:r>
      <w:r w:rsidR="00255622">
        <w:rPr>
          <w:lang w:val="uk-UA"/>
        </w:rPr>
        <w:t>338400</w:t>
      </w:r>
      <w:r>
        <w:rPr>
          <w:lang w:val="uk-UA"/>
        </w:rPr>
        <w:t xml:space="preserve">,00 грн. з ПДВ 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7A17C983" w:rsidR="00C63E30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(</w:t>
      </w:r>
      <w:r w:rsidR="00255622">
        <w:rPr>
          <w:b/>
          <w:lang w:val="uk-UA" w:eastAsia="ar-SA"/>
        </w:rPr>
        <w:t>339990</w:t>
      </w:r>
      <w:r w:rsidR="00945843" w:rsidRPr="00945843">
        <w:rPr>
          <w:b/>
          <w:lang w:val="uk-UA" w:eastAsia="ar-SA"/>
        </w:rPr>
        <w:t xml:space="preserve">,00 </w:t>
      </w:r>
      <w:r w:rsidRPr="00945843">
        <w:rPr>
          <w:b/>
          <w:color w:val="000000"/>
          <w:shd w:val="clear" w:color="auto" w:fill="FFFFFF"/>
          <w:lang w:val="uk-UA"/>
        </w:rPr>
        <w:t xml:space="preserve"> + </w:t>
      </w:r>
      <w:r w:rsidR="00255622">
        <w:rPr>
          <w:b/>
          <w:color w:val="000000"/>
          <w:shd w:val="clear" w:color="auto" w:fill="FFFFFF"/>
          <w:lang w:val="uk-UA"/>
        </w:rPr>
        <w:t>338700,</w:t>
      </w:r>
      <w:r w:rsidR="00945843" w:rsidRPr="00945843">
        <w:rPr>
          <w:b/>
          <w:lang w:val="uk-UA"/>
        </w:rPr>
        <w:t>00</w:t>
      </w:r>
      <w:r w:rsidRPr="00945843">
        <w:rPr>
          <w:b/>
          <w:color w:val="000000"/>
          <w:shd w:val="clear" w:color="auto" w:fill="FFFFFF"/>
          <w:lang w:val="uk-UA"/>
        </w:rPr>
        <w:t xml:space="preserve">+ </w:t>
      </w:r>
      <w:r w:rsidR="00255622">
        <w:rPr>
          <w:b/>
          <w:color w:val="000000"/>
          <w:shd w:val="clear" w:color="auto" w:fill="FFFFFF"/>
          <w:lang w:val="uk-UA"/>
        </w:rPr>
        <w:t>338400</w:t>
      </w:r>
      <w:r w:rsidR="00945843" w:rsidRPr="00945843">
        <w:rPr>
          <w:b/>
          <w:lang w:val="uk-UA" w:eastAsia="ar-SA"/>
        </w:rPr>
        <w:t>,00</w:t>
      </w:r>
      <w:r>
        <w:rPr>
          <w:b/>
          <w:color w:val="000000"/>
          <w:shd w:val="clear" w:color="auto" w:fill="FFFFFF"/>
          <w:lang w:val="uk-UA"/>
        </w:rPr>
        <w:t xml:space="preserve">) : 3 = </w:t>
      </w:r>
      <w:r w:rsidR="00255622">
        <w:rPr>
          <w:b/>
          <w:color w:val="000000"/>
          <w:shd w:val="clear" w:color="auto" w:fill="FFFFFF"/>
          <w:lang w:val="uk-UA"/>
        </w:rPr>
        <w:t>339030</w:t>
      </w:r>
      <w:r w:rsidR="00945843">
        <w:rPr>
          <w:b/>
          <w:color w:val="000000"/>
          <w:shd w:val="clear" w:color="auto" w:fill="FFFFFF"/>
          <w:lang w:val="uk-UA"/>
        </w:rPr>
        <w:t>,</w:t>
      </w:r>
      <w:r w:rsidR="00255622">
        <w:rPr>
          <w:b/>
          <w:color w:val="000000"/>
          <w:shd w:val="clear" w:color="auto" w:fill="FFFFFF"/>
          <w:lang w:val="uk-UA"/>
        </w:rPr>
        <w:t>00</w:t>
      </w:r>
      <w:r>
        <w:rPr>
          <w:b/>
          <w:color w:val="000000"/>
          <w:shd w:val="clear" w:color="auto" w:fill="FFFFFF"/>
          <w:lang w:val="uk-UA"/>
        </w:rPr>
        <w:t xml:space="preserve"> грн.</w:t>
      </w:r>
    </w:p>
    <w:p w14:paraId="6266DBF4" w14:textId="31589235" w:rsidR="00784384" w:rsidRPr="001176D2" w:rsidRDefault="00784384" w:rsidP="001176D2">
      <w:pPr>
        <w:jc w:val="center"/>
        <w:rPr>
          <w:sz w:val="22"/>
          <w:szCs w:val="22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Заплановано з</w:t>
      </w:r>
      <w:r w:rsidR="00945843">
        <w:rPr>
          <w:b/>
          <w:color w:val="000000"/>
          <w:shd w:val="clear" w:color="auto" w:fill="FFFFFF"/>
          <w:lang w:val="uk-UA"/>
        </w:rPr>
        <w:t>акупити 1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 w:rsidR="00255622">
        <w:rPr>
          <w:b/>
          <w:color w:val="000000"/>
          <w:shd w:val="clear" w:color="auto" w:fill="FFFFFF"/>
          <w:lang w:val="uk-UA"/>
        </w:rPr>
        <w:t>робочу станцію</w:t>
      </w:r>
    </w:p>
    <w:sectPr w:rsidR="00784384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176D2"/>
    <w:rsid w:val="001D1F9F"/>
    <w:rsid w:val="00255622"/>
    <w:rsid w:val="00303A67"/>
    <w:rsid w:val="00414530"/>
    <w:rsid w:val="004562D8"/>
    <w:rsid w:val="00471328"/>
    <w:rsid w:val="004C3080"/>
    <w:rsid w:val="005B020C"/>
    <w:rsid w:val="005F4A5C"/>
    <w:rsid w:val="006A3DFD"/>
    <w:rsid w:val="00784384"/>
    <w:rsid w:val="00784DA0"/>
    <w:rsid w:val="007E6243"/>
    <w:rsid w:val="00932821"/>
    <w:rsid w:val="00945843"/>
    <w:rsid w:val="009A3F1B"/>
    <w:rsid w:val="00A503E2"/>
    <w:rsid w:val="00AD746E"/>
    <w:rsid w:val="00B313E7"/>
    <w:rsid w:val="00BE718D"/>
    <w:rsid w:val="00C05059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730CDA2-4BF5-458D-A8CC-6F8F026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2022-01-24T11:25:00Z</dcterms:created>
  <dcterms:modified xsi:type="dcterms:W3CDTF">2022-01-24T11:25:00Z</dcterms:modified>
</cp:coreProperties>
</file>