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FDD69" w14:textId="2EE53EA5" w:rsidR="00D35A9F" w:rsidRDefault="00F83C2C" w:rsidP="00D35A9F">
      <w:pPr>
        <w:jc w:val="both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</w:t>
      </w:r>
    </w:p>
    <w:p w14:paraId="551097D0" w14:textId="77777777" w:rsidR="00932821" w:rsidRPr="00C73F98" w:rsidRDefault="00932821" w:rsidP="00D35A9F">
      <w:pPr>
        <w:jc w:val="both"/>
        <w:rPr>
          <w:i/>
          <w:sz w:val="20"/>
          <w:szCs w:val="20"/>
          <w:lang w:val="uk-UA"/>
        </w:rPr>
      </w:pPr>
    </w:p>
    <w:p w14:paraId="51DDFA55" w14:textId="77777777" w:rsidR="00D35A9F" w:rsidRPr="00B313E7" w:rsidRDefault="00D35A9F" w:rsidP="00D35A9F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35A9F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0500D00B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proofErr w:type="spellStart"/>
      <w:r w:rsidR="00F95C3C">
        <w:rPr>
          <w:i/>
          <w:lang w:val="uk-UA"/>
        </w:rPr>
        <w:t>б</w:t>
      </w:r>
      <w:r w:rsidR="00F95C3C" w:rsidRPr="00B313E7">
        <w:rPr>
          <w:i/>
          <w:lang w:val="uk-UA"/>
        </w:rPr>
        <w:t>ул</w:t>
      </w:r>
      <w:proofErr w:type="spellEnd"/>
      <w:r w:rsidR="00F95C3C" w:rsidRPr="00B313E7">
        <w:rPr>
          <w:i/>
          <w:lang w:val="uk-UA"/>
        </w:rPr>
        <w:t>.</w:t>
      </w:r>
      <w:r w:rsidR="00F95C3C">
        <w:rPr>
          <w:i/>
          <w:lang w:val="uk-UA"/>
        </w:rPr>
        <w:t xml:space="preserve"> Богдана Хмельницького</w:t>
      </w:r>
      <w:r w:rsidR="00F95C3C" w:rsidRPr="00B313E7">
        <w:rPr>
          <w:i/>
          <w:lang w:val="uk-UA"/>
        </w:rPr>
        <w:t xml:space="preserve">,2, м. Буча, </w:t>
      </w:r>
      <w:r w:rsidR="00F95C3C">
        <w:rPr>
          <w:i/>
          <w:lang w:val="uk-UA"/>
        </w:rPr>
        <w:t xml:space="preserve">Бучанський район, </w:t>
      </w:r>
      <w:r w:rsidR="00F95C3C" w:rsidRPr="00B313E7">
        <w:rPr>
          <w:i/>
          <w:lang w:val="uk-UA"/>
        </w:rPr>
        <w:t>Київська область, 08292; код за ЄДРПОУ —</w:t>
      </w:r>
      <w:r w:rsidR="00F95C3C">
        <w:rPr>
          <w:i/>
          <w:lang w:val="uk-UA"/>
        </w:rPr>
        <w:t xml:space="preserve"> </w:t>
      </w:r>
      <w:r w:rsidR="00F95C3C" w:rsidRPr="00B313E7">
        <w:rPr>
          <w:i/>
          <w:lang w:val="uk-UA"/>
        </w:rPr>
        <w:t>4</w:t>
      </w:r>
      <w:r w:rsidR="00F95C3C">
        <w:rPr>
          <w:i/>
          <w:lang w:val="uk-UA"/>
        </w:rPr>
        <w:t>2081684; категорія замовника — юридична особа, яка забезпечує потреби держави або територіальної громади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5C9CB906" w14:textId="748A7A20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08668F">
        <w:rPr>
          <w:i/>
          <w:lang w:val="uk-UA"/>
        </w:rPr>
        <w:t xml:space="preserve">  </w:t>
      </w:r>
      <w:r w:rsidR="0008668F" w:rsidRPr="0008668F">
        <w:rPr>
          <w:i/>
          <w:lang w:val="uk-UA"/>
        </w:rPr>
        <w:t>Електрична енергія (Код ДК 021:2015: 09310000-5 – Електрична енергія)</w:t>
      </w:r>
      <w:r w:rsidRPr="00B313E7">
        <w:rPr>
          <w:i/>
          <w:lang w:val="uk-UA"/>
        </w:rPr>
        <w:t>.</w:t>
      </w:r>
    </w:p>
    <w:p w14:paraId="0372F120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6B991936" w14:textId="1356B375" w:rsidR="00D35A9F" w:rsidRPr="00C05059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>Ідентифікатор закупівлі:</w:t>
      </w:r>
      <w:r w:rsidRPr="0008668F">
        <w:rPr>
          <w:i/>
          <w:lang w:val="uk-UA"/>
        </w:rPr>
        <w:t xml:space="preserve"> </w:t>
      </w:r>
      <w:r w:rsidR="00921CBB" w:rsidRPr="00921CBB">
        <w:rPr>
          <w:i/>
          <w:lang w:val="uk-UA"/>
        </w:rPr>
        <w:t>UA-2021-08-12-002576-b</w:t>
      </w:r>
      <w:r w:rsidRPr="00B313E7">
        <w:rPr>
          <w:i/>
          <w:lang w:val="uk-UA"/>
        </w:rPr>
        <w:t>.</w:t>
      </w:r>
    </w:p>
    <w:p w14:paraId="360CCCAB" w14:textId="77777777" w:rsidR="00C05059" w:rsidRDefault="00C05059" w:rsidP="00C05059">
      <w:pPr>
        <w:pStyle w:val="a3"/>
        <w:rPr>
          <w:i/>
          <w:lang w:val="uk-UA"/>
        </w:rPr>
      </w:pPr>
    </w:p>
    <w:p w14:paraId="7EABAE4E" w14:textId="16E52E82" w:rsidR="00D0288B" w:rsidRPr="00D0288B" w:rsidRDefault="00D0288B" w:rsidP="00D0288B">
      <w:pPr>
        <w:pStyle w:val="a3"/>
        <w:numPr>
          <w:ilvl w:val="0"/>
          <w:numId w:val="1"/>
        </w:numPr>
        <w:jc w:val="both"/>
        <w:rPr>
          <w:i/>
          <w:lang w:val="uk-UA"/>
        </w:rPr>
      </w:pPr>
      <w:r w:rsidRPr="00D0288B">
        <w:rPr>
          <w:b/>
          <w:i/>
          <w:lang w:val="uk-UA"/>
        </w:rPr>
        <w:t xml:space="preserve">Обґрунтування розміру бюджетного призначення: </w:t>
      </w:r>
      <w:r w:rsidRPr="00D0288B">
        <w:rPr>
          <w:i/>
          <w:lang w:val="uk-UA"/>
        </w:rPr>
        <w:t>розмір бюджетного призначення, визначений відповідно до  рі</w:t>
      </w:r>
      <w:bookmarkStart w:id="0" w:name="_GoBack"/>
      <w:bookmarkEnd w:id="0"/>
      <w:r w:rsidRPr="00D0288B">
        <w:rPr>
          <w:i/>
          <w:lang w:val="uk-UA"/>
        </w:rPr>
        <w:t xml:space="preserve">шення 16 сесії  Бучанської   міської ради </w:t>
      </w:r>
      <w:r w:rsidRPr="00D0288B">
        <w:rPr>
          <w:i/>
          <w:lang w:val="en-US"/>
        </w:rPr>
        <w:t>V</w:t>
      </w:r>
      <w:r w:rsidRPr="00D0288B">
        <w:rPr>
          <w:i/>
          <w:lang w:val="uk-UA"/>
        </w:rPr>
        <w:t>І</w:t>
      </w:r>
      <w:r w:rsidRPr="00D0288B">
        <w:rPr>
          <w:i/>
          <w:lang w:val="en-US"/>
        </w:rPr>
        <w:t>II</w:t>
      </w:r>
      <w:r w:rsidRPr="00D0288B">
        <w:rPr>
          <w:i/>
          <w:lang w:val="uk-UA"/>
        </w:rPr>
        <w:t xml:space="preserve">  скликання від 26 серпня 2021 року (бюджетний запис).</w:t>
      </w:r>
    </w:p>
    <w:p w14:paraId="743A7B89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2A22944" w14:textId="21E72381" w:rsidR="00D35A9F" w:rsidRPr="00B313E7" w:rsidRDefault="00D35A9F" w:rsidP="00D0288B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 xml:space="preserve">Обґрунтування розміру бюджетного призначення: </w:t>
      </w:r>
      <w:r w:rsidRPr="00B313E7">
        <w:rPr>
          <w:i/>
          <w:lang w:val="uk-UA"/>
        </w:rPr>
        <w:t xml:space="preserve">розмір бюджетного призначення, визначений відповідно до розрахунку до проєкту кошторису на 2021 рік, становить </w:t>
      </w:r>
      <w:r w:rsidR="00BD5309">
        <w:rPr>
          <w:i/>
          <w:lang w:val="uk-UA"/>
        </w:rPr>
        <w:t>180 000,</w:t>
      </w:r>
      <w:r w:rsidR="00C05059">
        <w:rPr>
          <w:i/>
          <w:lang w:val="uk-UA"/>
        </w:rPr>
        <w:t>00</w:t>
      </w:r>
      <w:r w:rsidR="00784DA0" w:rsidRPr="00B313E7">
        <w:rPr>
          <w:i/>
        </w:rPr>
        <w:t xml:space="preserve"> </w:t>
      </w:r>
      <w:r w:rsidR="00784DA0" w:rsidRPr="00B313E7">
        <w:rPr>
          <w:i/>
          <w:lang w:val="uk-UA"/>
        </w:rPr>
        <w:t>грн.</w:t>
      </w:r>
    </w:p>
    <w:p w14:paraId="2215B7C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3638D964" w14:textId="74996855" w:rsidR="00D35A9F" w:rsidRPr="00B313E7" w:rsidRDefault="00D35A9F" w:rsidP="00D0288B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BD5309">
        <w:rPr>
          <w:i/>
          <w:lang w:val="uk-UA"/>
        </w:rPr>
        <w:t>180 000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</w:t>
      </w:r>
      <w:r w:rsidR="00BD5309">
        <w:rPr>
          <w:i/>
          <w:lang w:val="uk-UA"/>
        </w:rPr>
        <w:t>.</w:t>
      </w:r>
      <w:r w:rsidRPr="00B313E7">
        <w:rPr>
          <w:i/>
          <w:lang w:val="uk-UA"/>
        </w:rPr>
        <w:t xml:space="preserve">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F59D7" w:rsidRDefault="00D35A9F" w:rsidP="00D0288B">
      <w:pPr>
        <w:numPr>
          <w:ilvl w:val="0"/>
          <w:numId w:val="1"/>
        </w:numPr>
        <w:jc w:val="both"/>
        <w:rPr>
          <w:i/>
          <w:lang w:val="uk-UA"/>
        </w:rPr>
      </w:pPr>
      <w:r w:rsidRPr="00BF59D7">
        <w:rPr>
          <w:i/>
          <w:lang w:val="uk-UA"/>
        </w:rPr>
        <w:t>Обґрунтування очікуваної вартості предмета закупівлі:</w:t>
      </w:r>
    </w:p>
    <w:p w14:paraId="017CDE15" w14:textId="0C9687FA" w:rsidR="00D35A9F" w:rsidRPr="00BF59D7" w:rsidRDefault="00D35A9F" w:rsidP="00D35A9F">
      <w:pPr>
        <w:jc w:val="both"/>
        <w:rPr>
          <w:i/>
          <w:lang w:val="uk-UA"/>
        </w:rPr>
      </w:pPr>
      <w:r w:rsidRPr="00BF59D7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r w:rsidR="00C74DFA" w:rsidRPr="00BF59D7">
        <w:rPr>
          <w:i/>
          <w:lang w:val="uk-UA"/>
        </w:rPr>
        <w:t>Бучанської мі</w:t>
      </w:r>
      <w:r w:rsidR="00784DA0" w:rsidRPr="00BF59D7">
        <w:rPr>
          <w:i/>
          <w:lang w:val="uk-UA"/>
        </w:rPr>
        <w:t>ської ради</w:t>
      </w:r>
      <w:r w:rsidRPr="00BF59D7">
        <w:rPr>
          <w:i/>
          <w:lang w:val="uk-UA"/>
        </w:rPr>
        <w:t xml:space="preserve">, затвердженої </w:t>
      </w:r>
      <w:r w:rsidR="00784DA0" w:rsidRPr="00BF59D7">
        <w:rPr>
          <w:i/>
          <w:lang w:val="uk-UA"/>
        </w:rPr>
        <w:t xml:space="preserve">розпорядженням Бучанської міської ради </w:t>
      </w:r>
      <w:r w:rsidRPr="00BF59D7">
        <w:rPr>
          <w:i/>
          <w:lang w:val="uk-UA"/>
        </w:rPr>
        <w:t xml:space="preserve"> від </w:t>
      </w:r>
      <w:r w:rsidR="00784DA0" w:rsidRPr="00BF59D7">
        <w:rPr>
          <w:i/>
          <w:lang w:val="uk-UA"/>
        </w:rPr>
        <w:t>04</w:t>
      </w:r>
      <w:r w:rsidRPr="00BF59D7">
        <w:rPr>
          <w:i/>
          <w:lang w:val="uk-UA"/>
        </w:rPr>
        <w:t>.0</w:t>
      </w:r>
      <w:r w:rsidR="00784DA0" w:rsidRPr="00BF59D7">
        <w:rPr>
          <w:i/>
          <w:lang w:val="uk-UA"/>
        </w:rPr>
        <w:t>1</w:t>
      </w:r>
      <w:r w:rsidRPr="00BF59D7">
        <w:rPr>
          <w:i/>
          <w:lang w:val="uk-UA"/>
        </w:rPr>
        <w:t>.202</w:t>
      </w:r>
      <w:r w:rsidR="00784DA0" w:rsidRPr="00BF59D7">
        <w:rPr>
          <w:i/>
          <w:lang w:val="uk-UA"/>
        </w:rPr>
        <w:t>1</w:t>
      </w:r>
      <w:r w:rsidRPr="00BF59D7">
        <w:rPr>
          <w:i/>
          <w:lang w:val="uk-UA"/>
        </w:rPr>
        <w:t xml:space="preserve"> № 1 (далі — Методика).</w:t>
      </w:r>
    </w:p>
    <w:p w14:paraId="2E60888C" w14:textId="77777777" w:rsidR="00D35A9F" w:rsidRPr="00BF59D7" w:rsidRDefault="00D35A9F" w:rsidP="00D35A9F">
      <w:pPr>
        <w:jc w:val="both"/>
        <w:rPr>
          <w:i/>
          <w:lang w:val="uk-UA"/>
        </w:rPr>
      </w:pPr>
    </w:p>
    <w:p w14:paraId="48633030" w14:textId="49287C4F" w:rsidR="00D35A9F" w:rsidRPr="00BF59D7" w:rsidRDefault="00D35A9F" w:rsidP="00D35A9F">
      <w:pPr>
        <w:jc w:val="both"/>
        <w:rPr>
          <w:i/>
          <w:lang w:val="uk-UA"/>
        </w:rPr>
      </w:pPr>
      <w:r w:rsidRPr="00BF59D7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BF59D7">
        <w:rPr>
          <w:i/>
          <w:lang w:val="uk-UA"/>
        </w:rPr>
        <w:t xml:space="preserve">хунок очікуваної вартості </w:t>
      </w:r>
      <w:r w:rsidRPr="00BF59D7">
        <w:rPr>
          <w:i/>
          <w:lang w:val="uk-UA"/>
        </w:rPr>
        <w:t xml:space="preserve"> </w:t>
      </w:r>
      <w:r w:rsidR="00784DA0" w:rsidRPr="00BF59D7">
        <w:rPr>
          <w:i/>
          <w:lang w:val="uk-UA"/>
        </w:rPr>
        <w:t>на підставі</w:t>
      </w:r>
      <w:r w:rsidR="001D1F9F" w:rsidRPr="00BF59D7">
        <w:rPr>
          <w:i/>
          <w:lang w:val="uk-UA"/>
        </w:rPr>
        <w:t xml:space="preserve"> закупівельних цін минулих періодів.</w:t>
      </w:r>
      <w:r w:rsidR="00784DA0" w:rsidRPr="00BF59D7">
        <w:rPr>
          <w:i/>
          <w:lang w:val="uk-UA"/>
        </w:rPr>
        <w:t xml:space="preserve"> </w:t>
      </w:r>
    </w:p>
    <w:p w14:paraId="203C71CD" w14:textId="77777777" w:rsidR="00D35A9F" w:rsidRPr="00BF59D7" w:rsidRDefault="00D35A9F" w:rsidP="00D35A9F">
      <w:pPr>
        <w:jc w:val="both"/>
        <w:rPr>
          <w:i/>
          <w:lang w:val="uk-UA"/>
        </w:rPr>
      </w:pPr>
    </w:p>
    <w:p w14:paraId="2B83DF63" w14:textId="52AB0B89" w:rsidR="00D35A9F" w:rsidRPr="00BF59D7" w:rsidRDefault="00D35A9F" w:rsidP="00D35A9F">
      <w:pPr>
        <w:jc w:val="both"/>
        <w:rPr>
          <w:i/>
          <w:lang w:val="uk-UA"/>
        </w:rPr>
      </w:pPr>
      <w:r w:rsidRPr="00BF59D7">
        <w:rPr>
          <w:i/>
          <w:lang w:val="uk-UA"/>
        </w:rPr>
        <w:t>Відповідно до Методики:</w:t>
      </w:r>
    </w:p>
    <w:p w14:paraId="40DBAD40" w14:textId="77777777" w:rsidR="001D1F9F" w:rsidRPr="00BF59D7" w:rsidRDefault="001D1F9F" w:rsidP="001D1F9F">
      <w:pPr>
        <w:jc w:val="center"/>
        <w:rPr>
          <w:lang w:val="uk-UA" w:eastAsia="ar-SA"/>
        </w:rPr>
      </w:pPr>
      <w:r w:rsidRPr="00BF59D7">
        <w:rPr>
          <w:lang w:val="uk-UA" w:eastAsia="ar-SA"/>
        </w:rPr>
        <w:t xml:space="preserve">ОВ = </w:t>
      </w:r>
      <w:r w:rsidRPr="00BF59D7">
        <w:rPr>
          <w:lang w:val="en-US" w:eastAsia="ar-SA"/>
        </w:rPr>
        <w:t>V</w:t>
      </w:r>
      <w:r w:rsidRPr="00BF59D7">
        <w:rPr>
          <w:lang w:val="uk-UA" w:eastAsia="ar-SA"/>
        </w:rPr>
        <w:t xml:space="preserve"> * Ц</w:t>
      </w:r>
      <w:r w:rsidRPr="00BF59D7">
        <w:rPr>
          <w:vertAlign w:val="subscript"/>
          <w:lang w:val="uk-UA" w:eastAsia="ar-SA"/>
        </w:rPr>
        <w:t>м.п.</w:t>
      </w:r>
      <w:r w:rsidRPr="00BF59D7">
        <w:rPr>
          <w:lang w:val="uk-UA" w:eastAsia="ar-SA"/>
        </w:rPr>
        <w:t xml:space="preserve"> * к</w:t>
      </w:r>
      <w:r w:rsidRPr="00BF59D7">
        <w:rPr>
          <w:vertAlign w:val="subscript"/>
          <w:lang w:val="uk-UA" w:eastAsia="ar-SA"/>
        </w:rPr>
        <w:t>і</w:t>
      </w:r>
    </w:p>
    <w:p w14:paraId="76DA4095" w14:textId="77777777" w:rsidR="00D35A9F" w:rsidRPr="00BF59D7" w:rsidRDefault="00D35A9F" w:rsidP="00D35A9F">
      <w:pPr>
        <w:jc w:val="both"/>
        <w:rPr>
          <w:i/>
          <w:lang w:val="uk-UA"/>
        </w:rPr>
      </w:pPr>
      <w:r w:rsidRPr="00BF59D7">
        <w:rPr>
          <w:i/>
          <w:lang w:val="uk-UA"/>
        </w:rPr>
        <w:t xml:space="preserve">де: </w:t>
      </w:r>
    </w:p>
    <w:p w14:paraId="2DEC95D5" w14:textId="76F1970E" w:rsidR="00D35A9F" w:rsidRPr="00BF59D7" w:rsidRDefault="001D1F9F" w:rsidP="00D35A9F">
      <w:pPr>
        <w:jc w:val="both"/>
        <w:rPr>
          <w:i/>
          <w:lang w:val="uk-UA"/>
        </w:rPr>
      </w:pPr>
      <w:r w:rsidRPr="00BF59D7">
        <w:rPr>
          <w:i/>
          <w:lang w:val="uk-UA"/>
        </w:rPr>
        <w:t>ОВ</w:t>
      </w:r>
      <w:r w:rsidR="00D35A9F" w:rsidRPr="00BF59D7">
        <w:rPr>
          <w:i/>
          <w:lang w:val="uk-UA"/>
        </w:rPr>
        <w:t xml:space="preserve"> — очікувана вартість закупівлі </w:t>
      </w:r>
      <w:r w:rsidRPr="00BF59D7">
        <w:rPr>
          <w:i/>
          <w:lang w:val="uk-UA"/>
        </w:rPr>
        <w:t>послуг</w:t>
      </w:r>
      <w:r w:rsidR="00C05059" w:rsidRPr="00BF59D7">
        <w:rPr>
          <w:i/>
          <w:lang w:val="uk-UA"/>
        </w:rPr>
        <w:t xml:space="preserve"> з технічного обслуговування мереж вуличного освітлення</w:t>
      </w:r>
      <w:r w:rsidRPr="00BF59D7">
        <w:rPr>
          <w:i/>
          <w:lang w:val="uk-UA"/>
        </w:rPr>
        <w:t xml:space="preserve"> </w:t>
      </w:r>
    </w:p>
    <w:p w14:paraId="683CD009" w14:textId="2E4CDA85" w:rsidR="00D35A9F" w:rsidRPr="00BF59D7" w:rsidRDefault="00F40F09" w:rsidP="00D35A9F">
      <w:pPr>
        <w:jc w:val="both"/>
        <w:rPr>
          <w:i/>
          <w:lang w:val="uk-UA"/>
        </w:rPr>
      </w:pPr>
      <w:r w:rsidRPr="00BF59D7">
        <w:rPr>
          <w:i/>
          <w:lang w:val="uk-UA"/>
        </w:rPr>
        <w:t>V — кількість послуг</w:t>
      </w:r>
      <w:r w:rsidR="00D35A9F" w:rsidRPr="00BF59D7">
        <w:rPr>
          <w:i/>
          <w:lang w:val="uk-UA"/>
        </w:rPr>
        <w:t>, що закуповується</w:t>
      </w:r>
      <w:r w:rsidR="001D1F9F" w:rsidRPr="00BF59D7">
        <w:rPr>
          <w:i/>
          <w:lang w:val="uk-UA"/>
        </w:rPr>
        <w:t xml:space="preserve"> </w:t>
      </w:r>
      <w:r w:rsidRPr="00BF59D7">
        <w:rPr>
          <w:i/>
          <w:lang w:val="uk-UA"/>
        </w:rPr>
        <w:t>складається з суми окремиж видів робіт та вартості витратних матеріалів, які використовуються</w:t>
      </w:r>
      <w:r w:rsidR="001D1F9F" w:rsidRPr="00BF59D7">
        <w:rPr>
          <w:i/>
          <w:lang w:val="uk-UA"/>
        </w:rPr>
        <w:t xml:space="preserve">  </w:t>
      </w:r>
      <w:r w:rsidRPr="00BF59D7">
        <w:rPr>
          <w:i/>
          <w:lang w:val="uk-UA"/>
        </w:rPr>
        <w:t>при їх виконанні;</w:t>
      </w:r>
    </w:p>
    <w:p w14:paraId="0005EA4D" w14:textId="6C82A596" w:rsidR="00D35A9F" w:rsidRPr="00BF59D7" w:rsidRDefault="001D1F9F" w:rsidP="00D35A9F">
      <w:pPr>
        <w:jc w:val="both"/>
        <w:rPr>
          <w:i/>
          <w:lang w:val="uk-UA"/>
        </w:rPr>
      </w:pPr>
      <w:r w:rsidRPr="00BF59D7">
        <w:rPr>
          <w:i/>
          <w:lang w:val="uk-UA"/>
        </w:rPr>
        <w:t>Цм.п.</w:t>
      </w:r>
      <w:r w:rsidR="00D35A9F" w:rsidRPr="00BF59D7">
        <w:rPr>
          <w:i/>
          <w:lang w:val="uk-UA"/>
        </w:rPr>
        <w:t xml:space="preserve"> — ціна за одиницю </w:t>
      </w:r>
      <w:r w:rsidR="00F40F09" w:rsidRPr="00BF59D7">
        <w:rPr>
          <w:i/>
          <w:lang w:val="uk-UA"/>
        </w:rPr>
        <w:t>кожного виду робіт та вартість витратних матеріалів, що використовуються при їх виконанні</w:t>
      </w:r>
    </w:p>
    <w:p w14:paraId="7DFA3734" w14:textId="62550FBD" w:rsidR="00D35A9F" w:rsidRPr="00BF59D7" w:rsidRDefault="001D1F9F" w:rsidP="00D35A9F">
      <w:pPr>
        <w:jc w:val="both"/>
        <w:rPr>
          <w:i/>
          <w:lang w:val="uk-UA"/>
        </w:rPr>
      </w:pPr>
      <w:r w:rsidRPr="00BF59D7">
        <w:rPr>
          <w:lang w:val="uk-UA" w:eastAsia="ar-SA"/>
        </w:rPr>
        <w:t>к</w:t>
      </w:r>
      <w:r w:rsidRPr="00BF59D7">
        <w:rPr>
          <w:vertAlign w:val="subscript"/>
          <w:lang w:val="uk-UA" w:eastAsia="ar-SA"/>
        </w:rPr>
        <w:t>і</w:t>
      </w:r>
      <w:r w:rsidRPr="00BF59D7">
        <w:rPr>
          <w:lang w:val="uk-UA" w:eastAsia="ar-SA"/>
        </w:rPr>
        <w:t xml:space="preserve"> – </w:t>
      </w:r>
      <w:r w:rsidRPr="00BF59D7">
        <w:rPr>
          <w:i/>
          <w:lang w:val="uk-UA" w:eastAsia="ar-SA"/>
        </w:rPr>
        <w:t>коефіцієнт індексації</w:t>
      </w:r>
    </w:p>
    <w:p w14:paraId="3B18FB3A" w14:textId="77777777" w:rsidR="00BE718D" w:rsidRPr="00BF59D7" w:rsidRDefault="00BE718D" w:rsidP="00D35A9F">
      <w:pPr>
        <w:jc w:val="both"/>
        <w:rPr>
          <w:lang w:val="uk-UA" w:eastAsia="ar-SA"/>
        </w:rPr>
      </w:pPr>
    </w:p>
    <w:p w14:paraId="06E66F26" w14:textId="77777777" w:rsidR="00B313E7" w:rsidRPr="00D35A9F" w:rsidRDefault="00B313E7" w:rsidP="00D35A9F">
      <w:pPr>
        <w:jc w:val="both"/>
        <w:rPr>
          <w:sz w:val="22"/>
          <w:szCs w:val="22"/>
          <w:lang w:val="uk-UA"/>
        </w:rPr>
      </w:pPr>
    </w:p>
    <w:sectPr w:rsidR="00B313E7" w:rsidRPr="00D35A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A2269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FD"/>
    <w:rsid w:val="0008668F"/>
    <w:rsid w:val="001D1F9F"/>
    <w:rsid w:val="00414530"/>
    <w:rsid w:val="005F4A5C"/>
    <w:rsid w:val="006A3DFD"/>
    <w:rsid w:val="00784DA0"/>
    <w:rsid w:val="00921CBB"/>
    <w:rsid w:val="00932821"/>
    <w:rsid w:val="00A503E2"/>
    <w:rsid w:val="00B313E7"/>
    <w:rsid w:val="00BD5309"/>
    <w:rsid w:val="00BE718D"/>
    <w:rsid w:val="00BF59D7"/>
    <w:rsid w:val="00C05059"/>
    <w:rsid w:val="00C74DFA"/>
    <w:rsid w:val="00D0288B"/>
    <w:rsid w:val="00D35A9F"/>
    <w:rsid w:val="00F40F09"/>
    <w:rsid w:val="00F83C2C"/>
    <w:rsid w:val="00F9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6</cp:revision>
  <cp:lastPrinted>2021-08-17T13:30:00Z</cp:lastPrinted>
  <dcterms:created xsi:type="dcterms:W3CDTF">2021-08-17T13:26:00Z</dcterms:created>
  <dcterms:modified xsi:type="dcterms:W3CDTF">2021-08-17T13:57:00Z</dcterms:modified>
</cp:coreProperties>
</file>