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F8" w:rsidRPr="00423EBA" w:rsidRDefault="005F5BF8" w:rsidP="005F5BF8">
      <w:pPr>
        <w:keepNext/>
        <w:spacing w:after="0" w:line="240" w:lineRule="auto"/>
        <w:jc w:val="center"/>
        <w:outlineLvl w:val="0"/>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noProof/>
          <w:sz w:val="24"/>
          <w:szCs w:val="24"/>
          <w:lang w:eastAsia="ru-RU"/>
        </w:rPr>
        <w:drawing>
          <wp:inline distT="0" distB="0" distL="0" distR="0" wp14:anchorId="006557B3" wp14:editId="4AE22267">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F5BF8" w:rsidRPr="00423EBA" w:rsidRDefault="005F5BF8" w:rsidP="005F5BF8">
      <w:pPr>
        <w:spacing w:after="0" w:line="240" w:lineRule="auto"/>
        <w:jc w:val="center"/>
        <w:rPr>
          <w:rFonts w:ascii="Times New Roman" w:eastAsiaTheme="minorEastAsia" w:hAnsi="Times New Roman" w:cs="Times New Roman"/>
          <w:b/>
          <w:sz w:val="24"/>
          <w:szCs w:val="24"/>
          <w:lang w:val="uk-UA" w:eastAsia="ru-RU"/>
        </w:rPr>
      </w:pPr>
      <w:r w:rsidRPr="00423EBA">
        <w:rPr>
          <w:rFonts w:ascii="Times New Roman" w:eastAsiaTheme="minorEastAsia" w:hAnsi="Times New Roman" w:cs="Times New Roman"/>
          <w:b/>
          <w:sz w:val="24"/>
          <w:szCs w:val="24"/>
          <w:lang w:val="uk-UA" w:eastAsia="ru-RU"/>
        </w:rPr>
        <w:t>БУЧАНСЬКА МІСЬКА РАДА</w:t>
      </w:r>
    </w:p>
    <w:p w:rsidR="005F5BF8" w:rsidRPr="00423EBA" w:rsidRDefault="005F5BF8" w:rsidP="005F5BF8">
      <w:pPr>
        <w:keepNext/>
        <w:pBdr>
          <w:bottom w:val="single" w:sz="12" w:space="1" w:color="auto"/>
        </w:pBdr>
        <w:spacing w:after="0" w:line="240" w:lineRule="auto"/>
        <w:jc w:val="center"/>
        <w:outlineLvl w:val="1"/>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val="uk-UA" w:eastAsia="ru-RU"/>
        </w:rPr>
        <w:t>КИЇВСЬКОЇ ОБЛАСТІ</w:t>
      </w:r>
    </w:p>
    <w:p w:rsidR="005F5BF8" w:rsidRDefault="005F5BF8" w:rsidP="005F5BF8">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bCs/>
          <w:sz w:val="24"/>
          <w:szCs w:val="24"/>
          <w:lang w:val="uk-UA" w:eastAsia="ru-RU"/>
        </w:rPr>
        <w:t>ЧОТИРНАДЦЯТА</w:t>
      </w:r>
      <w:r w:rsidRPr="00423EBA">
        <w:rPr>
          <w:rFonts w:ascii="Times New Roman" w:eastAsiaTheme="minorEastAsia" w:hAnsi="Times New Roman" w:cs="Times New Roman"/>
          <w:b/>
          <w:bCs/>
          <w:sz w:val="24"/>
          <w:szCs w:val="24"/>
          <w:lang w:val="uk-UA" w:eastAsia="ru-RU"/>
        </w:rPr>
        <w:t xml:space="preserve">   </w:t>
      </w:r>
      <w:r w:rsidRPr="00423EBA">
        <w:rPr>
          <w:rFonts w:ascii="Times New Roman" w:eastAsiaTheme="minorEastAsia" w:hAnsi="Times New Roman" w:cs="Times New Roman"/>
          <w:b/>
          <w:sz w:val="24"/>
          <w:szCs w:val="24"/>
          <w:lang w:val="uk-UA" w:eastAsia="ru-RU"/>
        </w:rPr>
        <w:t>СЕСІЯ    ВОСЬМОГО   СКЛИКАННЯ</w:t>
      </w:r>
    </w:p>
    <w:p w:rsidR="005F5BF8" w:rsidRDefault="005F5BF8" w:rsidP="005F5BF8">
      <w:pPr>
        <w:spacing w:after="0" w:line="240" w:lineRule="auto"/>
        <w:jc w:val="center"/>
        <w:rPr>
          <w:rFonts w:ascii="Times New Roman" w:eastAsiaTheme="minorEastAsia" w:hAnsi="Times New Roman" w:cs="Times New Roman"/>
          <w:b/>
          <w:sz w:val="24"/>
          <w:szCs w:val="24"/>
          <w:lang w:val="uk-UA" w:eastAsia="ru-RU"/>
        </w:rPr>
      </w:pPr>
    </w:p>
    <w:p w:rsidR="005F5BF8" w:rsidRPr="00423EBA" w:rsidRDefault="005F5BF8" w:rsidP="005F5BF8">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позачергове засідання)</w:t>
      </w:r>
    </w:p>
    <w:p w:rsidR="005F5BF8" w:rsidRPr="00423EBA" w:rsidRDefault="005F5BF8" w:rsidP="005F5BF8">
      <w:pPr>
        <w:keepNext/>
        <w:spacing w:after="0" w:line="240" w:lineRule="auto"/>
        <w:jc w:val="center"/>
        <w:outlineLvl w:val="0"/>
        <w:rPr>
          <w:rFonts w:ascii="Times New Roman" w:eastAsia="Times New Roman" w:hAnsi="Times New Roman" w:cs="Times New Roman"/>
          <w:b/>
          <w:sz w:val="24"/>
          <w:szCs w:val="24"/>
          <w:lang w:val="uk-UA" w:eastAsia="ru-RU"/>
        </w:rPr>
      </w:pPr>
    </w:p>
    <w:p w:rsidR="005F5BF8" w:rsidRPr="00423EBA" w:rsidRDefault="005F5BF8" w:rsidP="005F5BF8">
      <w:pPr>
        <w:keepNext/>
        <w:spacing w:after="0" w:line="240" w:lineRule="auto"/>
        <w:jc w:val="center"/>
        <w:outlineLvl w:val="0"/>
        <w:rPr>
          <w:rFonts w:ascii="Times New Roman" w:eastAsia="Times New Roman" w:hAnsi="Times New Roman" w:cs="Times New Roman"/>
          <w:b/>
          <w:sz w:val="24"/>
          <w:szCs w:val="24"/>
          <w:lang w:eastAsia="ru-RU"/>
        </w:rPr>
      </w:pPr>
      <w:r w:rsidRPr="00423EBA">
        <w:rPr>
          <w:rFonts w:ascii="Times New Roman" w:eastAsia="Times New Roman" w:hAnsi="Times New Roman" w:cs="Times New Roman"/>
          <w:b/>
          <w:sz w:val="24"/>
          <w:szCs w:val="24"/>
          <w:lang w:eastAsia="ru-RU"/>
        </w:rPr>
        <w:t xml:space="preserve">Р І Ш Е Н </w:t>
      </w:r>
      <w:proofErr w:type="spellStart"/>
      <w:proofErr w:type="gramStart"/>
      <w:r w:rsidRPr="00423EBA">
        <w:rPr>
          <w:rFonts w:ascii="Times New Roman" w:eastAsia="Times New Roman" w:hAnsi="Times New Roman" w:cs="Times New Roman"/>
          <w:b/>
          <w:sz w:val="24"/>
          <w:szCs w:val="24"/>
          <w:lang w:eastAsia="ru-RU"/>
        </w:rPr>
        <w:t>Н</w:t>
      </w:r>
      <w:proofErr w:type="spellEnd"/>
      <w:proofErr w:type="gramEnd"/>
      <w:r w:rsidRPr="00423EBA">
        <w:rPr>
          <w:rFonts w:ascii="Times New Roman" w:eastAsia="Times New Roman" w:hAnsi="Times New Roman" w:cs="Times New Roman"/>
          <w:b/>
          <w:sz w:val="24"/>
          <w:szCs w:val="24"/>
          <w:lang w:eastAsia="ru-RU"/>
        </w:rPr>
        <w:t xml:space="preserve"> Я</w:t>
      </w:r>
    </w:p>
    <w:p w:rsidR="005F5BF8" w:rsidRPr="00423EBA" w:rsidRDefault="005F5BF8" w:rsidP="005F5BF8">
      <w:pPr>
        <w:keepNext/>
        <w:spacing w:after="0" w:line="240" w:lineRule="auto"/>
        <w:outlineLvl w:val="0"/>
        <w:rPr>
          <w:rFonts w:ascii="Times New Roman" w:eastAsia="Times New Roman" w:hAnsi="Times New Roman" w:cs="Times New Roman"/>
          <w:b/>
          <w:sz w:val="24"/>
          <w:szCs w:val="24"/>
          <w:lang w:eastAsia="ru-RU"/>
        </w:rPr>
      </w:pPr>
    </w:p>
    <w:p w:rsidR="005F5BF8" w:rsidRPr="00E80713" w:rsidRDefault="005F5BF8" w:rsidP="005F5BF8">
      <w:pPr>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02</w:t>
      </w:r>
      <w:r w:rsidRPr="00423E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липня</w:t>
      </w:r>
      <w:r w:rsidRPr="00423EBA">
        <w:rPr>
          <w:rFonts w:ascii="Times New Roman" w:eastAsia="Times New Roman" w:hAnsi="Times New Roman" w:cs="Times New Roman"/>
          <w:b/>
          <w:sz w:val="24"/>
          <w:szCs w:val="24"/>
          <w:lang w:val="uk-UA" w:eastAsia="ru-RU"/>
        </w:rPr>
        <w:t xml:space="preserve"> 2021</w:t>
      </w:r>
      <w:r w:rsidRPr="00423EBA">
        <w:rPr>
          <w:rFonts w:ascii="Times New Roman" w:eastAsia="Times New Roman" w:hAnsi="Times New Roman" w:cs="Times New Roman"/>
          <w:b/>
          <w:sz w:val="24"/>
          <w:szCs w:val="24"/>
          <w:lang w:eastAsia="ru-RU"/>
        </w:rPr>
        <w:t>р.</w:t>
      </w:r>
      <w:r w:rsidRPr="00423EB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 1525</w:t>
      </w:r>
      <w:r w:rsidRPr="00423EBA">
        <w:rPr>
          <w:rFonts w:ascii="Times New Roman" w:eastAsia="Times New Roman" w:hAnsi="Times New Roman" w:cs="Times New Roman"/>
          <w:b/>
          <w:sz w:val="24"/>
          <w:szCs w:val="24"/>
          <w:lang w:val="uk-UA" w:eastAsia="ru-RU"/>
        </w:rPr>
        <w:t>- 1</w:t>
      </w:r>
      <w:r>
        <w:rPr>
          <w:rFonts w:ascii="Times New Roman" w:eastAsia="Times New Roman" w:hAnsi="Times New Roman" w:cs="Times New Roman"/>
          <w:b/>
          <w:sz w:val="24"/>
          <w:szCs w:val="24"/>
          <w:lang w:val="uk-UA" w:eastAsia="ru-RU"/>
        </w:rPr>
        <w:t>4</w:t>
      </w:r>
      <w:r w:rsidRPr="00423EBA">
        <w:rPr>
          <w:rFonts w:ascii="Times New Roman" w:eastAsia="Times New Roman" w:hAnsi="Times New Roman" w:cs="Times New Roman"/>
          <w:b/>
          <w:sz w:val="24"/>
          <w:szCs w:val="24"/>
          <w:lang w:val="uk-UA" w:eastAsia="ru-RU"/>
        </w:rPr>
        <w:t>–</w:t>
      </w:r>
      <w:r w:rsidRPr="00423EBA">
        <w:rPr>
          <w:rFonts w:ascii="Times New Roman" w:eastAsia="Times New Roman" w:hAnsi="Times New Roman" w:cs="Times New Roman"/>
          <w:b/>
          <w:sz w:val="24"/>
          <w:szCs w:val="24"/>
          <w:lang w:val="en-US" w:eastAsia="ru-RU"/>
        </w:rPr>
        <w:t>V</w:t>
      </w:r>
      <w:r w:rsidRPr="00423EBA">
        <w:rPr>
          <w:rFonts w:ascii="Times New Roman" w:eastAsia="Times New Roman" w:hAnsi="Times New Roman" w:cs="Times New Roman"/>
          <w:b/>
          <w:sz w:val="24"/>
          <w:szCs w:val="24"/>
          <w:lang w:val="uk-UA" w:eastAsia="ru-RU"/>
        </w:rPr>
        <w:t>ІІІ</w:t>
      </w:r>
    </w:p>
    <w:p w:rsidR="005F5BF8" w:rsidRDefault="005F5BF8" w:rsidP="005F5BF8">
      <w:pPr>
        <w:spacing w:after="0" w:line="240" w:lineRule="auto"/>
        <w:rPr>
          <w:rFonts w:ascii="Times New Roman" w:eastAsiaTheme="minorEastAsia" w:hAnsi="Times New Roman" w:cs="Times New Roman"/>
          <w:b/>
          <w:sz w:val="24"/>
          <w:szCs w:val="24"/>
          <w:lang w:val="uk-UA" w:eastAsia="ru-RU"/>
        </w:rPr>
      </w:pP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 xml:space="preserve">Про затвердження проекту землеустрою </w:t>
      </w: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щодо відведення земельної ділянки</w:t>
      </w: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яка визначена для продажу на земельних торгах( у формі аукціону)</w:t>
      </w: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p>
    <w:p w:rsidR="005F5BF8" w:rsidRPr="006441AF" w:rsidRDefault="005F5BF8" w:rsidP="005F5BF8">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Про включення земельної ділянки  комунальної власності </w:t>
      </w:r>
    </w:p>
    <w:p w:rsidR="005F5BF8" w:rsidRPr="006441AF" w:rsidRDefault="005F5BF8" w:rsidP="005F5BF8">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за кадастровим номером </w:t>
      </w:r>
      <w:r>
        <w:rPr>
          <w:rFonts w:ascii="Times New Roman" w:eastAsiaTheme="minorEastAsia" w:hAnsi="Times New Roman" w:cs="Times New Roman"/>
          <w:b/>
          <w:lang w:val="uk-UA" w:eastAsia="ru-RU"/>
        </w:rPr>
        <w:t>3210800000:01:065:0017</w:t>
      </w:r>
    </w:p>
    <w:p w:rsidR="005F5BF8" w:rsidRPr="006441AF" w:rsidRDefault="005F5BF8" w:rsidP="005F5BF8">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до переліку земельних ділянок для підготовки лотів, в частині  </w:t>
      </w:r>
      <w:proofErr w:type="spellStart"/>
      <w:r w:rsidRPr="006441AF">
        <w:rPr>
          <w:rFonts w:ascii="Times New Roman" w:eastAsiaTheme="minorEastAsia" w:hAnsi="Times New Roman" w:cs="Times New Roman"/>
          <w:b/>
          <w:lang w:val="uk-UA" w:eastAsia="ru-RU"/>
        </w:rPr>
        <w:t>землеоціночних</w:t>
      </w:r>
      <w:proofErr w:type="spellEnd"/>
      <w:r w:rsidRPr="006441AF">
        <w:rPr>
          <w:rFonts w:ascii="Times New Roman" w:eastAsiaTheme="minorEastAsia" w:hAnsi="Times New Roman" w:cs="Times New Roman"/>
          <w:b/>
          <w:lang w:val="uk-UA" w:eastAsia="ru-RU"/>
        </w:rPr>
        <w:t xml:space="preserve"> робіт, до продажу на земельних торгах у формі аукціону</w:t>
      </w:r>
    </w:p>
    <w:p w:rsidR="005F5BF8" w:rsidRPr="006441AF" w:rsidRDefault="005F5BF8" w:rsidP="005F5BF8">
      <w:pPr>
        <w:spacing w:after="0" w:line="240" w:lineRule="auto"/>
        <w:ind w:firstLine="709"/>
        <w:jc w:val="both"/>
        <w:rPr>
          <w:rFonts w:ascii="Times New Roman" w:eastAsia="Calibri" w:hAnsi="Times New Roman" w:cs="Times New Roman"/>
          <w:sz w:val="24"/>
          <w:szCs w:val="24"/>
          <w:lang w:val="uk-UA"/>
        </w:rPr>
      </w:pPr>
    </w:p>
    <w:p w:rsidR="005F5BF8" w:rsidRPr="006441AF" w:rsidRDefault="005F5BF8" w:rsidP="005F5BF8">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Розглянувши </w:t>
      </w:r>
      <w:r w:rsidRPr="006441AF">
        <w:rPr>
          <w:rFonts w:ascii="Times New Roman" w:eastAsia="Calibri" w:hAnsi="Times New Roman" w:cs="Times New Roman"/>
          <w:sz w:val="24"/>
          <w:szCs w:val="24"/>
          <w:lang w:val="uk-UA"/>
        </w:rPr>
        <w:t xml:space="preserve">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eastAsia="Calibri" w:hAnsi="Times New Roman" w:cs="Times New Roman"/>
          <w:sz w:val="24"/>
          <w:szCs w:val="24"/>
          <w:lang w:val="uk-UA"/>
        </w:rPr>
        <w:t>у власність</w:t>
      </w:r>
      <w:r w:rsidRPr="006441AF">
        <w:rPr>
          <w:rFonts w:ascii="Times New Roman" w:eastAsia="Calibri" w:hAnsi="Times New Roman" w:cs="Times New Roman"/>
          <w:sz w:val="24"/>
          <w:szCs w:val="24"/>
          <w:lang w:val="uk-UA"/>
        </w:rPr>
        <w:t xml:space="preserve"> на земельних </w:t>
      </w:r>
      <w:r>
        <w:rPr>
          <w:rFonts w:ascii="Times New Roman" w:eastAsia="Calibri" w:hAnsi="Times New Roman" w:cs="Times New Roman"/>
          <w:sz w:val="24"/>
          <w:szCs w:val="24"/>
          <w:lang w:val="uk-UA"/>
        </w:rPr>
        <w:t>торгах у формі аукціону по вул.</w:t>
      </w:r>
      <w:r w:rsidRPr="006441A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Революції та Шевченка </w:t>
      </w:r>
      <w:r w:rsidRPr="006441AF">
        <w:rPr>
          <w:rFonts w:ascii="Times New Roman" w:eastAsia="Calibri" w:hAnsi="Times New Roman" w:cs="Times New Roman"/>
          <w:sz w:val="24"/>
          <w:szCs w:val="24"/>
          <w:lang w:val="uk-UA"/>
        </w:rPr>
        <w:t xml:space="preserve">в </w:t>
      </w:r>
      <w:r>
        <w:rPr>
          <w:rFonts w:ascii="Times New Roman" w:eastAsia="Calibri" w:hAnsi="Times New Roman" w:cs="Times New Roman"/>
          <w:sz w:val="24"/>
          <w:szCs w:val="24"/>
          <w:lang w:val="uk-UA"/>
        </w:rPr>
        <w:t>місті Буча, цільове призначення (03.10 )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rFonts w:ascii="Times New Roman" w:eastAsia="Calibri" w:hAnsi="Times New Roman" w:cs="Times New Roman"/>
          <w:sz w:val="24"/>
          <w:szCs w:val="24"/>
          <w:lang w:val="uk-UA"/>
        </w:rPr>
        <w:t xml:space="preserve">, </w:t>
      </w:r>
      <w:r w:rsidRPr="006441AF">
        <w:rPr>
          <w:rFonts w:ascii="Times New Roman" w:eastAsia="Calibri" w:hAnsi="Times New Roman" w:cs="Times New Roman"/>
          <w:sz w:val="24"/>
          <w:szCs w:val="24"/>
          <w:lang w:val="uk-UA"/>
        </w:rPr>
        <w:t>витяг з державного земельного кадастру на земельну ділянку кадастровий номер</w:t>
      </w:r>
      <w:r>
        <w:rPr>
          <w:rFonts w:ascii="Times New Roman" w:eastAsia="Calibri" w:hAnsi="Times New Roman" w:cs="Times New Roman"/>
          <w:sz w:val="24"/>
          <w:szCs w:val="24"/>
          <w:lang w:val="uk-UA"/>
        </w:rPr>
        <w:t xml:space="preserve"> 3210800000:01:065:0017, лист приватного підприємства «ФІРМА «СОМГІЗ</w:t>
      </w:r>
      <w:r w:rsidRPr="006441AF">
        <w:rPr>
          <w:rFonts w:ascii="Times New Roman" w:eastAsia="Calibri" w:hAnsi="Times New Roman" w:cs="Times New Roman"/>
          <w:sz w:val="24"/>
          <w:szCs w:val="24"/>
          <w:lang w:val="uk-UA"/>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5F5BF8" w:rsidRPr="006441AF" w:rsidRDefault="005F5BF8" w:rsidP="005F5BF8">
      <w:pPr>
        <w:spacing w:after="0" w:line="240" w:lineRule="auto"/>
        <w:ind w:firstLine="709"/>
        <w:jc w:val="both"/>
        <w:rPr>
          <w:rFonts w:ascii="Times New Roman" w:eastAsia="Calibri" w:hAnsi="Times New Roman" w:cs="Times New Roman"/>
          <w:sz w:val="24"/>
          <w:szCs w:val="24"/>
          <w:lang w:val="uk-UA"/>
        </w:rPr>
      </w:pP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В И Р І Ш И Л А:</w:t>
      </w:r>
    </w:p>
    <w:p w:rsidR="005F5BF8" w:rsidRPr="006441AF" w:rsidRDefault="005F5BF8" w:rsidP="005F5BF8">
      <w:pPr>
        <w:spacing w:after="0" w:line="240" w:lineRule="auto"/>
        <w:rPr>
          <w:rFonts w:ascii="Times New Roman" w:eastAsiaTheme="minorEastAsia" w:hAnsi="Times New Roman" w:cs="Times New Roman"/>
          <w:b/>
          <w:sz w:val="24"/>
          <w:szCs w:val="24"/>
          <w:lang w:val="uk-UA" w:eastAsia="ru-RU"/>
        </w:rPr>
      </w:pPr>
    </w:p>
    <w:p w:rsidR="005F5BF8" w:rsidRPr="006441AF" w:rsidRDefault="005F5BF8" w:rsidP="005F5BF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6441AF">
        <w:rPr>
          <w:rFonts w:ascii="Times New Roman" w:eastAsia="Times New Roman" w:hAnsi="Times New Roman" w:cs="Times New Roman"/>
          <w:sz w:val="24"/>
          <w:szCs w:val="24"/>
          <w:lang w:val="uk-UA" w:eastAsia="ru-RU"/>
        </w:rPr>
        <w:t xml:space="preserve">Затвердити проект землеустрою щодо відведення земельної </w:t>
      </w:r>
      <w:r>
        <w:rPr>
          <w:rFonts w:ascii="Times New Roman" w:eastAsia="Times New Roman" w:hAnsi="Times New Roman" w:cs="Times New Roman"/>
          <w:sz w:val="24"/>
          <w:szCs w:val="24"/>
          <w:lang w:val="uk-UA" w:eastAsia="ru-RU"/>
        </w:rPr>
        <w:t xml:space="preserve">ділянки у </w:t>
      </w:r>
      <w:r w:rsidRPr="006441AF">
        <w:rPr>
          <w:rFonts w:ascii="Times New Roman" w:eastAsia="Times New Roman" w:hAnsi="Times New Roman" w:cs="Times New Roman"/>
          <w:sz w:val="24"/>
          <w:szCs w:val="24"/>
          <w:lang w:val="uk-UA" w:eastAsia="ru-RU"/>
        </w:rPr>
        <w:t>комунальну  власність</w:t>
      </w:r>
      <w:r>
        <w:rPr>
          <w:rFonts w:ascii="Times New Roman" w:eastAsia="Times New Roman" w:hAnsi="Times New Roman" w:cs="Times New Roman"/>
          <w:sz w:val="24"/>
          <w:szCs w:val="24"/>
          <w:lang w:val="uk-UA" w:eastAsia="ru-RU"/>
        </w:rPr>
        <w:t xml:space="preserve">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rFonts w:ascii="Times New Roman" w:eastAsia="Times New Roman" w:hAnsi="Times New Roman" w:cs="Times New Roman"/>
          <w:sz w:val="24"/>
          <w:szCs w:val="24"/>
          <w:lang w:val="uk-UA" w:eastAsia="ru-RU"/>
        </w:rPr>
        <w:t xml:space="preserve"> </w:t>
      </w:r>
      <w:r w:rsidRPr="006441AF">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sz w:val="24"/>
          <w:szCs w:val="24"/>
          <w:lang w:val="uk-UA" w:eastAsia="ru-RU"/>
        </w:rPr>
        <w:t>м. Буча</w:t>
      </w:r>
      <w:r w:rsidRPr="006441A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вул. Революції та Шевченка, </w:t>
      </w:r>
      <w:r w:rsidRPr="006441AF">
        <w:rPr>
          <w:rFonts w:ascii="Times New Roman" w:eastAsia="Times New Roman" w:hAnsi="Times New Roman" w:cs="Times New Roman"/>
          <w:sz w:val="24"/>
          <w:szCs w:val="24"/>
          <w:lang w:val="uk-UA" w:eastAsia="ru-RU"/>
        </w:rPr>
        <w:t>яка визначена для продажу</w:t>
      </w:r>
      <w:r>
        <w:rPr>
          <w:rFonts w:ascii="Times New Roman" w:eastAsia="Times New Roman" w:hAnsi="Times New Roman" w:cs="Times New Roman"/>
          <w:sz w:val="24"/>
          <w:szCs w:val="24"/>
          <w:lang w:val="uk-UA" w:eastAsia="ru-RU"/>
        </w:rPr>
        <w:t xml:space="preserve"> у власність </w:t>
      </w:r>
      <w:r w:rsidRPr="006441AF">
        <w:rPr>
          <w:rFonts w:ascii="Times New Roman" w:eastAsia="Times New Roman" w:hAnsi="Times New Roman" w:cs="Times New Roman"/>
          <w:sz w:val="24"/>
          <w:szCs w:val="24"/>
          <w:lang w:val="uk-UA" w:eastAsia="ru-RU"/>
        </w:rPr>
        <w:t xml:space="preserve"> на земельних торгах( у формі аукціону).</w:t>
      </w:r>
    </w:p>
    <w:p w:rsidR="005F5BF8" w:rsidRPr="006441AF" w:rsidRDefault="005F5BF8" w:rsidP="005F5BF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6441AF">
        <w:rPr>
          <w:rFonts w:ascii="Times New Roman" w:eastAsia="Times New Roman" w:hAnsi="Times New Roman" w:cs="Times New Roman"/>
          <w:sz w:val="24"/>
          <w:szCs w:val="24"/>
          <w:lang w:val="uk-UA" w:eastAsia="ru-RU"/>
        </w:rPr>
        <w:lastRenderedPageBreak/>
        <w:t xml:space="preserve">Зареєструвати право комунальної власності  на земельну ділянку за кадастровим номером </w:t>
      </w:r>
      <w:r>
        <w:rPr>
          <w:rFonts w:ascii="Times New Roman" w:eastAsia="Times New Roman" w:hAnsi="Times New Roman" w:cs="Times New Roman"/>
          <w:sz w:val="24"/>
          <w:szCs w:val="24"/>
          <w:lang w:val="uk-UA" w:eastAsia="ru-RU"/>
        </w:rPr>
        <w:t>3210800000:01:065:0017</w:t>
      </w:r>
      <w:r w:rsidRPr="006441AF">
        <w:rPr>
          <w:rFonts w:ascii="Times New Roman" w:eastAsia="Times New Roman" w:hAnsi="Times New Roman" w:cs="Times New Roman"/>
          <w:sz w:val="24"/>
          <w:szCs w:val="24"/>
          <w:lang w:val="uk-UA" w:eastAsia="ru-RU"/>
        </w:rPr>
        <w:t>, відповідно до Закону України «Про державну реєстрацію речових прав на нерухоме майно та їх обтяжень».</w:t>
      </w:r>
    </w:p>
    <w:p w:rsidR="005F5BF8" w:rsidRPr="00CB1D85" w:rsidRDefault="005F5BF8" w:rsidP="005F5BF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6441AF">
        <w:rPr>
          <w:rFonts w:ascii="Times New Roman" w:eastAsia="Times New Roman" w:hAnsi="Times New Roman" w:cs="Times New Roman"/>
          <w:sz w:val="24"/>
          <w:szCs w:val="24"/>
          <w:lang w:val="uk-UA" w:eastAsia="ru-RU"/>
        </w:rPr>
        <w:t xml:space="preserve">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w:t>
      </w:r>
      <w:r>
        <w:rPr>
          <w:rFonts w:ascii="Times New Roman" w:eastAsia="Times New Roman" w:hAnsi="Times New Roman" w:cs="Times New Roman"/>
          <w:sz w:val="24"/>
          <w:szCs w:val="24"/>
          <w:lang w:val="uk-UA" w:eastAsia="ru-RU"/>
        </w:rPr>
        <w:t>3210800000:01:065:0017.</w:t>
      </w:r>
    </w:p>
    <w:p w:rsidR="005F5BF8" w:rsidRPr="00540E3C" w:rsidRDefault="005F5BF8" w:rsidP="005F5BF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6441AF">
        <w:rPr>
          <w:rFonts w:ascii="Times New Roman" w:eastAsia="Calibri" w:hAnsi="Times New Roman" w:cs="Times New Roman"/>
          <w:sz w:val="24"/>
          <w:szCs w:val="24"/>
          <w:lang w:val="uk-UA"/>
        </w:rPr>
        <w:t xml:space="preserve">Включити до переліку земельних ділянок для підготовки лотів, в частині </w:t>
      </w:r>
      <w:proofErr w:type="spellStart"/>
      <w:r w:rsidRPr="006441AF">
        <w:rPr>
          <w:rFonts w:ascii="Times New Roman" w:eastAsia="Calibri" w:hAnsi="Times New Roman" w:cs="Times New Roman"/>
          <w:sz w:val="24"/>
          <w:szCs w:val="24"/>
          <w:lang w:val="uk-UA"/>
        </w:rPr>
        <w:t>землеоціночних</w:t>
      </w:r>
      <w:proofErr w:type="spellEnd"/>
      <w:r w:rsidRPr="006441AF">
        <w:rPr>
          <w:rFonts w:ascii="Times New Roman" w:eastAsia="Calibri" w:hAnsi="Times New Roman" w:cs="Times New Roman"/>
          <w:sz w:val="24"/>
          <w:szCs w:val="24"/>
          <w:lang w:val="uk-UA"/>
        </w:rPr>
        <w:t xml:space="preserve"> робіт, до продажу на земельних торгах у формі аукціону  земельну ділянку комунальної власності площею </w:t>
      </w:r>
      <w:r>
        <w:rPr>
          <w:rFonts w:ascii="Times New Roman" w:eastAsia="Calibri" w:hAnsi="Times New Roman" w:cs="Times New Roman"/>
          <w:sz w:val="24"/>
          <w:szCs w:val="24"/>
          <w:lang w:val="uk-UA"/>
        </w:rPr>
        <w:t>0,3276га</w:t>
      </w:r>
      <w:r w:rsidRPr="006441AF">
        <w:rPr>
          <w:rFonts w:ascii="Times New Roman" w:eastAsia="Calibri" w:hAnsi="Times New Roman" w:cs="Times New Roman"/>
          <w:color w:val="000000"/>
          <w:sz w:val="24"/>
          <w:szCs w:val="24"/>
          <w:lang w:val="uk-UA"/>
        </w:rPr>
        <w:t xml:space="preserve">; </w:t>
      </w:r>
      <w:r w:rsidRPr="006441AF">
        <w:rPr>
          <w:rFonts w:ascii="Times New Roman" w:eastAsia="Calibri" w:hAnsi="Times New Roman" w:cs="Times New Roman"/>
          <w:sz w:val="24"/>
          <w:szCs w:val="24"/>
          <w:lang w:val="uk-UA"/>
        </w:rPr>
        <w:t xml:space="preserve">кадастровий номер: </w:t>
      </w:r>
      <w:r>
        <w:rPr>
          <w:rFonts w:ascii="Times New Roman" w:eastAsia="Calibri" w:hAnsi="Times New Roman" w:cs="Times New Roman"/>
          <w:sz w:val="24"/>
          <w:szCs w:val="24"/>
          <w:lang w:val="uk-UA"/>
        </w:rPr>
        <w:t>3210800000:01:065:0017</w:t>
      </w:r>
      <w:r w:rsidRPr="006441AF">
        <w:rPr>
          <w:rFonts w:ascii="Times New Roman" w:eastAsia="Calibri" w:hAnsi="Times New Roman" w:cs="Times New Roman"/>
          <w:sz w:val="24"/>
          <w:szCs w:val="24"/>
          <w:lang w:val="uk-UA"/>
        </w:rPr>
        <w:t xml:space="preserve"> </w:t>
      </w:r>
      <w:r w:rsidRPr="006441AF">
        <w:rPr>
          <w:rFonts w:ascii="Times New Roman" w:eastAsia="Times New Roman" w:hAnsi="Times New Roman" w:cs="Times New Roman"/>
          <w:sz w:val="24"/>
          <w:szCs w:val="24"/>
          <w:lang w:val="uk-UA" w:eastAsia="zh-CN"/>
        </w:rPr>
        <w:t xml:space="preserve">код класифікації згідно Класифікації видів цільового призначення земель, затвердженої наказом Держкомзему України № 548 від 23.07.2010 року – </w:t>
      </w:r>
      <w:r>
        <w:rPr>
          <w:rFonts w:ascii="Times New Roman" w:eastAsia="Times New Roman" w:hAnsi="Times New Roman" w:cs="Times New Roman"/>
          <w:sz w:val="24"/>
          <w:szCs w:val="24"/>
          <w:lang w:val="uk-UA" w:eastAsia="zh-CN"/>
        </w:rPr>
        <w:t>03.10</w:t>
      </w:r>
      <w:r w:rsidRPr="006441AF">
        <w:rPr>
          <w:rFonts w:ascii="Times New Roman" w:eastAsia="Times New Roman" w:hAnsi="Times New Roman" w:cs="Times New Roman"/>
          <w:color w:val="000000"/>
          <w:sz w:val="24"/>
          <w:szCs w:val="24"/>
          <w:lang w:val="uk-UA" w:eastAsia="zh-CN"/>
        </w:rPr>
        <w:t xml:space="preserve">; категорія земель: землі </w:t>
      </w:r>
      <w:r>
        <w:rPr>
          <w:rFonts w:ascii="Times New Roman" w:eastAsia="Times New Roman" w:hAnsi="Times New Roman" w:cs="Times New Roman"/>
          <w:color w:val="000000"/>
          <w:sz w:val="24"/>
          <w:szCs w:val="24"/>
          <w:lang w:val="uk-UA" w:eastAsia="zh-CN"/>
        </w:rPr>
        <w:t>житлової та громадської забудови</w:t>
      </w:r>
      <w:r w:rsidRPr="006441AF">
        <w:rPr>
          <w:rFonts w:ascii="Times New Roman" w:eastAsia="Times New Roman" w:hAnsi="Times New Roman" w:cs="Times New Roman"/>
          <w:color w:val="000000"/>
          <w:sz w:val="24"/>
          <w:szCs w:val="24"/>
          <w:lang w:val="uk-UA" w:eastAsia="zh-CN"/>
        </w:rPr>
        <w:t xml:space="preserve"> цільове призначення –</w:t>
      </w:r>
      <w:r w:rsidRPr="00540E3C">
        <w:rPr>
          <w:rFonts w:ascii="Times New Roman" w:eastAsia="Calibri" w:hAnsi="Times New Roman" w:cs="Times New Roman"/>
          <w:sz w:val="24"/>
          <w:szCs w:val="24"/>
          <w:lang w:val="uk-UA"/>
        </w:rPr>
        <w:t xml:space="preserve">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rFonts w:ascii="Times New Roman" w:eastAsia="Times New Roman" w:hAnsi="Times New Roman" w:cs="Times New Roman"/>
          <w:sz w:val="24"/>
          <w:szCs w:val="24"/>
          <w:lang w:val="uk-UA" w:eastAsia="ru-RU"/>
        </w:rPr>
        <w:t>,</w:t>
      </w:r>
      <w:r w:rsidRPr="00540E3C">
        <w:rPr>
          <w:rFonts w:ascii="Times New Roman" w:eastAsia="Times New Roman" w:hAnsi="Times New Roman" w:cs="Times New Roman"/>
          <w:color w:val="000000"/>
          <w:sz w:val="24"/>
          <w:szCs w:val="24"/>
          <w:lang w:val="uk-UA" w:eastAsia="zh-CN"/>
        </w:rPr>
        <w:t>що розташована</w:t>
      </w:r>
      <w:r w:rsidRPr="00540E3C">
        <w:rPr>
          <w:rFonts w:ascii="Times New Roman" w:eastAsia="Times New Roman" w:hAnsi="Times New Roman" w:cs="Times New Roman"/>
          <w:sz w:val="24"/>
          <w:szCs w:val="24"/>
          <w:lang w:val="uk-UA" w:eastAsia="zh-CN"/>
        </w:rPr>
        <w:t xml:space="preserve"> за адресою:</w:t>
      </w:r>
      <w:r w:rsidRPr="00540E3C">
        <w:rPr>
          <w:rFonts w:ascii="Times New Roman" w:eastAsia="Times New Roman" w:hAnsi="Times New Roman" w:cs="Times New Roman"/>
          <w:i/>
          <w:sz w:val="24"/>
          <w:szCs w:val="24"/>
          <w:lang w:val="uk-UA" w:eastAsia="zh-CN"/>
        </w:rPr>
        <w:t xml:space="preserve"> </w:t>
      </w:r>
      <w:r w:rsidRPr="00540E3C">
        <w:rPr>
          <w:rFonts w:ascii="Times New Roman" w:eastAsia="Times New Roman" w:hAnsi="Times New Roman" w:cs="Times New Roman"/>
          <w:sz w:val="24"/>
          <w:szCs w:val="24"/>
          <w:lang w:val="uk-UA" w:eastAsia="zh-CN"/>
        </w:rPr>
        <w:t xml:space="preserve">Київська область., </w:t>
      </w:r>
      <w:r>
        <w:rPr>
          <w:rFonts w:ascii="Times New Roman" w:eastAsia="Times New Roman" w:hAnsi="Times New Roman" w:cs="Times New Roman"/>
          <w:sz w:val="24"/>
          <w:szCs w:val="24"/>
          <w:lang w:val="uk-UA" w:eastAsia="zh-CN"/>
        </w:rPr>
        <w:t xml:space="preserve">місто Буча  </w:t>
      </w:r>
      <w:r w:rsidRPr="00540E3C">
        <w:rPr>
          <w:rFonts w:ascii="Times New Roman" w:eastAsia="Times New Roman" w:hAnsi="Times New Roman" w:cs="Calibri"/>
          <w:sz w:val="24"/>
          <w:szCs w:val="24"/>
          <w:lang w:val="uk-UA" w:eastAsia="zh-CN"/>
        </w:rPr>
        <w:t xml:space="preserve">вулиця  </w:t>
      </w:r>
      <w:r>
        <w:rPr>
          <w:rFonts w:ascii="Times New Roman" w:eastAsia="Times New Roman" w:hAnsi="Times New Roman" w:cs="Calibri"/>
          <w:sz w:val="24"/>
          <w:szCs w:val="24"/>
          <w:lang w:val="uk-UA" w:eastAsia="zh-CN"/>
        </w:rPr>
        <w:t>Революції та  Шевченка,б/н</w:t>
      </w:r>
    </w:p>
    <w:p w:rsidR="005F5BF8" w:rsidRPr="00976364" w:rsidRDefault="005F5BF8" w:rsidP="005F5BF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6441AF">
        <w:rPr>
          <w:rFonts w:ascii="Times New Roman" w:eastAsia="Calibri" w:hAnsi="Times New Roman" w:cs="Times New Roman"/>
          <w:sz w:val="24"/>
          <w:szCs w:val="24"/>
          <w:lang w:val="uk-UA"/>
        </w:rPr>
        <w:t>Надати дозвіл на виготовлення експертної грошової оцінки земельної ділянк</w:t>
      </w:r>
      <w:r>
        <w:rPr>
          <w:rFonts w:ascii="Times New Roman" w:eastAsia="Calibri" w:hAnsi="Times New Roman" w:cs="Times New Roman"/>
          <w:sz w:val="24"/>
          <w:szCs w:val="24"/>
          <w:lang w:val="uk-UA"/>
        </w:rPr>
        <w:t>и комунальної власності площею 0,3276га</w:t>
      </w:r>
      <w:r w:rsidRPr="006441AF">
        <w:rPr>
          <w:rFonts w:ascii="Times New Roman" w:eastAsia="Calibri" w:hAnsi="Times New Roman" w:cs="Times New Roman"/>
          <w:color w:val="000000"/>
          <w:sz w:val="24"/>
          <w:szCs w:val="24"/>
          <w:lang w:val="uk-UA"/>
        </w:rPr>
        <w:t xml:space="preserve">; </w:t>
      </w:r>
      <w:r w:rsidRPr="006441AF">
        <w:rPr>
          <w:rFonts w:ascii="Times New Roman" w:eastAsia="Calibri" w:hAnsi="Times New Roman" w:cs="Times New Roman"/>
          <w:sz w:val="24"/>
          <w:szCs w:val="24"/>
          <w:lang w:val="uk-UA"/>
        </w:rPr>
        <w:t xml:space="preserve">кадастровий номер: </w:t>
      </w:r>
      <w:r>
        <w:rPr>
          <w:rFonts w:ascii="Times New Roman" w:eastAsia="Calibri" w:hAnsi="Times New Roman" w:cs="Times New Roman"/>
          <w:sz w:val="24"/>
          <w:szCs w:val="24"/>
          <w:lang w:val="uk-UA"/>
        </w:rPr>
        <w:t>3210800000:01:065:0017 (</w:t>
      </w:r>
      <w:r w:rsidRPr="006441AF">
        <w:rPr>
          <w:rFonts w:ascii="Times New Roman" w:eastAsia="Calibri" w:hAnsi="Times New Roman" w:cs="Times New Roman"/>
          <w:sz w:val="24"/>
          <w:szCs w:val="24"/>
          <w:lang w:val="uk-UA"/>
        </w:rPr>
        <w:t xml:space="preserve">код КВЦПЗ </w:t>
      </w:r>
      <w:r>
        <w:rPr>
          <w:rFonts w:ascii="Times New Roman" w:eastAsia="Times New Roman" w:hAnsi="Times New Roman" w:cs="Times New Roman"/>
          <w:sz w:val="24"/>
          <w:szCs w:val="24"/>
          <w:lang w:val="uk-UA" w:eastAsia="zh-CN"/>
        </w:rPr>
        <w:t>03.10</w:t>
      </w:r>
      <w:r w:rsidRPr="006441AF">
        <w:rPr>
          <w:rFonts w:ascii="Times New Roman" w:eastAsia="Times New Roman" w:hAnsi="Times New Roman" w:cs="Times New Roman"/>
          <w:sz w:val="24"/>
          <w:szCs w:val="24"/>
          <w:lang w:val="uk-UA" w:eastAsia="zh-CN"/>
        </w:rPr>
        <w:t>)</w:t>
      </w:r>
      <w:r>
        <w:rPr>
          <w:rFonts w:ascii="Times New Roman" w:eastAsia="Times New Roman" w:hAnsi="Times New Roman" w:cs="Times New Roman"/>
          <w:color w:val="000000"/>
          <w:sz w:val="24"/>
          <w:szCs w:val="24"/>
          <w:lang w:val="uk-UA" w:eastAsia="zh-CN"/>
        </w:rPr>
        <w:t xml:space="preserve">; </w:t>
      </w:r>
      <w:r w:rsidRPr="006441AF">
        <w:rPr>
          <w:rFonts w:ascii="Times New Roman" w:eastAsia="Times New Roman" w:hAnsi="Times New Roman" w:cs="Times New Roman"/>
          <w:color w:val="000000"/>
          <w:sz w:val="24"/>
          <w:szCs w:val="24"/>
          <w:lang w:val="uk-UA" w:eastAsia="zh-CN"/>
        </w:rPr>
        <w:t xml:space="preserve">категорія земель: землі </w:t>
      </w:r>
      <w:r>
        <w:rPr>
          <w:rFonts w:ascii="Times New Roman" w:eastAsia="Times New Roman" w:hAnsi="Times New Roman" w:cs="Times New Roman"/>
          <w:color w:val="000000"/>
          <w:sz w:val="24"/>
          <w:szCs w:val="24"/>
          <w:lang w:val="uk-UA" w:eastAsia="zh-CN"/>
        </w:rPr>
        <w:t>житлової та громадської забудови</w:t>
      </w:r>
      <w:r w:rsidRPr="006441AF">
        <w:rPr>
          <w:rFonts w:ascii="Times New Roman" w:eastAsia="Times New Roman" w:hAnsi="Times New Roman" w:cs="Times New Roman"/>
          <w:color w:val="000000"/>
          <w:sz w:val="24"/>
          <w:szCs w:val="24"/>
          <w:lang w:val="uk-UA" w:eastAsia="zh-CN"/>
        </w:rPr>
        <w:t>; цільове призначення –</w:t>
      </w:r>
      <w:r>
        <w:rPr>
          <w:rFonts w:ascii="Times New Roman" w:eastAsia="Times New Roman" w:hAnsi="Times New Roman" w:cs="Times New Roman"/>
          <w:color w:val="000000"/>
          <w:sz w:val="24"/>
          <w:szCs w:val="24"/>
          <w:lang w:val="uk-UA" w:eastAsia="zh-CN"/>
        </w:rPr>
        <w:t xml:space="preserve">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rFonts w:ascii="Times New Roman" w:eastAsia="Times New Roman" w:hAnsi="Times New Roman" w:cs="Times New Roman"/>
          <w:sz w:val="24"/>
          <w:szCs w:val="24"/>
          <w:lang w:val="uk-UA" w:eastAsia="ru-RU"/>
        </w:rPr>
        <w:t>,</w:t>
      </w:r>
      <w:r w:rsidRPr="00976364">
        <w:rPr>
          <w:rFonts w:ascii="Times New Roman" w:eastAsia="Times New Roman" w:hAnsi="Times New Roman" w:cs="Times New Roman"/>
          <w:color w:val="000000"/>
          <w:sz w:val="24"/>
          <w:szCs w:val="24"/>
          <w:lang w:val="uk-UA" w:eastAsia="zh-CN"/>
        </w:rPr>
        <w:t>що розташована</w:t>
      </w:r>
      <w:r w:rsidRPr="00976364">
        <w:rPr>
          <w:rFonts w:ascii="Times New Roman" w:eastAsia="Times New Roman" w:hAnsi="Times New Roman" w:cs="Times New Roman"/>
          <w:sz w:val="24"/>
          <w:szCs w:val="24"/>
          <w:lang w:val="uk-UA" w:eastAsia="zh-CN"/>
        </w:rPr>
        <w:t xml:space="preserve"> за адресою:</w:t>
      </w:r>
      <w:r w:rsidRPr="00976364">
        <w:rPr>
          <w:rFonts w:ascii="Times New Roman" w:eastAsia="Times New Roman" w:hAnsi="Times New Roman" w:cs="Times New Roman"/>
          <w:i/>
          <w:sz w:val="24"/>
          <w:szCs w:val="24"/>
          <w:lang w:val="uk-UA" w:eastAsia="zh-CN"/>
        </w:rPr>
        <w:t xml:space="preserve"> </w:t>
      </w:r>
      <w:r w:rsidRPr="00976364">
        <w:rPr>
          <w:rFonts w:ascii="Times New Roman" w:eastAsia="Times New Roman" w:hAnsi="Times New Roman" w:cs="Times New Roman"/>
          <w:sz w:val="24"/>
          <w:szCs w:val="24"/>
          <w:lang w:val="uk-UA" w:eastAsia="zh-CN"/>
        </w:rPr>
        <w:t xml:space="preserve">Київська обл., </w:t>
      </w:r>
      <w:r>
        <w:rPr>
          <w:rFonts w:ascii="Times New Roman" w:eastAsia="Times New Roman" w:hAnsi="Times New Roman" w:cs="Times New Roman"/>
          <w:sz w:val="24"/>
          <w:szCs w:val="24"/>
          <w:lang w:val="uk-UA" w:eastAsia="zh-CN"/>
        </w:rPr>
        <w:t>місто Буча</w:t>
      </w:r>
      <w:r w:rsidRPr="00976364">
        <w:rPr>
          <w:rFonts w:ascii="Times New Roman" w:eastAsia="Times New Roman" w:hAnsi="Times New Roman" w:cs="Times New Roman"/>
          <w:sz w:val="24"/>
          <w:szCs w:val="24"/>
          <w:lang w:val="uk-UA" w:eastAsia="zh-CN"/>
        </w:rPr>
        <w:t xml:space="preserve">, </w:t>
      </w:r>
      <w:r w:rsidRPr="00976364">
        <w:rPr>
          <w:rFonts w:ascii="Times New Roman" w:eastAsia="Times New Roman" w:hAnsi="Times New Roman" w:cs="Calibri"/>
          <w:sz w:val="24"/>
          <w:szCs w:val="24"/>
          <w:lang w:val="uk-UA" w:eastAsia="zh-CN"/>
        </w:rPr>
        <w:t xml:space="preserve">вул. </w:t>
      </w:r>
      <w:r>
        <w:rPr>
          <w:rFonts w:ascii="Times New Roman" w:eastAsia="Times New Roman" w:hAnsi="Times New Roman" w:cs="Calibri"/>
          <w:sz w:val="24"/>
          <w:szCs w:val="24"/>
          <w:lang w:val="uk-UA" w:eastAsia="zh-CN"/>
        </w:rPr>
        <w:t>Революції та Шевченка,</w:t>
      </w:r>
      <w:r w:rsidRPr="00976364">
        <w:rPr>
          <w:rFonts w:ascii="Times New Roman" w:eastAsia="Times New Roman" w:hAnsi="Times New Roman" w:cs="Calibri"/>
          <w:sz w:val="24"/>
          <w:szCs w:val="24"/>
          <w:lang w:val="uk-UA" w:eastAsia="zh-CN"/>
        </w:rPr>
        <w:t xml:space="preserve"> б/н.</w:t>
      </w:r>
    </w:p>
    <w:p w:rsidR="005F5BF8" w:rsidRPr="006441AF" w:rsidRDefault="005F5BF8" w:rsidP="005F5BF8">
      <w:pPr>
        <w:numPr>
          <w:ilvl w:val="0"/>
          <w:numId w:val="1"/>
        </w:numPr>
        <w:spacing w:after="0" w:line="240" w:lineRule="auto"/>
        <w:contextualSpacing/>
        <w:jc w:val="both"/>
        <w:rPr>
          <w:rFonts w:ascii="Times New Roman" w:eastAsia="Calibri" w:hAnsi="Times New Roman" w:cs="Times New Roman"/>
          <w:sz w:val="24"/>
          <w:szCs w:val="24"/>
          <w:lang w:val="uk-UA"/>
        </w:rPr>
      </w:pPr>
      <w:r w:rsidRPr="006441AF">
        <w:rPr>
          <w:rFonts w:ascii="Times New Roman" w:eastAsia="Calibri" w:hAnsi="Times New Roman" w:cs="Times New Roman"/>
          <w:sz w:val="24"/>
          <w:szCs w:val="24"/>
          <w:lang w:val="uk-UA"/>
        </w:rPr>
        <w:t xml:space="preserve"> 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5F5BF8" w:rsidRPr="006441AF" w:rsidRDefault="005F5BF8" w:rsidP="005F5BF8">
      <w:pPr>
        <w:numPr>
          <w:ilvl w:val="0"/>
          <w:numId w:val="1"/>
        </w:numPr>
        <w:spacing w:after="0" w:line="240" w:lineRule="auto"/>
        <w:contextualSpacing/>
        <w:jc w:val="both"/>
        <w:rPr>
          <w:rFonts w:ascii="Times New Roman" w:eastAsia="Calibri" w:hAnsi="Times New Roman" w:cs="Times New Roman"/>
          <w:sz w:val="24"/>
          <w:szCs w:val="24"/>
          <w:lang w:val="uk-UA"/>
        </w:rPr>
      </w:pPr>
      <w:r w:rsidRPr="006441AF">
        <w:rPr>
          <w:rFonts w:ascii="Times New Roman" w:eastAsia="Calibri" w:hAnsi="Times New Roman" w:cs="Times New Roman"/>
          <w:sz w:val="24"/>
          <w:szCs w:val="24"/>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5F5BF8" w:rsidRPr="006441AF" w:rsidRDefault="005F5BF8" w:rsidP="005F5BF8">
      <w:pPr>
        <w:numPr>
          <w:ilvl w:val="0"/>
          <w:numId w:val="1"/>
        </w:numPr>
        <w:spacing w:after="0" w:line="240" w:lineRule="auto"/>
        <w:contextualSpacing/>
        <w:jc w:val="both"/>
        <w:rPr>
          <w:rFonts w:ascii="Times New Roman" w:eastAsia="Calibri" w:hAnsi="Times New Roman" w:cs="Times New Roman"/>
          <w:sz w:val="24"/>
          <w:szCs w:val="24"/>
          <w:lang w:val="uk-UA"/>
        </w:rPr>
      </w:pPr>
      <w:r w:rsidRPr="006441AF">
        <w:rPr>
          <w:rFonts w:ascii="Times New Roman" w:eastAsia="Calibri" w:hAnsi="Times New Roman" w:cs="Times New Roman"/>
          <w:sz w:val="24"/>
          <w:szCs w:val="24"/>
          <w:lang w:val="uk-UA"/>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5F5BF8" w:rsidRPr="006441AF" w:rsidRDefault="005F5BF8" w:rsidP="005F5BF8">
      <w:pPr>
        <w:spacing w:after="0" w:line="240" w:lineRule="auto"/>
        <w:jc w:val="both"/>
        <w:rPr>
          <w:rFonts w:ascii="Times New Roman" w:eastAsia="Calibri" w:hAnsi="Times New Roman" w:cs="Times New Roman"/>
          <w:lang w:val="uk-UA"/>
        </w:rPr>
      </w:pPr>
    </w:p>
    <w:p w:rsidR="005F5BF8" w:rsidRPr="006441AF" w:rsidRDefault="005F5BF8" w:rsidP="005F5BF8">
      <w:pPr>
        <w:spacing w:after="0" w:line="240" w:lineRule="auto"/>
        <w:jc w:val="both"/>
        <w:rPr>
          <w:rFonts w:ascii="Times New Roman" w:eastAsia="Calibri" w:hAnsi="Times New Roman" w:cs="Times New Roman"/>
          <w:lang w:val="uk-UA"/>
        </w:rPr>
      </w:pPr>
    </w:p>
    <w:p w:rsidR="005F5BF8" w:rsidRPr="006441AF" w:rsidRDefault="005F5BF8" w:rsidP="005F5BF8">
      <w:pPr>
        <w:spacing w:after="0" w:line="240" w:lineRule="auto"/>
        <w:jc w:val="both"/>
        <w:rPr>
          <w:rFonts w:ascii="Times New Roman" w:eastAsia="Calibri" w:hAnsi="Times New Roman" w:cs="Times New Roman"/>
          <w:lang w:val="uk-UA"/>
        </w:rPr>
      </w:pPr>
    </w:p>
    <w:p w:rsidR="005F5BF8" w:rsidRPr="006441AF" w:rsidRDefault="005F5BF8" w:rsidP="005F5BF8">
      <w:pPr>
        <w:spacing w:after="0" w:line="240" w:lineRule="auto"/>
        <w:jc w:val="both"/>
        <w:rPr>
          <w:rFonts w:ascii="Times New Roman" w:eastAsia="Calibri" w:hAnsi="Times New Roman" w:cs="Times New Roman"/>
          <w:lang w:val="uk-UA"/>
        </w:rPr>
      </w:pPr>
    </w:p>
    <w:p w:rsidR="005F5BF8" w:rsidRPr="006441AF" w:rsidRDefault="005F5BF8" w:rsidP="005F5BF8">
      <w:pPr>
        <w:rPr>
          <w:rFonts w:ascii="Times New Roman" w:eastAsiaTheme="minorEastAsia" w:hAnsi="Times New Roman" w:cs="Times New Roman"/>
          <w:b/>
          <w:sz w:val="24"/>
          <w:szCs w:val="24"/>
          <w:lang w:val="uk-UA" w:eastAsia="ru-RU"/>
        </w:rPr>
      </w:pPr>
      <w:r w:rsidRPr="006441AF">
        <w:rPr>
          <w:rFonts w:ascii="Times New Roman" w:eastAsia="Calibri" w:hAnsi="Times New Roman" w:cs="Times New Roman"/>
          <w:b/>
          <w:sz w:val="24"/>
          <w:szCs w:val="24"/>
          <w:lang w:val="uk-UA"/>
        </w:rPr>
        <w:t>Міський голова                                                                                                 А.П.</w:t>
      </w:r>
      <w:proofErr w:type="spellStart"/>
      <w:r w:rsidRPr="006441AF">
        <w:rPr>
          <w:rFonts w:ascii="Times New Roman" w:eastAsia="Calibri" w:hAnsi="Times New Roman" w:cs="Times New Roman"/>
          <w:b/>
          <w:sz w:val="24"/>
          <w:szCs w:val="24"/>
          <w:lang w:val="uk-UA"/>
        </w:rPr>
        <w:t>Федорук</w:t>
      </w:r>
      <w:proofErr w:type="spellEnd"/>
    </w:p>
    <w:p w:rsidR="005F5BF8" w:rsidRDefault="005F5BF8" w:rsidP="005F5BF8">
      <w:pPr>
        <w:rPr>
          <w:lang w:val="uk-UA"/>
        </w:rPr>
      </w:pPr>
    </w:p>
    <w:p w:rsidR="007C606C" w:rsidRDefault="007C606C">
      <w:bookmarkStart w:id="0" w:name="_GoBack"/>
      <w:bookmarkEnd w:id="0"/>
    </w:p>
    <w:sectPr w:rsidR="007C6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45"/>
    <w:multiLevelType w:val="multilevel"/>
    <w:tmpl w:val="47CA7164"/>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363" w:hanging="360"/>
      </w:pPr>
      <w:rPr>
        <w:rFonts w:hint="default"/>
      </w:rPr>
    </w:lvl>
    <w:lvl w:ilvl="2">
      <w:start w:val="1"/>
      <w:numFmt w:val="decimal"/>
      <w:isLgl/>
      <w:lvlText w:val="%1.%2.%3"/>
      <w:lvlJc w:val="left"/>
      <w:pPr>
        <w:ind w:left="2443"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243" w:hanging="1080"/>
      </w:pPr>
      <w:rPr>
        <w:rFonts w:hint="default"/>
      </w:rPr>
    </w:lvl>
    <w:lvl w:ilvl="5">
      <w:start w:val="1"/>
      <w:numFmt w:val="decimal"/>
      <w:isLgl/>
      <w:lvlText w:val="%1.%2.%3.%4.%5.%6"/>
      <w:lvlJc w:val="left"/>
      <w:pPr>
        <w:ind w:left="4963" w:hanging="1080"/>
      </w:pPr>
      <w:rPr>
        <w:rFonts w:hint="default"/>
      </w:rPr>
    </w:lvl>
    <w:lvl w:ilvl="6">
      <w:start w:val="1"/>
      <w:numFmt w:val="decimal"/>
      <w:isLgl/>
      <w:lvlText w:val="%1.%2.%3.%4.%5.%6.%7"/>
      <w:lvlJc w:val="left"/>
      <w:pPr>
        <w:ind w:left="6043"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4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AB"/>
    <w:rsid w:val="002162AB"/>
    <w:rsid w:val="005F5BF8"/>
    <w:rsid w:val="007C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2021-07-12T06:42:00Z</dcterms:created>
  <dcterms:modified xsi:type="dcterms:W3CDTF">2021-07-12T06:42:00Z</dcterms:modified>
</cp:coreProperties>
</file>