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96" w:rsidRPr="00AA2770" w:rsidRDefault="00701F96" w:rsidP="00701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2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Земельні торги у формі аукціону з продажу земельної ділянки, які відбулися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25 червня</w:t>
      </w:r>
      <w:r w:rsidRPr="00AA2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2021 року.</w:t>
      </w:r>
    </w:p>
    <w:p w:rsidR="00701F96" w:rsidRDefault="00701F96" w:rsidP="00701F96">
      <w:pPr>
        <w:tabs>
          <w:tab w:val="left" w:pos="601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</w:pPr>
    </w:p>
    <w:p w:rsidR="00701F96" w:rsidRDefault="00701F96" w:rsidP="00701F9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1F96" w:rsidRDefault="00701F96" w:rsidP="00701F9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Організатор земельних торгів: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Бучанська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Київської області</w:t>
      </w:r>
    </w:p>
    <w:p w:rsidR="00701F96" w:rsidRDefault="00701F96" w:rsidP="00701F96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код ЄДРПОУ 04360586</w:t>
      </w:r>
    </w:p>
    <w:p w:rsidR="00701F96" w:rsidRDefault="00701F96" w:rsidP="00701F96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701F96" w:rsidRDefault="00701F96" w:rsidP="00701F9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Виконавець земельних торгів: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ПП «Фірма «СОМГІЗ» </w:t>
      </w:r>
    </w:p>
    <w:p w:rsidR="00701F96" w:rsidRDefault="00701F96" w:rsidP="00701F96">
      <w:pPr>
        <w:pStyle w:val="a3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код ЄДРПОУ 20810095</w:t>
      </w:r>
    </w:p>
    <w:p w:rsidR="00701F96" w:rsidRDefault="00701F96" w:rsidP="00701F96">
      <w:pPr>
        <w:tabs>
          <w:tab w:val="left" w:pos="6015"/>
        </w:tabs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</w:pPr>
    </w:p>
    <w:p w:rsidR="00701F96" w:rsidRDefault="00701F96" w:rsidP="00701F96">
      <w:pPr>
        <w:rPr>
          <w:lang w:val="uk-UA"/>
        </w:rPr>
      </w:pPr>
    </w:p>
    <w:p w:rsidR="00701F96" w:rsidRPr="00701F96" w:rsidRDefault="00701F96" w:rsidP="00701F96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701F96" w:rsidRPr="00701F96" w:rsidRDefault="00701F96" w:rsidP="00701F96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701F9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Номер лоту: 68171</w:t>
      </w:r>
    </w:p>
    <w:p w:rsidR="00701F96" w:rsidRPr="00701F96" w:rsidRDefault="00701F96" w:rsidP="00701F96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701F9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Місце розташування земельної ділянки</w:t>
      </w:r>
      <w:r w:rsidRPr="00701F9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: Київська область, місто Буча (в  межах населеного пункту) вулиця Заводська,б/н</w:t>
      </w:r>
    </w:p>
    <w:p w:rsidR="00701F96" w:rsidRPr="00701F96" w:rsidRDefault="00701F96" w:rsidP="00701F96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701F9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Розмір земельної ділянки</w:t>
      </w:r>
      <w:r w:rsidRPr="00701F9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: 2,7670га </w:t>
      </w:r>
    </w:p>
    <w:p w:rsidR="00701F96" w:rsidRPr="00701F96" w:rsidRDefault="00701F96" w:rsidP="00701F96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701F9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Кадастровий номер земельної ділянки</w:t>
      </w:r>
      <w:r w:rsidRPr="00701F9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 3210800000:01:143:0005</w:t>
      </w:r>
    </w:p>
    <w:p w:rsidR="00701F96" w:rsidRPr="00701F96" w:rsidRDefault="00701F96" w:rsidP="00701F96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701F9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Ціна  продажу земельної ділянки</w:t>
      </w:r>
      <w:r w:rsidRPr="00701F9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: 9 690000грн 00 </w:t>
      </w:r>
      <w:proofErr w:type="spellStart"/>
      <w:r w:rsidRPr="00701F9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коп</w:t>
      </w:r>
      <w:proofErr w:type="spellEnd"/>
      <w:r w:rsidRPr="00701F9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( Дев’ять  мільйонів  шістсот дев’яносто тисяч   грн. 00 </w:t>
      </w:r>
      <w:proofErr w:type="spellStart"/>
      <w:r w:rsidRPr="00701F9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коп</w:t>
      </w:r>
      <w:proofErr w:type="spellEnd"/>
      <w:r w:rsidRPr="00701F9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) без ПДВ;</w:t>
      </w:r>
    </w:p>
    <w:p w:rsidR="00701F96" w:rsidRPr="00701F96" w:rsidRDefault="00701F96" w:rsidP="00701F96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701F9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Цільове призначення земельної ділянки</w:t>
      </w:r>
      <w:r w:rsidRPr="00701F9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 для розміщення та експлуатації основних, підсобних і допоміжних будівель та споруд підприємств переробної,машинобудівної та іншої промисловості</w:t>
      </w:r>
    </w:p>
    <w:p w:rsidR="00701F96" w:rsidRDefault="00701F96" w:rsidP="00701F96">
      <w:pPr>
        <w:tabs>
          <w:tab w:val="left" w:pos="601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 w:eastAsia="ru-RU"/>
        </w:rPr>
      </w:pPr>
    </w:p>
    <w:p w:rsidR="00701F96" w:rsidRPr="00701F96" w:rsidRDefault="00701F96" w:rsidP="00701F96">
      <w:pPr>
        <w:tabs>
          <w:tab w:val="left" w:pos="601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 w:eastAsia="ru-RU"/>
        </w:rPr>
      </w:pPr>
      <w:r w:rsidRPr="00701F96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 w:eastAsia="ru-RU"/>
        </w:rPr>
        <w:t>ПОКУПЕЦЬ   ЮРИДИЧНА    ОСОБА</w:t>
      </w:r>
    </w:p>
    <w:p w:rsidR="00701F96" w:rsidRDefault="00701F96" w:rsidP="00701F96">
      <w:pPr>
        <w:rPr>
          <w:lang w:val="uk-UA"/>
        </w:rPr>
      </w:pPr>
    </w:p>
    <w:p w:rsidR="00701F96" w:rsidRDefault="00701F96" w:rsidP="00701F96">
      <w:pPr>
        <w:rPr>
          <w:lang w:val="uk-UA"/>
        </w:rPr>
      </w:pPr>
    </w:p>
    <w:p w:rsidR="00701F96" w:rsidRDefault="00701F96" w:rsidP="00701F96">
      <w:pPr>
        <w:tabs>
          <w:tab w:val="left" w:pos="6015"/>
        </w:tabs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Додатково інформуємо.</w:t>
      </w:r>
    </w:p>
    <w:p w:rsidR="00701F96" w:rsidRDefault="00701F96" w:rsidP="00701F96">
      <w:pPr>
        <w:tabs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Відповідно  до  п.3 ст. 137 Земельного кодексу виконавцем земельних торгів  на офіційному веб-сайті центрального органу виконавчої влади, що забезпечує реалізацію державної політику у сфері земельних відносин розміщено  фотографічні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зоображення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земельних  ділянок, копії документів та матеріалів на лот (</w:t>
      </w:r>
      <w:hyperlink r:id="rId5" w:history="1">
        <w:r>
          <w:rPr>
            <w:rStyle w:val="a4"/>
            <w:rFonts w:ascii="Times New Roman" w:eastAsiaTheme="minorEastAsia" w:hAnsi="Times New Roman" w:cs="Times New Roman"/>
            <w:lang w:eastAsia="ru-RU"/>
          </w:rPr>
          <w:t>http</w:t>
        </w:r>
        <w:r>
          <w:rPr>
            <w:rStyle w:val="a4"/>
            <w:rFonts w:ascii="Times New Roman" w:eastAsiaTheme="minorEastAsia" w:hAnsi="Times New Roman" w:cs="Times New Roman"/>
            <w:lang w:val="uk-UA" w:eastAsia="ru-RU"/>
          </w:rPr>
          <w:t>://</w:t>
        </w:r>
        <w:r>
          <w:rPr>
            <w:rStyle w:val="a4"/>
            <w:rFonts w:ascii="Times New Roman" w:eastAsiaTheme="minorEastAsia" w:hAnsi="Times New Roman" w:cs="Times New Roman"/>
            <w:lang w:eastAsia="ru-RU"/>
          </w:rPr>
          <w:t>torgy</w:t>
        </w:r>
        <w:r>
          <w:rPr>
            <w:rStyle w:val="a4"/>
            <w:rFonts w:ascii="Times New Roman" w:eastAsiaTheme="minorEastAsia" w:hAnsi="Times New Roman" w:cs="Times New Roman"/>
            <w:lang w:val="uk-UA" w:eastAsia="ru-RU"/>
          </w:rPr>
          <w:t>.</w:t>
        </w:r>
        <w:r>
          <w:rPr>
            <w:rStyle w:val="a4"/>
            <w:rFonts w:ascii="Times New Roman" w:eastAsiaTheme="minorEastAsia" w:hAnsi="Times New Roman" w:cs="Times New Roman"/>
            <w:lang w:eastAsia="ru-RU"/>
          </w:rPr>
          <w:t>land</w:t>
        </w:r>
        <w:r>
          <w:rPr>
            <w:rStyle w:val="a4"/>
            <w:rFonts w:ascii="Times New Roman" w:eastAsiaTheme="minorEastAsia" w:hAnsi="Times New Roman" w:cs="Times New Roman"/>
            <w:lang w:val="uk-UA" w:eastAsia="ru-RU"/>
          </w:rPr>
          <w:t>.</w:t>
        </w:r>
        <w:r>
          <w:rPr>
            <w:rStyle w:val="a4"/>
            <w:rFonts w:ascii="Times New Roman" w:eastAsiaTheme="minorEastAsia" w:hAnsi="Times New Roman" w:cs="Times New Roman"/>
            <w:lang w:eastAsia="ru-RU"/>
          </w:rPr>
          <w:t>gov</w:t>
        </w:r>
        <w:r>
          <w:rPr>
            <w:rStyle w:val="a4"/>
            <w:rFonts w:ascii="Times New Roman" w:eastAsiaTheme="minorEastAsia" w:hAnsi="Times New Roman" w:cs="Times New Roman"/>
            <w:lang w:val="uk-UA" w:eastAsia="ru-RU"/>
          </w:rPr>
          <w:t>.</w:t>
        </w:r>
        <w:proofErr w:type="spellStart"/>
        <w:r>
          <w:rPr>
            <w:rStyle w:val="a4"/>
            <w:rFonts w:ascii="Times New Roman" w:eastAsiaTheme="minorEastAsia" w:hAnsi="Times New Roman" w:cs="Times New Roman"/>
            <w:lang w:eastAsia="ru-RU"/>
          </w:rPr>
          <w:t>ua</w:t>
        </w:r>
        <w:proofErr w:type="spellEnd"/>
      </w:hyperlink>
      <w:r>
        <w:rPr>
          <w:rFonts w:ascii="Times New Roman" w:eastAsia="Times New Roman" w:hAnsi="Times New Roman" w:cs="Times New Roman"/>
          <w:lang w:val="uk-UA" w:eastAsia="ru-RU"/>
        </w:rPr>
        <w:t>).</w:t>
      </w:r>
    </w:p>
    <w:p w:rsidR="00701F96" w:rsidRDefault="00701F96" w:rsidP="00701F96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val="uk-UA" w:eastAsia="ru-RU"/>
        </w:rPr>
      </w:pPr>
    </w:p>
    <w:p w:rsidR="00701F96" w:rsidRDefault="00701F96" w:rsidP="00701F96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val="uk-UA" w:eastAsia="ru-RU"/>
        </w:rPr>
      </w:pPr>
      <w:r>
        <w:rPr>
          <w:rFonts w:ascii="Times New Roman" w:eastAsiaTheme="minorEastAsia" w:hAnsi="Times New Roman" w:cs="Times New Roman"/>
          <w:lang w:val="uk-UA" w:eastAsia="ru-RU"/>
        </w:rPr>
        <w:t xml:space="preserve">Відповідно до ст.139 Земельного кодексу України  організатор земельних торгів  не пізніше п’яти робочих днів після проведення торгів розміщує на офіційному </w:t>
      </w:r>
      <w:proofErr w:type="spellStart"/>
      <w:r>
        <w:rPr>
          <w:rFonts w:ascii="Times New Roman" w:eastAsiaTheme="minorEastAsia" w:hAnsi="Times New Roman" w:cs="Times New Roman"/>
          <w:lang w:val="uk-UA" w:eastAsia="ru-RU"/>
        </w:rPr>
        <w:t>веб-</w:t>
      </w:r>
      <w:proofErr w:type="spellEnd"/>
      <w:r>
        <w:rPr>
          <w:rFonts w:ascii="Times New Roman" w:eastAsiaTheme="minorEastAsia" w:hAnsi="Times New Roman" w:cs="Times New Roman"/>
          <w:lang w:val="uk-UA" w:eastAsia="ru-RU"/>
        </w:rPr>
        <w:t xml:space="preserve"> сайті центрального органу виконавчої влади, що реалізує державну політику у сфері земельних відносин, відеозапис торгів і повідомлення про їх результати за кожним лотом</w:t>
      </w:r>
      <w:r>
        <w:rPr>
          <w:rFonts w:ascii="Times New Roman" w:eastAsia="Times New Roman" w:hAnsi="Times New Roman" w:cs="Times New Roman"/>
          <w:lang w:val="uk-UA" w:eastAsia="ru-RU"/>
        </w:rPr>
        <w:t xml:space="preserve"> (</w:t>
      </w:r>
      <w:hyperlink r:id="rId6" w:history="1">
        <w:r>
          <w:rPr>
            <w:rStyle w:val="a4"/>
            <w:rFonts w:ascii="Times New Roman" w:eastAsiaTheme="minorEastAsia" w:hAnsi="Times New Roman" w:cs="Times New Roman"/>
            <w:lang w:eastAsia="ru-RU"/>
          </w:rPr>
          <w:t>http</w:t>
        </w:r>
        <w:r>
          <w:rPr>
            <w:rStyle w:val="a4"/>
            <w:rFonts w:ascii="Times New Roman" w:eastAsiaTheme="minorEastAsia" w:hAnsi="Times New Roman" w:cs="Times New Roman"/>
            <w:lang w:val="uk-UA" w:eastAsia="ru-RU"/>
          </w:rPr>
          <w:t>://</w:t>
        </w:r>
        <w:r>
          <w:rPr>
            <w:rStyle w:val="a4"/>
            <w:rFonts w:ascii="Times New Roman" w:eastAsiaTheme="minorEastAsia" w:hAnsi="Times New Roman" w:cs="Times New Roman"/>
            <w:lang w:eastAsia="ru-RU"/>
          </w:rPr>
          <w:t>torgy</w:t>
        </w:r>
        <w:r>
          <w:rPr>
            <w:rStyle w:val="a4"/>
            <w:rFonts w:ascii="Times New Roman" w:eastAsiaTheme="minorEastAsia" w:hAnsi="Times New Roman" w:cs="Times New Roman"/>
            <w:lang w:val="uk-UA" w:eastAsia="ru-RU"/>
          </w:rPr>
          <w:t>.</w:t>
        </w:r>
        <w:r>
          <w:rPr>
            <w:rStyle w:val="a4"/>
            <w:rFonts w:ascii="Times New Roman" w:eastAsiaTheme="minorEastAsia" w:hAnsi="Times New Roman" w:cs="Times New Roman"/>
            <w:lang w:eastAsia="ru-RU"/>
          </w:rPr>
          <w:t>land</w:t>
        </w:r>
        <w:r>
          <w:rPr>
            <w:rStyle w:val="a4"/>
            <w:rFonts w:ascii="Times New Roman" w:eastAsiaTheme="minorEastAsia" w:hAnsi="Times New Roman" w:cs="Times New Roman"/>
            <w:lang w:val="uk-UA" w:eastAsia="ru-RU"/>
          </w:rPr>
          <w:t>.</w:t>
        </w:r>
        <w:r>
          <w:rPr>
            <w:rStyle w:val="a4"/>
            <w:rFonts w:ascii="Times New Roman" w:eastAsiaTheme="minorEastAsia" w:hAnsi="Times New Roman" w:cs="Times New Roman"/>
            <w:lang w:eastAsia="ru-RU"/>
          </w:rPr>
          <w:t>gov</w:t>
        </w:r>
        <w:r>
          <w:rPr>
            <w:rStyle w:val="a4"/>
            <w:rFonts w:ascii="Times New Roman" w:eastAsiaTheme="minorEastAsia" w:hAnsi="Times New Roman" w:cs="Times New Roman"/>
            <w:lang w:val="uk-UA" w:eastAsia="ru-RU"/>
          </w:rPr>
          <w:t>.</w:t>
        </w:r>
        <w:proofErr w:type="spellStart"/>
        <w:r>
          <w:rPr>
            <w:rStyle w:val="a4"/>
            <w:rFonts w:ascii="Times New Roman" w:eastAsiaTheme="minorEastAsia" w:hAnsi="Times New Roman" w:cs="Times New Roman"/>
            <w:lang w:eastAsia="ru-RU"/>
          </w:rPr>
          <w:t>ua</w:t>
        </w:r>
        <w:proofErr w:type="spellEnd"/>
      </w:hyperlink>
      <w:r>
        <w:rPr>
          <w:rFonts w:ascii="Times New Roman" w:eastAsia="Times New Roman" w:hAnsi="Times New Roman" w:cs="Times New Roman"/>
          <w:lang w:val="uk-UA" w:eastAsia="ru-RU"/>
        </w:rPr>
        <w:t>).</w:t>
      </w:r>
    </w:p>
    <w:p w:rsidR="00701F96" w:rsidRPr="00AA2770" w:rsidRDefault="00701F96" w:rsidP="00701F96">
      <w:pPr>
        <w:rPr>
          <w:lang w:val="uk-UA"/>
        </w:rPr>
      </w:pPr>
    </w:p>
    <w:p w:rsidR="007C606C" w:rsidRDefault="007C606C">
      <w:pPr>
        <w:rPr>
          <w:lang w:val="uk-UA"/>
        </w:rPr>
      </w:pPr>
    </w:p>
    <w:p w:rsidR="00701F96" w:rsidRDefault="00701F96">
      <w:pPr>
        <w:rPr>
          <w:lang w:val="uk-UA"/>
        </w:rPr>
      </w:pPr>
    </w:p>
    <w:p w:rsidR="00701F96" w:rsidRDefault="00701F96">
      <w:pPr>
        <w:rPr>
          <w:lang w:val="uk-UA"/>
        </w:rPr>
      </w:pPr>
    </w:p>
    <w:p w:rsidR="00701F96" w:rsidRDefault="00701F96">
      <w:pPr>
        <w:rPr>
          <w:lang w:val="uk-UA"/>
        </w:rPr>
      </w:pPr>
    </w:p>
    <w:p w:rsidR="00701F96" w:rsidRDefault="00701F96">
      <w:pPr>
        <w:rPr>
          <w:lang w:val="uk-UA"/>
        </w:rPr>
      </w:pPr>
    </w:p>
    <w:p w:rsidR="00701F96" w:rsidRDefault="00701F96">
      <w:pPr>
        <w:rPr>
          <w:lang w:val="uk-UA"/>
        </w:rPr>
      </w:pPr>
    </w:p>
    <w:p w:rsidR="00701F96" w:rsidRDefault="00701F96">
      <w:pPr>
        <w:rPr>
          <w:lang w:val="uk-UA"/>
        </w:rPr>
      </w:pPr>
    </w:p>
    <w:p w:rsidR="00701F96" w:rsidRDefault="00701F96">
      <w:pPr>
        <w:rPr>
          <w:lang w:val="uk-UA"/>
        </w:rPr>
      </w:pPr>
    </w:p>
    <w:p w:rsidR="00701F96" w:rsidRDefault="00701F96">
      <w:pPr>
        <w:rPr>
          <w:lang w:val="uk-UA"/>
        </w:rPr>
      </w:pPr>
    </w:p>
    <w:p w:rsidR="00701F96" w:rsidRDefault="00701F96">
      <w:pPr>
        <w:rPr>
          <w:lang w:val="uk-UA"/>
        </w:rPr>
      </w:pPr>
    </w:p>
    <w:p w:rsidR="00701F96" w:rsidRDefault="00701F96">
      <w:pPr>
        <w:rPr>
          <w:lang w:val="uk-UA"/>
        </w:rPr>
      </w:pPr>
      <w:bookmarkStart w:id="0" w:name="_GoBack"/>
      <w:bookmarkEnd w:id="0"/>
    </w:p>
    <w:p w:rsidR="00701F96" w:rsidRDefault="00701F96">
      <w:pPr>
        <w:rPr>
          <w:lang w:val="uk-UA"/>
        </w:rPr>
      </w:pPr>
    </w:p>
    <w:p w:rsidR="00701F96" w:rsidRDefault="00701F96">
      <w:pPr>
        <w:rPr>
          <w:lang w:val="uk-UA"/>
        </w:rPr>
      </w:pPr>
    </w:p>
    <w:p w:rsidR="00701F96" w:rsidRDefault="00701F96">
      <w:pPr>
        <w:rPr>
          <w:lang w:val="uk-UA"/>
        </w:rPr>
      </w:pPr>
    </w:p>
    <w:p w:rsidR="00701F96" w:rsidRDefault="00701F96">
      <w:pPr>
        <w:rPr>
          <w:lang w:val="uk-UA"/>
        </w:rPr>
      </w:pPr>
    </w:p>
    <w:p w:rsidR="00701F96" w:rsidRDefault="00701F96">
      <w:pPr>
        <w:rPr>
          <w:lang w:val="uk-UA"/>
        </w:rPr>
      </w:pPr>
    </w:p>
    <w:p w:rsidR="00701F96" w:rsidRDefault="00701F96">
      <w:pPr>
        <w:rPr>
          <w:lang w:val="uk-UA"/>
        </w:rPr>
      </w:pPr>
    </w:p>
    <w:p w:rsidR="00701F96" w:rsidRDefault="00701F96">
      <w:pPr>
        <w:rPr>
          <w:lang w:val="uk-UA"/>
        </w:rPr>
      </w:pPr>
    </w:p>
    <w:p w:rsidR="00701F96" w:rsidRDefault="00701F96">
      <w:pPr>
        <w:rPr>
          <w:lang w:val="uk-UA"/>
        </w:rPr>
      </w:pPr>
    </w:p>
    <w:p w:rsidR="00701F96" w:rsidRPr="00701F96" w:rsidRDefault="00701F96">
      <w:pPr>
        <w:rPr>
          <w:lang w:val="uk-UA"/>
        </w:rPr>
      </w:pPr>
    </w:p>
    <w:sectPr w:rsidR="00701F96" w:rsidRPr="00701F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0A"/>
    <w:rsid w:val="002E0B0A"/>
    <w:rsid w:val="00701F96"/>
    <w:rsid w:val="007C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F9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01F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F9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01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y.land.gov.ua/" TargetMode="External"/><Relationship Id="rId5" Type="http://schemas.openxmlformats.org/officeDocument/2006/relationships/hyperlink" Target="http://torgy.land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Zem_Otdel</dc:creator>
  <cp:keywords/>
  <dc:description/>
  <cp:lastModifiedBy>Zem_Otdel</cp:lastModifiedBy>
  <cp:revision>2</cp:revision>
  <dcterms:created xsi:type="dcterms:W3CDTF">2021-07-12T06:12:00Z</dcterms:created>
  <dcterms:modified xsi:type="dcterms:W3CDTF">2021-07-12T06:14:00Z</dcterms:modified>
</cp:coreProperties>
</file>